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8C9" w:rsidRPr="00106CF7" w:rsidRDefault="00C358C9" w:rsidP="000F4C26">
      <w:pPr>
        <w:jc w:val="center"/>
        <w:rPr>
          <w:rFonts w:ascii="Times New Roman" w:hAnsi="Times New Roman" w:cs="Times New Roman"/>
          <w:b/>
        </w:rPr>
      </w:pPr>
      <w:r w:rsidRPr="00106CF7">
        <w:rPr>
          <w:rFonts w:ascii="Times New Roman" w:hAnsi="Times New Roman" w:cs="Times New Roman"/>
          <w:b/>
        </w:rPr>
        <w:t>Providing Experiential, Real World Learning Opportunities in</w:t>
      </w:r>
      <w:r w:rsidR="0004425C" w:rsidRPr="00106CF7">
        <w:rPr>
          <w:rFonts w:ascii="Times New Roman" w:hAnsi="Times New Roman" w:cs="Times New Roman"/>
          <w:b/>
        </w:rPr>
        <w:t xml:space="preserve"> Collaborative</w:t>
      </w:r>
      <w:r w:rsidRPr="00106CF7">
        <w:rPr>
          <w:rFonts w:ascii="Times New Roman" w:hAnsi="Times New Roman" w:cs="Times New Roman"/>
          <w:b/>
        </w:rPr>
        <w:t xml:space="preserve"> </w:t>
      </w:r>
      <w:r w:rsidR="006178AC" w:rsidRPr="00106CF7">
        <w:rPr>
          <w:rFonts w:ascii="Times New Roman" w:hAnsi="Times New Roman" w:cs="Times New Roman"/>
          <w:b/>
        </w:rPr>
        <w:t>Coursework</w:t>
      </w:r>
      <w:bookmarkStart w:id="0" w:name="_GoBack"/>
      <w:bookmarkEnd w:id="0"/>
    </w:p>
    <w:p w:rsidR="007819E3" w:rsidRPr="00106CF7" w:rsidRDefault="007819E3" w:rsidP="00106CF7">
      <w:pPr>
        <w:jc w:val="center"/>
        <w:rPr>
          <w:rFonts w:ascii="Times New Roman" w:hAnsi="Times New Roman" w:cs="Times New Roman"/>
          <w:b/>
        </w:rPr>
      </w:pPr>
    </w:p>
    <w:p w:rsidR="00FD5799" w:rsidRPr="00106CF7" w:rsidRDefault="00FD5799" w:rsidP="00106CF7">
      <w:pPr>
        <w:jc w:val="center"/>
        <w:rPr>
          <w:rFonts w:ascii="Times New Roman" w:hAnsi="Times New Roman" w:cs="Times New Roman"/>
          <w:b/>
        </w:rPr>
      </w:pPr>
      <w:r w:rsidRPr="00106CF7">
        <w:rPr>
          <w:rFonts w:ascii="Times New Roman" w:hAnsi="Times New Roman" w:cs="Times New Roman"/>
          <w:b/>
        </w:rPr>
        <w:t>Introduction / Need for the Innovation or Idea</w:t>
      </w:r>
    </w:p>
    <w:p w:rsidR="00BD476F" w:rsidRPr="00106CF7" w:rsidRDefault="007819E3" w:rsidP="00106CF7">
      <w:pPr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 xml:space="preserve">Since first taught </w:t>
      </w:r>
      <w:r w:rsidR="00F2366A" w:rsidRPr="00106CF7">
        <w:rPr>
          <w:rFonts w:ascii="Times New Roman" w:hAnsi="Times New Roman" w:cs="Times New Roman"/>
        </w:rPr>
        <w:t xml:space="preserve">1905, agricultural communications curriculum has evolved to meet the needs of students who seek a career in the industry (Duncan, 1957). </w:t>
      </w:r>
      <w:r w:rsidR="000A5790" w:rsidRPr="00106CF7">
        <w:rPr>
          <w:rFonts w:ascii="Times New Roman" w:hAnsi="Times New Roman" w:cs="Times New Roman"/>
        </w:rPr>
        <w:t xml:space="preserve"> </w:t>
      </w:r>
      <w:r w:rsidR="00991D44" w:rsidRPr="00106CF7">
        <w:rPr>
          <w:rFonts w:ascii="Times New Roman" w:hAnsi="Times New Roman" w:cs="Times New Roman"/>
        </w:rPr>
        <w:t xml:space="preserve">Currently, agricultural communications curriculum plays an important role in preparing individuals for a variety of careers in both the private and public sectors (Tucker, Whaley &amp; Cano, 2003). </w:t>
      </w:r>
      <w:r w:rsidR="000A5790" w:rsidRPr="00106CF7">
        <w:rPr>
          <w:rFonts w:ascii="Times New Roman" w:hAnsi="Times New Roman" w:cs="Times New Roman"/>
        </w:rPr>
        <w:t xml:space="preserve"> </w:t>
      </w:r>
      <w:r w:rsidR="00991D44" w:rsidRPr="00106CF7">
        <w:rPr>
          <w:rFonts w:ascii="Times New Roman" w:hAnsi="Times New Roman" w:cs="Times New Roman"/>
        </w:rPr>
        <w:t>With this in mind, agricultural communications programs must continue to adapt curriculum to meet the needs of an ever-changing industry “to ensure that they can provide the preparation and skills that produce high-quality graduates” (</w:t>
      </w:r>
      <w:proofErr w:type="spellStart"/>
      <w:r w:rsidR="00991D44" w:rsidRPr="00106CF7">
        <w:rPr>
          <w:rFonts w:ascii="Times New Roman" w:hAnsi="Times New Roman" w:cs="Times New Roman"/>
        </w:rPr>
        <w:t>Doefert</w:t>
      </w:r>
      <w:proofErr w:type="spellEnd"/>
      <w:r w:rsidR="00991D44" w:rsidRPr="00106CF7">
        <w:rPr>
          <w:rFonts w:ascii="Times New Roman" w:hAnsi="Times New Roman" w:cs="Times New Roman"/>
        </w:rPr>
        <w:t xml:space="preserve"> &amp; Miller, 2006, p. 21). </w:t>
      </w:r>
      <w:r w:rsidR="000A5790" w:rsidRPr="00106CF7">
        <w:rPr>
          <w:rFonts w:ascii="Times New Roman" w:hAnsi="Times New Roman" w:cs="Times New Roman"/>
        </w:rPr>
        <w:t xml:space="preserve"> </w:t>
      </w:r>
      <w:r w:rsidR="002F576E" w:rsidRPr="00106CF7">
        <w:rPr>
          <w:rFonts w:ascii="Times New Roman" w:hAnsi="Times New Roman" w:cs="Times New Roman"/>
        </w:rPr>
        <w:t xml:space="preserve">Previous research revealed </w:t>
      </w:r>
      <w:r w:rsidRPr="00106CF7">
        <w:rPr>
          <w:rFonts w:ascii="Times New Roman" w:hAnsi="Times New Roman" w:cs="Times New Roman"/>
        </w:rPr>
        <w:t>the need for</w:t>
      </w:r>
      <w:r w:rsidR="002F576E" w:rsidRPr="00106CF7">
        <w:rPr>
          <w:rFonts w:ascii="Times New Roman" w:hAnsi="Times New Roman" w:cs="Times New Roman"/>
        </w:rPr>
        <w:t xml:space="preserve"> communications skills</w:t>
      </w:r>
      <w:r w:rsidRPr="00106CF7">
        <w:rPr>
          <w:rFonts w:ascii="Times New Roman" w:hAnsi="Times New Roman" w:cs="Times New Roman"/>
        </w:rPr>
        <w:t xml:space="preserve"> fo</w:t>
      </w:r>
      <w:r w:rsidR="002F576E" w:rsidRPr="00106CF7">
        <w:rPr>
          <w:rFonts w:ascii="Times New Roman" w:hAnsi="Times New Roman" w:cs="Times New Roman"/>
        </w:rPr>
        <w:t>r future career</w:t>
      </w:r>
      <w:r w:rsidRPr="00106CF7">
        <w:rPr>
          <w:rFonts w:ascii="Times New Roman" w:hAnsi="Times New Roman" w:cs="Times New Roman"/>
        </w:rPr>
        <w:t xml:space="preserve"> </w:t>
      </w:r>
      <w:r w:rsidR="002F576E" w:rsidRPr="00106CF7">
        <w:rPr>
          <w:rFonts w:ascii="Times New Roman" w:hAnsi="Times New Roman" w:cs="Times New Roman"/>
        </w:rPr>
        <w:t>s</w:t>
      </w:r>
      <w:r w:rsidRPr="00106CF7">
        <w:rPr>
          <w:rFonts w:ascii="Times New Roman" w:hAnsi="Times New Roman" w:cs="Times New Roman"/>
        </w:rPr>
        <w:t>uccess</w:t>
      </w:r>
      <w:r w:rsidR="002F576E" w:rsidRPr="00106CF7">
        <w:rPr>
          <w:rFonts w:ascii="Times New Roman" w:hAnsi="Times New Roman" w:cs="Times New Roman"/>
        </w:rPr>
        <w:t xml:space="preserve"> (</w:t>
      </w:r>
      <w:proofErr w:type="spellStart"/>
      <w:r w:rsidR="002F576E" w:rsidRPr="00106CF7">
        <w:rPr>
          <w:rFonts w:ascii="Times New Roman" w:hAnsi="Times New Roman" w:cs="Times New Roman"/>
        </w:rPr>
        <w:t>Etteredge</w:t>
      </w:r>
      <w:proofErr w:type="spellEnd"/>
      <w:r w:rsidR="002F576E" w:rsidRPr="00106CF7">
        <w:rPr>
          <w:rFonts w:ascii="Times New Roman" w:hAnsi="Times New Roman" w:cs="Times New Roman"/>
        </w:rPr>
        <w:t xml:space="preserve"> &amp; </w:t>
      </w:r>
      <w:proofErr w:type="spellStart"/>
      <w:r w:rsidR="002F576E" w:rsidRPr="00106CF7">
        <w:rPr>
          <w:rFonts w:ascii="Times New Roman" w:hAnsi="Times New Roman" w:cs="Times New Roman"/>
        </w:rPr>
        <w:t>Bellah</w:t>
      </w:r>
      <w:proofErr w:type="spellEnd"/>
      <w:r w:rsidR="002F576E" w:rsidRPr="00106CF7">
        <w:rPr>
          <w:rFonts w:ascii="Times New Roman" w:hAnsi="Times New Roman" w:cs="Times New Roman"/>
        </w:rPr>
        <w:t xml:space="preserve">, 2008). </w:t>
      </w:r>
      <w:r w:rsidR="000A5790" w:rsidRPr="00106CF7">
        <w:rPr>
          <w:rFonts w:ascii="Times New Roman" w:hAnsi="Times New Roman" w:cs="Times New Roman"/>
        </w:rPr>
        <w:t xml:space="preserve"> </w:t>
      </w:r>
    </w:p>
    <w:p w:rsidR="00ED2B52" w:rsidRPr="00106CF7" w:rsidRDefault="00ED2B52" w:rsidP="00106CF7">
      <w:pPr>
        <w:rPr>
          <w:rFonts w:ascii="Times New Roman" w:hAnsi="Times New Roman" w:cs="Times New Roman"/>
        </w:rPr>
      </w:pPr>
    </w:p>
    <w:p w:rsidR="00066A4F" w:rsidRPr="00106CF7" w:rsidRDefault="007819E3" w:rsidP="00106CF7">
      <w:pPr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>T</w:t>
      </w:r>
      <w:r w:rsidR="00BD476F" w:rsidRPr="00106CF7">
        <w:rPr>
          <w:rFonts w:ascii="Times New Roman" w:hAnsi="Times New Roman" w:cs="Times New Roman"/>
        </w:rPr>
        <w:t xml:space="preserve">he need for and nature of agricultural communications curriculum readily lends </w:t>
      </w:r>
      <w:r w:rsidR="00F323C6" w:rsidRPr="00106CF7">
        <w:rPr>
          <w:rFonts w:ascii="Times New Roman" w:hAnsi="Times New Roman" w:cs="Times New Roman"/>
        </w:rPr>
        <w:t xml:space="preserve">itself to experiential learning. </w:t>
      </w:r>
      <w:r w:rsidR="000A5790" w:rsidRPr="00106CF7">
        <w:rPr>
          <w:rFonts w:ascii="Times New Roman" w:hAnsi="Times New Roman" w:cs="Times New Roman"/>
        </w:rPr>
        <w:t xml:space="preserve"> </w:t>
      </w:r>
      <w:r w:rsidR="00F323C6" w:rsidRPr="00106CF7">
        <w:rPr>
          <w:rFonts w:ascii="Times New Roman" w:hAnsi="Times New Roman" w:cs="Times New Roman"/>
        </w:rPr>
        <w:t>Broadly defined, experiential learning is learning through experiences</w:t>
      </w:r>
      <w:r w:rsidR="00DA0D9B" w:rsidRPr="00106CF7">
        <w:rPr>
          <w:rFonts w:ascii="Times New Roman" w:hAnsi="Times New Roman" w:cs="Times New Roman"/>
        </w:rPr>
        <w:t xml:space="preserve"> (</w:t>
      </w:r>
      <w:proofErr w:type="spellStart"/>
      <w:r w:rsidR="00ED2B52" w:rsidRPr="00106CF7">
        <w:rPr>
          <w:rFonts w:ascii="Times New Roman" w:hAnsi="Times New Roman" w:cs="Times New Roman"/>
        </w:rPr>
        <w:t>Andreasen</w:t>
      </w:r>
      <w:proofErr w:type="spellEnd"/>
      <w:r w:rsidR="00ED2B52" w:rsidRPr="00106CF7">
        <w:rPr>
          <w:rFonts w:ascii="Times New Roman" w:hAnsi="Times New Roman" w:cs="Times New Roman"/>
        </w:rPr>
        <w:t>, 2004</w:t>
      </w:r>
      <w:r w:rsidR="00B528AA" w:rsidRPr="00106CF7">
        <w:rPr>
          <w:rFonts w:ascii="Times New Roman" w:hAnsi="Times New Roman" w:cs="Times New Roman"/>
        </w:rPr>
        <w:t>; Kolb 1984</w:t>
      </w:r>
      <w:r w:rsidR="00DA0D9B" w:rsidRPr="00106CF7">
        <w:rPr>
          <w:rFonts w:ascii="Times New Roman" w:hAnsi="Times New Roman" w:cs="Times New Roman"/>
        </w:rPr>
        <w:t>)</w:t>
      </w:r>
      <w:r w:rsidR="00F323C6" w:rsidRPr="00106CF7">
        <w:rPr>
          <w:rFonts w:ascii="Times New Roman" w:hAnsi="Times New Roman" w:cs="Times New Roman"/>
        </w:rPr>
        <w:t xml:space="preserve">. </w:t>
      </w:r>
      <w:r w:rsidR="000A5790" w:rsidRPr="00106CF7">
        <w:rPr>
          <w:rFonts w:ascii="Times New Roman" w:hAnsi="Times New Roman" w:cs="Times New Roman"/>
        </w:rPr>
        <w:t xml:space="preserve"> </w:t>
      </w:r>
      <w:r w:rsidR="0057712B" w:rsidRPr="00106CF7">
        <w:rPr>
          <w:rFonts w:ascii="Times New Roman" w:hAnsi="Times New Roman" w:cs="Times New Roman"/>
        </w:rPr>
        <w:t>E</w:t>
      </w:r>
      <w:r w:rsidR="006F0484" w:rsidRPr="00106CF7">
        <w:rPr>
          <w:rFonts w:ascii="Times New Roman" w:hAnsi="Times New Roman" w:cs="Times New Roman"/>
        </w:rPr>
        <w:t xml:space="preserve">xperiential learning is the basis of the problem-solving approach used in agricultural education </w:t>
      </w:r>
      <w:r w:rsidR="0057712B" w:rsidRPr="00106CF7">
        <w:rPr>
          <w:rFonts w:ascii="Times New Roman" w:hAnsi="Times New Roman" w:cs="Times New Roman"/>
        </w:rPr>
        <w:t>(Kolb, 1984), which wa</w:t>
      </w:r>
      <w:r w:rsidR="006F0484" w:rsidRPr="00106CF7">
        <w:rPr>
          <w:rFonts w:ascii="Times New Roman" w:hAnsi="Times New Roman" w:cs="Times New Roman"/>
        </w:rPr>
        <w:t xml:space="preserve">s based on the earlier work of John Dewey (Dewey, 1936). </w:t>
      </w:r>
      <w:r w:rsidR="000A5790" w:rsidRPr="00106CF7">
        <w:rPr>
          <w:rFonts w:ascii="Times New Roman" w:hAnsi="Times New Roman" w:cs="Times New Roman"/>
        </w:rPr>
        <w:t xml:space="preserve"> </w:t>
      </w:r>
      <w:r w:rsidR="006F0484" w:rsidRPr="00106CF7">
        <w:rPr>
          <w:rFonts w:ascii="Times New Roman" w:hAnsi="Times New Roman" w:cs="Times New Roman"/>
        </w:rPr>
        <w:t xml:space="preserve">The Grant Foundation (1988) further stressed the importance of experiential learning, “i.e., learning by hands-on participation, by trying, making errors, and gradually narrowing the margin between failure and success, should be at the heart of our educational perspectives” (p. 3). </w:t>
      </w:r>
      <w:r w:rsidR="000A5790" w:rsidRPr="00106CF7">
        <w:rPr>
          <w:rFonts w:ascii="Times New Roman" w:hAnsi="Times New Roman" w:cs="Times New Roman"/>
        </w:rPr>
        <w:t xml:space="preserve"> </w:t>
      </w:r>
      <w:r w:rsidR="00C358C9" w:rsidRPr="00106CF7">
        <w:rPr>
          <w:rFonts w:ascii="Times New Roman" w:hAnsi="Times New Roman" w:cs="Times New Roman"/>
        </w:rPr>
        <w:t>Currently,</w:t>
      </w:r>
      <w:r w:rsidR="00066A4F" w:rsidRPr="00106CF7">
        <w:rPr>
          <w:rFonts w:ascii="Times New Roman" w:hAnsi="Times New Roman" w:cs="Times New Roman"/>
        </w:rPr>
        <w:t xml:space="preserve"> </w:t>
      </w:r>
      <w:r w:rsidR="00C358C9" w:rsidRPr="00106CF7">
        <w:rPr>
          <w:rFonts w:ascii="Times New Roman" w:hAnsi="Times New Roman" w:cs="Times New Roman"/>
        </w:rPr>
        <w:t xml:space="preserve">the </w:t>
      </w:r>
      <w:r w:rsidR="00066A4F" w:rsidRPr="00106CF7">
        <w:rPr>
          <w:rFonts w:ascii="Times New Roman" w:hAnsi="Times New Roman" w:cs="Times New Roman"/>
        </w:rPr>
        <w:t>agric</w:t>
      </w:r>
      <w:r w:rsidR="00C358C9" w:rsidRPr="00106CF7">
        <w:rPr>
          <w:rFonts w:ascii="Times New Roman" w:hAnsi="Times New Roman" w:cs="Times New Roman"/>
        </w:rPr>
        <w:t>ultural communications industry values</w:t>
      </w:r>
      <w:r w:rsidR="00066A4F" w:rsidRPr="00106CF7">
        <w:rPr>
          <w:rFonts w:ascii="Times New Roman" w:hAnsi="Times New Roman" w:cs="Times New Roman"/>
        </w:rPr>
        <w:t xml:space="preserve"> students</w:t>
      </w:r>
      <w:r w:rsidR="00C358C9" w:rsidRPr="00106CF7">
        <w:rPr>
          <w:rFonts w:ascii="Times New Roman" w:hAnsi="Times New Roman" w:cs="Times New Roman"/>
        </w:rPr>
        <w:t>,</w:t>
      </w:r>
      <w:r w:rsidR="00066A4F" w:rsidRPr="00106CF7">
        <w:rPr>
          <w:rFonts w:ascii="Times New Roman" w:hAnsi="Times New Roman" w:cs="Times New Roman"/>
        </w:rPr>
        <w:t xml:space="preserve"> </w:t>
      </w:r>
      <w:r w:rsidR="00C358C9" w:rsidRPr="00106CF7">
        <w:rPr>
          <w:rFonts w:ascii="Times New Roman" w:hAnsi="Times New Roman" w:cs="Times New Roman"/>
        </w:rPr>
        <w:t>as potential employee</w:t>
      </w:r>
      <w:r w:rsidR="00066A4F" w:rsidRPr="00106CF7">
        <w:rPr>
          <w:rFonts w:ascii="Times New Roman" w:hAnsi="Times New Roman" w:cs="Times New Roman"/>
        </w:rPr>
        <w:t>s</w:t>
      </w:r>
      <w:r w:rsidR="00C358C9" w:rsidRPr="00106CF7">
        <w:rPr>
          <w:rFonts w:ascii="Times New Roman" w:hAnsi="Times New Roman" w:cs="Times New Roman"/>
        </w:rPr>
        <w:t>,</w:t>
      </w:r>
      <w:r w:rsidR="00066A4F" w:rsidRPr="00106CF7">
        <w:rPr>
          <w:rFonts w:ascii="Times New Roman" w:hAnsi="Times New Roman" w:cs="Times New Roman"/>
        </w:rPr>
        <w:t xml:space="preserve"> if they possess an understanding of agricultural and communications skills </w:t>
      </w:r>
      <w:r w:rsidR="00C358C9" w:rsidRPr="00106CF7">
        <w:rPr>
          <w:rFonts w:ascii="Times New Roman" w:hAnsi="Times New Roman" w:cs="Times New Roman"/>
        </w:rPr>
        <w:t>and</w:t>
      </w:r>
      <w:r w:rsidR="00066A4F" w:rsidRPr="00106CF7">
        <w:rPr>
          <w:rFonts w:ascii="Times New Roman" w:hAnsi="Times New Roman" w:cs="Times New Roman"/>
        </w:rPr>
        <w:t xml:space="preserve"> possess experience in these areas</w:t>
      </w:r>
      <w:r w:rsidR="00DA0D9B" w:rsidRPr="00106CF7">
        <w:rPr>
          <w:rFonts w:ascii="Times New Roman" w:hAnsi="Times New Roman" w:cs="Times New Roman"/>
        </w:rPr>
        <w:t xml:space="preserve"> (</w:t>
      </w:r>
      <w:proofErr w:type="spellStart"/>
      <w:r w:rsidR="00DA0D9B" w:rsidRPr="00106CF7">
        <w:rPr>
          <w:rFonts w:ascii="Times New Roman" w:hAnsi="Times New Roman" w:cs="Times New Roman"/>
        </w:rPr>
        <w:t>Sprecker</w:t>
      </w:r>
      <w:proofErr w:type="spellEnd"/>
      <w:r w:rsidR="00DA0D9B" w:rsidRPr="00106CF7">
        <w:rPr>
          <w:rFonts w:ascii="Times New Roman" w:hAnsi="Times New Roman" w:cs="Times New Roman"/>
        </w:rPr>
        <w:t xml:space="preserve"> &amp; Rudd, 1997)</w:t>
      </w:r>
      <w:r w:rsidR="00066A4F" w:rsidRPr="00106CF7">
        <w:rPr>
          <w:rFonts w:ascii="Times New Roman" w:hAnsi="Times New Roman" w:cs="Times New Roman"/>
        </w:rPr>
        <w:t xml:space="preserve">.  </w:t>
      </w:r>
    </w:p>
    <w:p w:rsidR="00066A4F" w:rsidRPr="00106CF7" w:rsidRDefault="00066A4F" w:rsidP="00106CF7">
      <w:pPr>
        <w:rPr>
          <w:rFonts w:ascii="Times New Roman" w:hAnsi="Times New Roman" w:cs="Times New Roman"/>
        </w:rPr>
      </w:pPr>
    </w:p>
    <w:p w:rsidR="00066A4F" w:rsidRPr="00106CF7" w:rsidRDefault="00066A4F" w:rsidP="00106CF7">
      <w:pPr>
        <w:jc w:val="center"/>
        <w:rPr>
          <w:rFonts w:ascii="Times New Roman" w:hAnsi="Times New Roman" w:cs="Times New Roman"/>
          <w:b/>
        </w:rPr>
      </w:pPr>
      <w:r w:rsidRPr="00106CF7">
        <w:rPr>
          <w:rFonts w:ascii="Times New Roman" w:hAnsi="Times New Roman" w:cs="Times New Roman"/>
          <w:b/>
        </w:rPr>
        <w:t>How it Works / Methodology / Steps</w:t>
      </w:r>
    </w:p>
    <w:p w:rsidR="00396DE6" w:rsidRPr="00106CF7" w:rsidRDefault="00066A4F" w:rsidP="00106CF7">
      <w:pPr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 xml:space="preserve">Undergraduate students enrolled in </w:t>
      </w:r>
      <w:r w:rsidR="00847DCC" w:rsidRPr="00106CF7">
        <w:rPr>
          <w:rFonts w:ascii="Times New Roman" w:hAnsi="Times New Roman" w:cs="Times New Roman"/>
        </w:rPr>
        <w:t>both</w:t>
      </w:r>
      <w:r w:rsidRPr="00106CF7">
        <w:rPr>
          <w:rFonts w:ascii="Times New Roman" w:hAnsi="Times New Roman" w:cs="Times New Roman"/>
        </w:rPr>
        <w:t xml:space="preserve"> the fall 2013 Agricultural Reporting and Feature Writing </w:t>
      </w:r>
      <w:r w:rsidR="00847DCC" w:rsidRPr="00106CF7">
        <w:rPr>
          <w:rFonts w:ascii="Times New Roman" w:hAnsi="Times New Roman" w:cs="Times New Roman"/>
        </w:rPr>
        <w:t xml:space="preserve">(Ag Reporting) </w:t>
      </w:r>
      <w:r w:rsidR="009F65AC" w:rsidRPr="00106CF7">
        <w:rPr>
          <w:rFonts w:ascii="Times New Roman" w:hAnsi="Times New Roman" w:cs="Times New Roman"/>
        </w:rPr>
        <w:t>and</w:t>
      </w:r>
      <w:r w:rsidR="000A5790" w:rsidRPr="00106CF7">
        <w:rPr>
          <w:rFonts w:ascii="Times New Roman" w:hAnsi="Times New Roman" w:cs="Times New Roman"/>
        </w:rPr>
        <w:t xml:space="preserve"> Graphic Design in Agricultural, Food and Life Sciences </w:t>
      </w:r>
      <w:r w:rsidR="00847DCC" w:rsidRPr="00106CF7">
        <w:rPr>
          <w:rFonts w:ascii="Times New Roman" w:hAnsi="Times New Roman" w:cs="Times New Roman"/>
        </w:rPr>
        <w:t>(Graphic Design</w:t>
      </w:r>
      <w:r w:rsidR="00291C51" w:rsidRPr="00106CF7">
        <w:rPr>
          <w:rFonts w:ascii="Times New Roman" w:hAnsi="Times New Roman" w:cs="Times New Roman"/>
        </w:rPr>
        <w:t xml:space="preserve">) </w:t>
      </w:r>
      <w:r w:rsidR="000A5790" w:rsidRPr="00106CF7">
        <w:rPr>
          <w:rFonts w:ascii="Times New Roman" w:hAnsi="Times New Roman" w:cs="Times New Roman"/>
        </w:rPr>
        <w:t>at the</w:t>
      </w:r>
      <w:r w:rsidR="001751D0" w:rsidRPr="00106CF7">
        <w:rPr>
          <w:rFonts w:ascii="Times New Roman" w:hAnsi="Times New Roman" w:cs="Times New Roman"/>
        </w:rPr>
        <w:t xml:space="preserve"> </w:t>
      </w:r>
      <w:r w:rsidR="00291C51" w:rsidRPr="00106CF7">
        <w:rPr>
          <w:rFonts w:ascii="Times New Roman" w:hAnsi="Times New Roman" w:cs="Times New Roman"/>
        </w:rPr>
        <w:t>[</w:t>
      </w:r>
      <w:r w:rsidR="001751D0" w:rsidRPr="00106CF7">
        <w:rPr>
          <w:rFonts w:ascii="Times New Roman" w:hAnsi="Times New Roman" w:cs="Times New Roman"/>
        </w:rPr>
        <w:t>University]</w:t>
      </w:r>
      <w:r w:rsidR="00291C51" w:rsidRPr="00106CF7">
        <w:rPr>
          <w:rFonts w:ascii="Times New Roman" w:hAnsi="Times New Roman" w:cs="Times New Roman"/>
        </w:rPr>
        <w:t xml:space="preserve"> participated in learning industry-based </w:t>
      </w:r>
      <w:r w:rsidR="009F65AC" w:rsidRPr="00106CF7">
        <w:rPr>
          <w:rFonts w:ascii="Times New Roman" w:hAnsi="Times New Roman" w:cs="Times New Roman"/>
        </w:rPr>
        <w:t>skills while collaborating between courses</w:t>
      </w:r>
      <w:r w:rsidR="00291C51" w:rsidRPr="00106CF7">
        <w:rPr>
          <w:rFonts w:ascii="Times New Roman" w:hAnsi="Times New Roman" w:cs="Times New Roman"/>
        </w:rPr>
        <w:t>.  First, s</w:t>
      </w:r>
      <w:r w:rsidR="00847DCC" w:rsidRPr="00106CF7">
        <w:rPr>
          <w:rFonts w:ascii="Times New Roman" w:hAnsi="Times New Roman" w:cs="Times New Roman"/>
        </w:rPr>
        <w:t>tudents in A Reporting</w:t>
      </w:r>
      <w:r w:rsidR="000A5790" w:rsidRPr="00106CF7">
        <w:rPr>
          <w:rFonts w:ascii="Times New Roman" w:hAnsi="Times New Roman" w:cs="Times New Roman"/>
        </w:rPr>
        <w:t xml:space="preserve"> were taught journalistic writing, Associated Press (AP) style, audience analysis, interviewing, editing skills</w:t>
      </w:r>
      <w:r w:rsidR="00291C51" w:rsidRPr="00106CF7">
        <w:rPr>
          <w:rFonts w:ascii="Times New Roman" w:hAnsi="Times New Roman" w:cs="Times New Roman"/>
        </w:rPr>
        <w:t>, and photography</w:t>
      </w:r>
      <w:r w:rsidR="000A5790" w:rsidRPr="00106CF7">
        <w:rPr>
          <w:rFonts w:ascii="Times New Roman" w:hAnsi="Times New Roman" w:cs="Times New Roman"/>
        </w:rPr>
        <w:t xml:space="preserve">. </w:t>
      </w:r>
      <w:r w:rsidR="00396DE6" w:rsidRPr="00106CF7">
        <w:rPr>
          <w:rFonts w:ascii="Times New Roman" w:hAnsi="Times New Roman" w:cs="Times New Roman"/>
        </w:rPr>
        <w:t xml:space="preserve"> </w:t>
      </w:r>
      <w:r w:rsidR="000A5790" w:rsidRPr="00106CF7">
        <w:rPr>
          <w:rFonts w:ascii="Times New Roman" w:hAnsi="Times New Roman" w:cs="Times New Roman"/>
        </w:rPr>
        <w:t xml:space="preserve">Students then used these competencies to </w:t>
      </w:r>
      <w:r w:rsidR="001751D0" w:rsidRPr="00106CF7">
        <w:rPr>
          <w:rFonts w:ascii="Times New Roman" w:hAnsi="Times New Roman" w:cs="Times New Roman"/>
        </w:rPr>
        <w:t>conceptualize news and feature articles</w:t>
      </w:r>
      <w:r w:rsidR="000A5790" w:rsidRPr="00106CF7">
        <w:rPr>
          <w:rFonts w:ascii="Times New Roman" w:hAnsi="Times New Roman" w:cs="Times New Roman"/>
        </w:rPr>
        <w:t>, obtain quotes and other newsworthy information, and subsequently write a specified number of news and feature</w:t>
      </w:r>
      <w:r w:rsidR="00396DE6" w:rsidRPr="00106CF7">
        <w:rPr>
          <w:rFonts w:ascii="Times New Roman" w:hAnsi="Times New Roman" w:cs="Times New Roman"/>
        </w:rPr>
        <w:t xml:space="preserve"> articles.  Over the course of the class, students became familiar with industry-accepted journalistic writing practices but also were able to gain experience in these practices all while developing and honing their personal writing style and voice. </w:t>
      </w:r>
      <w:r w:rsidR="00172E97" w:rsidRPr="00106CF7">
        <w:rPr>
          <w:rFonts w:ascii="Times New Roman" w:hAnsi="Times New Roman" w:cs="Times New Roman"/>
        </w:rPr>
        <w:t xml:space="preserve"> </w:t>
      </w:r>
      <w:r w:rsidR="00CE04A9" w:rsidRPr="00106CF7">
        <w:rPr>
          <w:rFonts w:ascii="Times New Roman" w:hAnsi="Times New Roman" w:cs="Times New Roman"/>
        </w:rPr>
        <w:t xml:space="preserve">Students in </w:t>
      </w:r>
      <w:r w:rsidR="001751D0" w:rsidRPr="00106CF7">
        <w:rPr>
          <w:rFonts w:ascii="Times New Roman" w:hAnsi="Times New Roman" w:cs="Times New Roman"/>
        </w:rPr>
        <w:t>Graphic Design were taught skills in graphic design principles, file management, col</w:t>
      </w:r>
      <w:r w:rsidR="00F436E7" w:rsidRPr="00106CF7">
        <w:rPr>
          <w:rFonts w:ascii="Times New Roman" w:hAnsi="Times New Roman" w:cs="Times New Roman"/>
        </w:rPr>
        <w:t xml:space="preserve">or theory, typography, and industry </w:t>
      </w:r>
      <w:r w:rsidR="001751D0" w:rsidRPr="00106CF7">
        <w:rPr>
          <w:rFonts w:ascii="Times New Roman" w:hAnsi="Times New Roman" w:cs="Times New Roman"/>
        </w:rPr>
        <w:t>standard software</w:t>
      </w:r>
      <w:r w:rsidR="00CE04A9" w:rsidRPr="00106CF7">
        <w:rPr>
          <w:rFonts w:ascii="Times New Roman" w:hAnsi="Times New Roman" w:cs="Times New Roman"/>
        </w:rPr>
        <w:t xml:space="preserve"> (Adobe)</w:t>
      </w:r>
      <w:r w:rsidR="001751D0" w:rsidRPr="00106CF7">
        <w:rPr>
          <w:rFonts w:ascii="Times New Roman" w:hAnsi="Times New Roman" w:cs="Times New Roman"/>
        </w:rPr>
        <w:t xml:space="preserve">. </w:t>
      </w:r>
      <w:r w:rsidR="00172E97" w:rsidRPr="00106CF7">
        <w:rPr>
          <w:rFonts w:ascii="Times New Roman" w:hAnsi="Times New Roman" w:cs="Times New Roman"/>
        </w:rPr>
        <w:t xml:space="preserve"> </w:t>
      </w:r>
      <w:r w:rsidR="001751D0" w:rsidRPr="00106CF7">
        <w:rPr>
          <w:rFonts w:ascii="Times New Roman" w:hAnsi="Times New Roman" w:cs="Times New Roman"/>
        </w:rPr>
        <w:t xml:space="preserve">Using these competencies, students created a variety of graphic design projects including posters, invitations, color palettes, </w:t>
      </w:r>
      <w:r w:rsidR="00CE04A9" w:rsidRPr="00106CF7">
        <w:rPr>
          <w:rFonts w:ascii="Times New Roman" w:hAnsi="Times New Roman" w:cs="Times New Roman"/>
        </w:rPr>
        <w:t xml:space="preserve">creative resumes, professional portfolios, </w:t>
      </w:r>
      <w:proofErr w:type="gramStart"/>
      <w:r w:rsidR="00CE04A9" w:rsidRPr="00106CF7">
        <w:rPr>
          <w:rFonts w:ascii="Times New Roman" w:hAnsi="Times New Roman" w:cs="Times New Roman"/>
        </w:rPr>
        <w:t>magazine</w:t>
      </w:r>
      <w:proofErr w:type="gramEnd"/>
      <w:r w:rsidR="00CE04A9" w:rsidRPr="00106CF7">
        <w:rPr>
          <w:rFonts w:ascii="Times New Roman" w:hAnsi="Times New Roman" w:cs="Times New Roman"/>
        </w:rPr>
        <w:t xml:space="preserve"> layouts and edited digital images</w:t>
      </w:r>
      <w:r w:rsidR="001751D0" w:rsidRPr="00106CF7">
        <w:rPr>
          <w:rFonts w:ascii="Times New Roman" w:hAnsi="Times New Roman" w:cs="Times New Roman"/>
        </w:rPr>
        <w:t xml:space="preserve">. </w:t>
      </w:r>
      <w:r w:rsidR="00CE04A9" w:rsidRPr="00106CF7">
        <w:rPr>
          <w:rFonts w:ascii="Times New Roman" w:hAnsi="Times New Roman" w:cs="Times New Roman"/>
        </w:rPr>
        <w:t xml:space="preserve"> </w:t>
      </w:r>
      <w:r w:rsidR="001751D0" w:rsidRPr="00106CF7">
        <w:rPr>
          <w:rFonts w:ascii="Times New Roman" w:hAnsi="Times New Roman" w:cs="Times New Roman"/>
        </w:rPr>
        <w:t>After completing the course, stud</w:t>
      </w:r>
      <w:r w:rsidR="00F436E7" w:rsidRPr="00106CF7">
        <w:rPr>
          <w:rFonts w:ascii="Times New Roman" w:hAnsi="Times New Roman" w:cs="Times New Roman"/>
        </w:rPr>
        <w:t>ents possess the skills necessary to be effective in a variety of graphic design situations, which consequently will equip</w:t>
      </w:r>
      <w:r w:rsidR="001751D0" w:rsidRPr="00106CF7">
        <w:rPr>
          <w:rFonts w:ascii="Times New Roman" w:hAnsi="Times New Roman" w:cs="Times New Roman"/>
        </w:rPr>
        <w:t xml:space="preserve"> them to pursue a career in the agricultural communications industry.</w:t>
      </w:r>
      <w:r w:rsidR="00C358C9" w:rsidRPr="00106CF7">
        <w:rPr>
          <w:rFonts w:ascii="Times New Roman" w:hAnsi="Times New Roman" w:cs="Times New Roman"/>
        </w:rPr>
        <w:t xml:space="preserve"> </w:t>
      </w:r>
    </w:p>
    <w:p w:rsidR="00ED2B52" w:rsidRPr="00106CF7" w:rsidRDefault="00ED2B52" w:rsidP="00106CF7">
      <w:pPr>
        <w:rPr>
          <w:rFonts w:ascii="Times New Roman" w:hAnsi="Times New Roman" w:cs="Times New Roman"/>
        </w:rPr>
      </w:pPr>
    </w:p>
    <w:p w:rsidR="006949F7" w:rsidRPr="00106CF7" w:rsidRDefault="00396DE6" w:rsidP="00106CF7">
      <w:pPr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>Students in Ag Reporting were required to write two feature stories based on prompts created by faculty and staff in the dean</w:t>
      </w:r>
      <w:r w:rsidR="00C768C7" w:rsidRPr="00106CF7">
        <w:rPr>
          <w:rFonts w:ascii="Times New Roman" w:hAnsi="Times New Roman" w:cs="Times New Roman"/>
        </w:rPr>
        <w:t>’s</w:t>
      </w:r>
      <w:r w:rsidRPr="00106CF7">
        <w:rPr>
          <w:rFonts w:ascii="Times New Roman" w:hAnsi="Times New Roman" w:cs="Times New Roman"/>
        </w:rPr>
        <w:t xml:space="preserve"> of</w:t>
      </w:r>
      <w:r w:rsidR="00C768C7" w:rsidRPr="00106CF7">
        <w:rPr>
          <w:rFonts w:ascii="Times New Roman" w:hAnsi="Times New Roman" w:cs="Times New Roman"/>
        </w:rPr>
        <w:t>fice in the</w:t>
      </w:r>
      <w:r w:rsidRPr="00106CF7">
        <w:rPr>
          <w:rFonts w:ascii="Times New Roman" w:hAnsi="Times New Roman" w:cs="Times New Roman"/>
        </w:rPr>
        <w:t xml:space="preserve"> college of agricult</w:t>
      </w:r>
      <w:r w:rsidR="00847DCC" w:rsidRPr="00106CF7">
        <w:rPr>
          <w:rFonts w:ascii="Times New Roman" w:hAnsi="Times New Roman" w:cs="Times New Roman"/>
        </w:rPr>
        <w:t>ure at the [University</w:t>
      </w:r>
      <w:r w:rsidRPr="00106CF7">
        <w:rPr>
          <w:rFonts w:ascii="Times New Roman" w:hAnsi="Times New Roman" w:cs="Times New Roman"/>
        </w:rPr>
        <w:t xml:space="preserve">]. </w:t>
      </w:r>
      <w:r w:rsidR="00C768C7" w:rsidRPr="00106CF7">
        <w:rPr>
          <w:rFonts w:ascii="Times New Roman" w:hAnsi="Times New Roman" w:cs="Times New Roman"/>
        </w:rPr>
        <w:t xml:space="preserve"> These fe</w:t>
      </w:r>
      <w:r w:rsidR="00F436E7" w:rsidRPr="00106CF7">
        <w:rPr>
          <w:rFonts w:ascii="Times New Roman" w:hAnsi="Times New Roman" w:cs="Times New Roman"/>
        </w:rPr>
        <w:t>ature stories were written to provide</w:t>
      </w:r>
      <w:r w:rsidR="00C768C7" w:rsidRPr="00106CF7">
        <w:rPr>
          <w:rFonts w:ascii="Times New Roman" w:hAnsi="Times New Roman" w:cs="Times New Roman"/>
        </w:rPr>
        <w:t xml:space="preserve"> content for a publication in the college of agriculture.  Students in the writing class were required to write the feature stories and provide a specified number of photographs and corresponding captions.  After instructors in the writing class edited </w:t>
      </w:r>
      <w:r w:rsidR="00C768C7" w:rsidRPr="00106CF7">
        <w:rPr>
          <w:rFonts w:ascii="Times New Roman" w:hAnsi="Times New Roman" w:cs="Times New Roman"/>
        </w:rPr>
        <w:lastRenderedPageBreak/>
        <w:t>the feature stories, faculty and staff from the dean’s office reviewed the articles</w:t>
      </w:r>
      <w:r w:rsidR="007E3F9C" w:rsidRPr="00106CF7">
        <w:rPr>
          <w:rFonts w:ascii="Times New Roman" w:hAnsi="Times New Roman" w:cs="Times New Roman"/>
        </w:rPr>
        <w:t>,</w:t>
      </w:r>
      <w:r w:rsidR="00C768C7" w:rsidRPr="00106CF7">
        <w:rPr>
          <w:rFonts w:ascii="Times New Roman" w:hAnsi="Times New Roman" w:cs="Times New Roman"/>
        </w:rPr>
        <w:t xml:space="preserve"> and students made edits accordingly. </w:t>
      </w:r>
      <w:r w:rsidR="007E3F9C" w:rsidRPr="00106CF7">
        <w:rPr>
          <w:rFonts w:ascii="Times New Roman" w:hAnsi="Times New Roman" w:cs="Times New Roman"/>
        </w:rPr>
        <w:t xml:space="preserve"> </w:t>
      </w:r>
      <w:r w:rsidR="00C768C7" w:rsidRPr="00106CF7">
        <w:rPr>
          <w:rFonts w:ascii="Times New Roman" w:hAnsi="Times New Roman" w:cs="Times New Roman"/>
        </w:rPr>
        <w:t xml:space="preserve">Once the feature stories from the writing class had been approved by the instructors and dean’s office, students enrolled in Graphic Design </w:t>
      </w:r>
      <w:r w:rsidR="006E739F" w:rsidRPr="00106CF7">
        <w:rPr>
          <w:rFonts w:ascii="Times New Roman" w:hAnsi="Times New Roman" w:cs="Times New Roman"/>
        </w:rPr>
        <w:t>w</w:t>
      </w:r>
      <w:r w:rsidR="00C768C7" w:rsidRPr="00106CF7">
        <w:rPr>
          <w:rFonts w:ascii="Times New Roman" w:hAnsi="Times New Roman" w:cs="Times New Roman"/>
        </w:rPr>
        <w:t xml:space="preserve">ere required to place the content and photography from the </w:t>
      </w:r>
      <w:r w:rsidR="00847DCC" w:rsidRPr="00106CF7">
        <w:rPr>
          <w:rFonts w:ascii="Times New Roman" w:hAnsi="Times New Roman" w:cs="Times New Roman"/>
        </w:rPr>
        <w:t>Ag Reporting course</w:t>
      </w:r>
      <w:r w:rsidR="00C768C7" w:rsidRPr="00106CF7">
        <w:rPr>
          <w:rFonts w:ascii="Times New Roman" w:hAnsi="Times New Roman" w:cs="Times New Roman"/>
        </w:rPr>
        <w:t xml:space="preserve"> in</w:t>
      </w:r>
      <w:r w:rsidR="00847DCC" w:rsidRPr="00106CF7">
        <w:rPr>
          <w:rFonts w:ascii="Times New Roman" w:hAnsi="Times New Roman" w:cs="Times New Roman"/>
        </w:rPr>
        <w:t>to digital</w:t>
      </w:r>
      <w:r w:rsidR="00C768C7" w:rsidRPr="00106CF7">
        <w:rPr>
          <w:rFonts w:ascii="Times New Roman" w:hAnsi="Times New Roman" w:cs="Times New Roman"/>
        </w:rPr>
        <w:t xml:space="preserve"> layouts that would be used in the publication </w:t>
      </w:r>
      <w:r w:rsidR="00F436E7" w:rsidRPr="00106CF7">
        <w:rPr>
          <w:rFonts w:ascii="Times New Roman" w:hAnsi="Times New Roman" w:cs="Times New Roman"/>
        </w:rPr>
        <w:t>for the college of agriculture.</w:t>
      </w:r>
      <w:r w:rsidR="00C768C7" w:rsidRPr="00106CF7">
        <w:rPr>
          <w:rFonts w:ascii="Times New Roman" w:hAnsi="Times New Roman" w:cs="Times New Roman"/>
        </w:rPr>
        <w:t xml:space="preserve"> </w:t>
      </w:r>
      <w:r w:rsidR="00F436E7" w:rsidRPr="00106CF7">
        <w:rPr>
          <w:rFonts w:ascii="Times New Roman" w:hAnsi="Times New Roman" w:cs="Times New Roman"/>
        </w:rPr>
        <w:t xml:space="preserve"> Graphi</w:t>
      </w:r>
      <w:r w:rsidR="00847DCC" w:rsidRPr="00106CF7">
        <w:rPr>
          <w:rFonts w:ascii="Times New Roman" w:hAnsi="Times New Roman" w:cs="Times New Roman"/>
        </w:rPr>
        <w:t>c D</w:t>
      </w:r>
      <w:r w:rsidR="007E3F9C" w:rsidRPr="00106CF7">
        <w:rPr>
          <w:rFonts w:ascii="Times New Roman" w:hAnsi="Times New Roman" w:cs="Times New Roman"/>
        </w:rPr>
        <w:t>esign students used industry-</w:t>
      </w:r>
      <w:r w:rsidR="00F436E7" w:rsidRPr="00106CF7">
        <w:rPr>
          <w:rFonts w:ascii="Times New Roman" w:hAnsi="Times New Roman" w:cs="Times New Roman"/>
        </w:rPr>
        <w:t>leading software to design spreads for the publication with con</w:t>
      </w:r>
      <w:r w:rsidR="007E3F9C" w:rsidRPr="00106CF7">
        <w:rPr>
          <w:rFonts w:ascii="Times New Roman" w:hAnsi="Times New Roman" w:cs="Times New Roman"/>
        </w:rPr>
        <w:t>sistent fonts and layout formatting</w:t>
      </w:r>
      <w:r w:rsidR="00F436E7" w:rsidRPr="00106CF7">
        <w:rPr>
          <w:rFonts w:ascii="Times New Roman" w:hAnsi="Times New Roman" w:cs="Times New Roman"/>
        </w:rPr>
        <w:t xml:space="preserve">. </w:t>
      </w:r>
      <w:r w:rsidR="009F6F79" w:rsidRPr="00106CF7">
        <w:rPr>
          <w:rFonts w:ascii="Times New Roman" w:hAnsi="Times New Roman" w:cs="Times New Roman"/>
        </w:rPr>
        <w:t xml:space="preserve"> Graphic D</w:t>
      </w:r>
      <w:r w:rsidR="007E3F9C" w:rsidRPr="00106CF7">
        <w:rPr>
          <w:rFonts w:ascii="Times New Roman" w:hAnsi="Times New Roman" w:cs="Times New Roman"/>
        </w:rPr>
        <w:t xml:space="preserve">esign </w:t>
      </w:r>
      <w:r w:rsidR="009F6F79" w:rsidRPr="00106CF7">
        <w:rPr>
          <w:rFonts w:ascii="Times New Roman" w:hAnsi="Times New Roman" w:cs="Times New Roman"/>
        </w:rPr>
        <w:t>instructors</w:t>
      </w:r>
      <w:r w:rsidR="007E3F9C" w:rsidRPr="00106CF7">
        <w:rPr>
          <w:rFonts w:ascii="Times New Roman" w:hAnsi="Times New Roman" w:cs="Times New Roman"/>
        </w:rPr>
        <w:t xml:space="preserve"> and </w:t>
      </w:r>
      <w:r w:rsidR="009F6F79" w:rsidRPr="00106CF7">
        <w:rPr>
          <w:rFonts w:ascii="Times New Roman" w:hAnsi="Times New Roman" w:cs="Times New Roman"/>
        </w:rPr>
        <w:t xml:space="preserve">Ag Reporting </w:t>
      </w:r>
      <w:r w:rsidR="007E3F9C" w:rsidRPr="00106CF7">
        <w:rPr>
          <w:rFonts w:ascii="Times New Roman" w:hAnsi="Times New Roman" w:cs="Times New Roman"/>
        </w:rPr>
        <w:t>students provided feed</w:t>
      </w:r>
      <w:r w:rsidR="009F6F79" w:rsidRPr="00106CF7">
        <w:rPr>
          <w:rFonts w:ascii="Times New Roman" w:hAnsi="Times New Roman" w:cs="Times New Roman"/>
        </w:rPr>
        <w:t>back to Graphic D</w:t>
      </w:r>
      <w:r w:rsidR="007E3F9C" w:rsidRPr="00106CF7">
        <w:rPr>
          <w:rFonts w:ascii="Times New Roman" w:hAnsi="Times New Roman" w:cs="Times New Roman"/>
        </w:rPr>
        <w:t>esign students about the</w:t>
      </w:r>
      <w:r w:rsidR="009F6F79" w:rsidRPr="00106CF7">
        <w:rPr>
          <w:rFonts w:ascii="Times New Roman" w:hAnsi="Times New Roman" w:cs="Times New Roman"/>
        </w:rPr>
        <w:t>ir layouts, and Graphic D</w:t>
      </w:r>
      <w:r w:rsidR="007E3F9C" w:rsidRPr="00106CF7">
        <w:rPr>
          <w:rFonts w:ascii="Times New Roman" w:hAnsi="Times New Roman" w:cs="Times New Roman"/>
        </w:rPr>
        <w:t xml:space="preserve">esign </w:t>
      </w:r>
      <w:r w:rsidR="009F6F79" w:rsidRPr="00106CF7">
        <w:rPr>
          <w:rFonts w:ascii="Times New Roman" w:hAnsi="Times New Roman" w:cs="Times New Roman"/>
        </w:rPr>
        <w:t xml:space="preserve">students </w:t>
      </w:r>
      <w:r w:rsidR="007E3F9C" w:rsidRPr="00106CF7">
        <w:rPr>
          <w:rFonts w:ascii="Times New Roman" w:hAnsi="Times New Roman" w:cs="Times New Roman"/>
        </w:rPr>
        <w:t xml:space="preserve">made edits accordingly. </w:t>
      </w:r>
      <w:r w:rsidR="00172E97" w:rsidRPr="00106CF7">
        <w:rPr>
          <w:rFonts w:ascii="Times New Roman" w:hAnsi="Times New Roman" w:cs="Times New Roman"/>
        </w:rPr>
        <w:t xml:space="preserve"> </w:t>
      </w:r>
      <w:r w:rsidR="006949F7" w:rsidRPr="00106CF7">
        <w:rPr>
          <w:rFonts w:ascii="Times New Roman" w:hAnsi="Times New Roman" w:cs="Times New Roman"/>
        </w:rPr>
        <w:t>Upon final approval by the faculty and staff of the dean’s office, the layouts of the feat</w:t>
      </w:r>
      <w:r w:rsidR="009F6F79" w:rsidRPr="00106CF7">
        <w:rPr>
          <w:rFonts w:ascii="Times New Roman" w:hAnsi="Times New Roman" w:cs="Times New Roman"/>
        </w:rPr>
        <w:t>ure stories were included in a</w:t>
      </w:r>
      <w:r w:rsidR="006949F7" w:rsidRPr="00106CF7">
        <w:rPr>
          <w:rFonts w:ascii="Times New Roman" w:hAnsi="Times New Roman" w:cs="Times New Roman"/>
        </w:rPr>
        <w:t xml:space="preserve"> college of agriculture publication, which was published in the winter of 2013. </w:t>
      </w:r>
    </w:p>
    <w:p w:rsidR="006949F7" w:rsidRPr="00106CF7" w:rsidRDefault="006949F7" w:rsidP="00106CF7">
      <w:pPr>
        <w:rPr>
          <w:rFonts w:ascii="Times New Roman" w:hAnsi="Times New Roman" w:cs="Times New Roman"/>
        </w:rPr>
      </w:pPr>
    </w:p>
    <w:p w:rsidR="006949F7" w:rsidRPr="00106CF7" w:rsidRDefault="006949F7" w:rsidP="00106CF7">
      <w:pPr>
        <w:jc w:val="center"/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  <w:b/>
        </w:rPr>
        <w:t>Results to Date</w:t>
      </w:r>
      <w:r w:rsidR="00172E97" w:rsidRPr="00106CF7">
        <w:rPr>
          <w:rFonts w:ascii="Times New Roman" w:hAnsi="Times New Roman" w:cs="Times New Roman"/>
          <w:b/>
        </w:rPr>
        <w:t xml:space="preserve"> </w:t>
      </w:r>
      <w:r w:rsidRPr="00106CF7">
        <w:rPr>
          <w:rFonts w:ascii="Times New Roman" w:hAnsi="Times New Roman" w:cs="Times New Roman"/>
          <w:b/>
        </w:rPr>
        <w:t>/</w:t>
      </w:r>
      <w:r w:rsidR="00172E97" w:rsidRPr="00106CF7">
        <w:rPr>
          <w:rFonts w:ascii="Times New Roman" w:hAnsi="Times New Roman" w:cs="Times New Roman"/>
          <w:b/>
        </w:rPr>
        <w:t xml:space="preserve"> </w:t>
      </w:r>
      <w:r w:rsidRPr="00106CF7">
        <w:rPr>
          <w:rFonts w:ascii="Times New Roman" w:hAnsi="Times New Roman" w:cs="Times New Roman"/>
          <w:b/>
        </w:rPr>
        <w:t>Implications</w:t>
      </w:r>
    </w:p>
    <w:p w:rsidR="00172E97" w:rsidRPr="00106CF7" w:rsidRDefault="007E3F9C" w:rsidP="00106CF7">
      <w:pPr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>Despite the rigorous coursework in both classes, student</w:t>
      </w:r>
      <w:r w:rsidR="00DB47A8" w:rsidRPr="00106CF7">
        <w:rPr>
          <w:rFonts w:ascii="Times New Roman" w:hAnsi="Times New Roman" w:cs="Times New Roman"/>
        </w:rPr>
        <w:t>s</w:t>
      </w:r>
      <w:r w:rsidRPr="00106CF7">
        <w:rPr>
          <w:rFonts w:ascii="Times New Roman" w:hAnsi="Times New Roman" w:cs="Times New Roman"/>
        </w:rPr>
        <w:t xml:space="preserve"> expressed positive feedback regarding their accomplishments and skills learned. </w:t>
      </w:r>
      <w:r w:rsidR="00DB47A8" w:rsidRPr="00106CF7">
        <w:rPr>
          <w:rFonts w:ascii="Times New Roman" w:hAnsi="Times New Roman" w:cs="Times New Roman"/>
        </w:rPr>
        <w:t xml:space="preserve"> </w:t>
      </w:r>
      <w:r w:rsidRPr="00106CF7">
        <w:rPr>
          <w:rFonts w:ascii="Times New Roman" w:hAnsi="Times New Roman" w:cs="Times New Roman"/>
        </w:rPr>
        <w:t>Many students had little to no experience with the</w:t>
      </w:r>
      <w:r w:rsidR="0004425C" w:rsidRPr="00106CF7">
        <w:rPr>
          <w:rFonts w:ascii="Times New Roman" w:hAnsi="Times New Roman" w:cs="Times New Roman"/>
        </w:rPr>
        <w:t xml:space="preserve"> competencies taught through each course</w:t>
      </w:r>
      <w:r w:rsidRPr="00106CF7">
        <w:rPr>
          <w:rFonts w:ascii="Times New Roman" w:hAnsi="Times New Roman" w:cs="Times New Roman"/>
        </w:rPr>
        <w:t>, but the opportunity to not only grasp the concepts but institute them in an experiential learning model proved effective.</w:t>
      </w:r>
      <w:r w:rsidR="00DB47A8" w:rsidRPr="00106CF7">
        <w:rPr>
          <w:rFonts w:ascii="Times New Roman" w:hAnsi="Times New Roman" w:cs="Times New Roman"/>
        </w:rPr>
        <w:t xml:space="preserve"> </w:t>
      </w:r>
      <w:r w:rsidRPr="00106CF7">
        <w:rPr>
          <w:rFonts w:ascii="Times New Roman" w:hAnsi="Times New Roman" w:cs="Times New Roman"/>
        </w:rPr>
        <w:t xml:space="preserve"> </w:t>
      </w:r>
      <w:r w:rsidR="00DB47A8" w:rsidRPr="00106CF7">
        <w:rPr>
          <w:rFonts w:ascii="Times New Roman" w:hAnsi="Times New Roman" w:cs="Times New Roman"/>
        </w:rPr>
        <w:t>Students participated in in-class discussions and activ</w:t>
      </w:r>
      <w:r w:rsidR="0004425C" w:rsidRPr="00106CF7">
        <w:rPr>
          <w:rFonts w:ascii="Times New Roman" w:hAnsi="Times New Roman" w:cs="Times New Roman"/>
        </w:rPr>
        <w:t>ities that provided them with</w:t>
      </w:r>
      <w:r w:rsidR="00DB47A8" w:rsidRPr="00106CF7">
        <w:rPr>
          <w:rFonts w:ascii="Times New Roman" w:hAnsi="Times New Roman" w:cs="Times New Roman"/>
        </w:rPr>
        <w:t xml:space="preserve"> deeper understanding of communication skills than would be afforded through </w:t>
      </w:r>
      <w:r w:rsidR="0004425C" w:rsidRPr="00106CF7">
        <w:rPr>
          <w:rFonts w:ascii="Times New Roman" w:hAnsi="Times New Roman" w:cs="Times New Roman"/>
        </w:rPr>
        <w:t>lecture only</w:t>
      </w:r>
      <w:r w:rsidR="00DB47A8" w:rsidRPr="00106CF7">
        <w:rPr>
          <w:rFonts w:ascii="Times New Roman" w:hAnsi="Times New Roman" w:cs="Times New Roman"/>
        </w:rPr>
        <w:t xml:space="preserve">.  Students found the classes more useful because they found it easier to stay focused while learning concepts because of the experiential learning that occurred.  Not only did the </w:t>
      </w:r>
      <w:r w:rsidR="0004425C" w:rsidRPr="00106CF7">
        <w:rPr>
          <w:rFonts w:ascii="Times New Roman" w:hAnsi="Times New Roman" w:cs="Times New Roman"/>
        </w:rPr>
        <w:t xml:space="preserve">hands-on </w:t>
      </w:r>
      <w:r w:rsidR="00DB47A8" w:rsidRPr="00106CF7">
        <w:rPr>
          <w:rFonts w:ascii="Times New Roman" w:hAnsi="Times New Roman" w:cs="Times New Roman"/>
        </w:rPr>
        <w:t>learning foster a h</w:t>
      </w:r>
      <w:r w:rsidR="0004425C" w:rsidRPr="00106CF7">
        <w:rPr>
          <w:rFonts w:ascii="Times New Roman" w:hAnsi="Times New Roman" w:cs="Times New Roman"/>
        </w:rPr>
        <w:t>igher level of competency in students enrolled in each class</w:t>
      </w:r>
      <w:r w:rsidR="00DB47A8" w:rsidRPr="00106CF7">
        <w:rPr>
          <w:rFonts w:ascii="Times New Roman" w:hAnsi="Times New Roman" w:cs="Times New Roman"/>
        </w:rPr>
        <w:t xml:space="preserve">, but it </w:t>
      </w:r>
      <w:r w:rsidR="00172E97" w:rsidRPr="00106CF7">
        <w:rPr>
          <w:rFonts w:ascii="Times New Roman" w:hAnsi="Times New Roman" w:cs="Times New Roman"/>
        </w:rPr>
        <w:t xml:space="preserve">also </w:t>
      </w:r>
      <w:r w:rsidR="00DB47A8" w:rsidRPr="00106CF7">
        <w:rPr>
          <w:rFonts w:ascii="Times New Roman" w:hAnsi="Times New Roman" w:cs="Times New Roman"/>
        </w:rPr>
        <w:t>provided a tan</w:t>
      </w:r>
      <w:r w:rsidR="00172E97" w:rsidRPr="00106CF7">
        <w:rPr>
          <w:rFonts w:ascii="Times New Roman" w:hAnsi="Times New Roman" w:cs="Times New Roman"/>
        </w:rPr>
        <w:t>gible product in the form of magazine layo</w:t>
      </w:r>
      <w:r w:rsidR="0004425C" w:rsidRPr="00106CF7">
        <w:rPr>
          <w:rFonts w:ascii="Times New Roman" w:hAnsi="Times New Roman" w:cs="Times New Roman"/>
        </w:rPr>
        <w:t xml:space="preserve">uts and content that was used </w:t>
      </w:r>
      <w:r w:rsidR="00172E97" w:rsidRPr="00106CF7">
        <w:rPr>
          <w:rFonts w:ascii="Times New Roman" w:hAnsi="Times New Roman" w:cs="Times New Roman"/>
        </w:rPr>
        <w:t xml:space="preserve">as a communications piece for the </w:t>
      </w:r>
      <w:r w:rsidR="0004425C" w:rsidRPr="00106CF7">
        <w:rPr>
          <w:rFonts w:ascii="Times New Roman" w:hAnsi="Times New Roman" w:cs="Times New Roman"/>
        </w:rPr>
        <w:t>[C</w:t>
      </w:r>
      <w:r w:rsidR="00172E97" w:rsidRPr="00106CF7">
        <w:rPr>
          <w:rFonts w:ascii="Times New Roman" w:hAnsi="Times New Roman" w:cs="Times New Roman"/>
        </w:rPr>
        <w:t>ollege</w:t>
      </w:r>
      <w:r w:rsidR="0004425C" w:rsidRPr="00106CF7">
        <w:rPr>
          <w:rFonts w:ascii="Times New Roman" w:hAnsi="Times New Roman" w:cs="Times New Roman"/>
        </w:rPr>
        <w:t>].  Creation of the</w:t>
      </w:r>
      <w:r w:rsidR="00172E97" w:rsidRPr="00106CF7">
        <w:rPr>
          <w:rFonts w:ascii="Times New Roman" w:hAnsi="Times New Roman" w:cs="Times New Roman"/>
        </w:rPr>
        <w:t xml:space="preserve"> magazine a</w:t>
      </w:r>
      <w:r w:rsidR="00C11E32" w:rsidRPr="00106CF7">
        <w:rPr>
          <w:rFonts w:ascii="Times New Roman" w:hAnsi="Times New Roman" w:cs="Times New Roman"/>
        </w:rPr>
        <w:t>ided in recruitment and improving</w:t>
      </w:r>
      <w:r w:rsidR="00172E97" w:rsidRPr="00106CF7">
        <w:rPr>
          <w:rFonts w:ascii="Times New Roman" w:hAnsi="Times New Roman" w:cs="Times New Roman"/>
        </w:rPr>
        <w:t xml:space="preserve"> alumni relations, while showcasing the abilities and skills possessed by agricultural communications</w:t>
      </w:r>
      <w:r w:rsidR="0004425C" w:rsidRPr="00106CF7">
        <w:rPr>
          <w:rFonts w:ascii="Times New Roman" w:hAnsi="Times New Roman" w:cs="Times New Roman"/>
        </w:rPr>
        <w:t xml:space="preserve"> students at [University</w:t>
      </w:r>
      <w:r w:rsidR="00172E97" w:rsidRPr="00106CF7">
        <w:rPr>
          <w:rFonts w:ascii="Times New Roman" w:hAnsi="Times New Roman" w:cs="Times New Roman"/>
        </w:rPr>
        <w:t xml:space="preserve">]. </w:t>
      </w:r>
    </w:p>
    <w:p w:rsidR="00172E97" w:rsidRPr="00106CF7" w:rsidRDefault="00172E97" w:rsidP="00106CF7">
      <w:pPr>
        <w:rPr>
          <w:rFonts w:ascii="Times New Roman" w:hAnsi="Times New Roman" w:cs="Times New Roman"/>
        </w:rPr>
      </w:pPr>
    </w:p>
    <w:p w:rsidR="00ED2B52" w:rsidRPr="00106CF7" w:rsidRDefault="00172E97" w:rsidP="00106CF7">
      <w:pPr>
        <w:jc w:val="center"/>
        <w:rPr>
          <w:rFonts w:ascii="Times New Roman" w:hAnsi="Times New Roman" w:cs="Times New Roman"/>
          <w:b/>
        </w:rPr>
      </w:pPr>
      <w:r w:rsidRPr="00106CF7">
        <w:rPr>
          <w:rFonts w:ascii="Times New Roman" w:hAnsi="Times New Roman" w:cs="Times New Roman"/>
          <w:b/>
        </w:rPr>
        <w:t>Future Plans / Advice to Others</w:t>
      </w:r>
    </w:p>
    <w:p w:rsidR="00E6525C" w:rsidRPr="00106CF7" w:rsidRDefault="00ED2E90" w:rsidP="00106CF7">
      <w:pPr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>Agricultural communicati</w:t>
      </w:r>
      <w:r w:rsidR="0004425C" w:rsidRPr="00106CF7">
        <w:rPr>
          <w:rFonts w:ascii="Times New Roman" w:hAnsi="Times New Roman" w:cs="Times New Roman"/>
        </w:rPr>
        <w:t>ons instructors should find</w:t>
      </w:r>
      <w:r w:rsidRPr="00106CF7">
        <w:rPr>
          <w:rFonts w:ascii="Times New Roman" w:hAnsi="Times New Roman" w:cs="Times New Roman"/>
        </w:rPr>
        <w:t xml:space="preserve"> opportunities to engage students in competencies at a higher level through experiential learning and course collaborations. </w:t>
      </w:r>
      <w:r w:rsidR="0004425C" w:rsidRPr="00106CF7">
        <w:rPr>
          <w:rFonts w:ascii="Times New Roman" w:hAnsi="Times New Roman" w:cs="Times New Roman"/>
        </w:rPr>
        <w:t xml:space="preserve"> </w:t>
      </w:r>
      <w:r w:rsidRPr="00106CF7">
        <w:rPr>
          <w:rFonts w:ascii="Times New Roman" w:hAnsi="Times New Roman" w:cs="Times New Roman"/>
        </w:rPr>
        <w:t>The opportunity for students to utilize skills learned through curriculum on tangible, real world applic</w:t>
      </w:r>
      <w:r w:rsidR="0004425C" w:rsidRPr="00106CF7">
        <w:rPr>
          <w:rFonts w:ascii="Times New Roman" w:hAnsi="Times New Roman" w:cs="Times New Roman"/>
        </w:rPr>
        <w:t>ations allow</w:t>
      </w:r>
      <w:r w:rsidR="00E6525C" w:rsidRPr="00106CF7">
        <w:rPr>
          <w:rFonts w:ascii="Times New Roman" w:hAnsi="Times New Roman" w:cs="Times New Roman"/>
        </w:rPr>
        <w:t xml:space="preserve"> students to possess a higher level of accountability for their creations and thus for their learning. </w:t>
      </w:r>
      <w:r w:rsidR="0004425C" w:rsidRPr="00106CF7">
        <w:rPr>
          <w:rFonts w:ascii="Times New Roman" w:hAnsi="Times New Roman" w:cs="Times New Roman"/>
        </w:rPr>
        <w:t xml:space="preserve"> </w:t>
      </w:r>
      <w:r w:rsidR="00E6525C" w:rsidRPr="00106CF7">
        <w:rPr>
          <w:rFonts w:ascii="Times New Roman" w:hAnsi="Times New Roman" w:cs="Times New Roman"/>
        </w:rPr>
        <w:t>An added benefit of course collaborations is the production of a high-quality product that would not be achievable with student-power from a single, theory-based course.</w:t>
      </w:r>
      <w:r w:rsidR="0004425C" w:rsidRPr="00106CF7">
        <w:rPr>
          <w:rFonts w:ascii="Times New Roman" w:hAnsi="Times New Roman" w:cs="Times New Roman"/>
        </w:rPr>
        <w:t xml:space="preserve"> </w:t>
      </w:r>
      <w:r w:rsidR="00E6525C" w:rsidRPr="00106CF7">
        <w:rPr>
          <w:rFonts w:ascii="Times New Roman" w:hAnsi="Times New Roman" w:cs="Times New Roman"/>
        </w:rPr>
        <w:t xml:space="preserve"> The production of a high-quality product</w:t>
      </w:r>
      <w:r w:rsidR="0004425C" w:rsidRPr="00106CF7">
        <w:rPr>
          <w:rFonts w:ascii="Times New Roman" w:hAnsi="Times New Roman" w:cs="Times New Roman"/>
        </w:rPr>
        <w:t>s</w:t>
      </w:r>
      <w:r w:rsidR="00E6525C" w:rsidRPr="00106CF7">
        <w:rPr>
          <w:rFonts w:ascii="Times New Roman" w:hAnsi="Times New Roman" w:cs="Times New Roman"/>
        </w:rPr>
        <w:t xml:space="preserve"> through course collaboration and experiential learning can also be </w:t>
      </w:r>
      <w:r w:rsidR="0004425C" w:rsidRPr="00106CF7">
        <w:rPr>
          <w:rFonts w:ascii="Times New Roman" w:hAnsi="Times New Roman" w:cs="Times New Roman"/>
        </w:rPr>
        <w:t>used to benefit the needs of higher education</w:t>
      </w:r>
      <w:r w:rsidR="00E6525C" w:rsidRPr="00106CF7">
        <w:rPr>
          <w:rFonts w:ascii="Times New Roman" w:hAnsi="Times New Roman" w:cs="Times New Roman"/>
        </w:rPr>
        <w:t>, as was the case in this i</w:t>
      </w:r>
      <w:r w:rsidR="00DA0D9B" w:rsidRPr="00106CF7">
        <w:rPr>
          <w:rFonts w:ascii="Times New Roman" w:hAnsi="Times New Roman" w:cs="Times New Roman"/>
        </w:rPr>
        <w:t>nstance with the production of</w:t>
      </w:r>
      <w:r w:rsidR="00E6525C" w:rsidRPr="00106CF7">
        <w:rPr>
          <w:rFonts w:ascii="Times New Roman" w:hAnsi="Times New Roman" w:cs="Times New Roman"/>
        </w:rPr>
        <w:t xml:space="preserve"> magazine</w:t>
      </w:r>
      <w:r w:rsidR="00DA0D9B" w:rsidRPr="00106CF7">
        <w:rPr>
          <w:rFonts w:ascii="Times New Roman" w:hAnsi="Times New Roman" w:cs="Times New Roman"/>
        </w:rPr>
        <w:t xml:space="preserve"> content and layouts</w:t>
      </w:r>
      <w:r w:rsidR="00E6525C" w:rsidRPr="00106CF7">
        <w:rPr>
          <w:rFonts w:ascii="Times New Roman" w:hAnsi="Times New Roman" w:cs="Times New Roman"/>
        </w:rPr>
        <w:t xml:space="preserve"> for the </w:t>
      </w:r>
      <w:r w:rsidR="0004425C" w:rsidRPr="00106CF7">
        <w:rPr>
          <w:rFonts w:ascii="Times New Roman" w:hAnsi="Times New Roman" w:cs="Times New Roman"/>
        </w:rPr>
        <w:t>[C</w:t>
      </w:r>
      <w:r w:rsidR="00E6525C" w:rsidRPr="00106CF7">
        <w:rPr>
          <w:rFonts w:ascii="Times New Roman" w:hAnsi="Times New Roman" w:cs="Times New Roman"/>
        </w:rPr>
        <w:t>ollege</w:t>
      </w:r>
      <w:r w:rsidR="0004425C" w:rsidRPr="00106CF7">
        <w:rPr>
          <w:rFonts w:ascii="Times New Roman" w:hAnsi="Times New Roman" w:cs="Times New Roman"/>
        </w:rPr>
        <w:t>]</w:t>
      </w:r>
      <w:r w:rsidR="00E6525C" w:rsidRPr="00106CF7">
        <w:rPr>
          <w:rFonts w:ascii="Times New Roman" w:hAnsi="Times New Roman" w:cs="Times New Roman"/>
        </w:rPr>
        <w:t xml:space="preserve"> </w:t>
      </w:r>
      <w:r w:rsidR="00A24D6A" w:rsidRPr="00106CF7">
        <w:rPr>
          <w:rFonts w:ascii="Times New Roman" w:hAnsi="Times New Roman" w:cs="Times New Roman"/>
        </w:rPr>
        <w:t>at the [University</w:t>
      </w:r>
      <w:r w:rsidR="00E6525C" w:rsidRPr="00106CF7">
        <w:rPr>
          <w:rFonts w:ascii="Times New Roman" w:hAnsi="Times New Roman" w:cs="Times New Roman"/>
        </w:rPr>
        <w:t>].</w:t>
      </w:r>
    </w:p>
    <w:p w:rsidR="00E6525C" w:rsidRPr="00106CF7" w:rsidRDefault="00E6525C" w:rsidP="00106CF7">
      <w:pPr>
        <w:rPr>
          <w:rFonts w:ascii="Times New Roman" w:hAnsi="Times New Roman" w:cs="Times New Roman"/>
        </w:rPr>
      </w:pPr>
    </w:p>
    <w:p w:rsidR="00E6525C" w:rsidRPr="00106CF7" w:rsidRDefault="00E6525C" w:rsidP="00106CF7">
      <w:pPr>
        <w:jc w:val="center"/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  <w:b/>
        </w:rPr>
        <w:t>Costs / Resources Needed</w:t>
      </w:r>
    </w:p>
    <w:p w:rsidR="003873C1" w:rsidRPr="00106CF7" w:rsidRDefault="00E6525C" w:rsidP="00106CF7">
      <w:pPr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 xml:space="preserve">Resources needed for the collaboration among agricultural communications curriculum is project-based. </w:t>
      </w:r>
      <w:r w:rsidR="0004425C" w:rsidRPr="00106CF7">
        <w:rPr>
          <w:rFonts w:ascii="Times New Roman" w:hAnsi="Times New Roman" w:cs="Times New Roman"/>
        </w:rPr>
        <w:t xml:space="preserve"> </w:t>
      </w:r>
      <w:r w:rsidRPr="00106CF7">
        <w:rPr>
          <w:rFonts w:ascii="Times New Roman" w:hAnsi="Times New Roman" w:cs="Times New Roman"/>
        </w:rPr>
        <w:t xml:space="preserve">It is possible for experiential learning through curriculum collaboration to be incorporated into existing coursework at a minimal cost. </w:t>
      </w:r>
      <w:r w:rsidR="0004425C" w:rsidRPr="00106CF7">
        <w:rPr>
          <w:rFonts w:ascii="Times New Roman" w:hAnsi="Times New Roman" w:cs="Times New Roman"/>
        </w:rPr>
        <w:t xml:space="preserve"> </w:t>
      </w:r>
      <w:r w:rsidRPr="00106CF7">
        <w:rPr>
          <w:rFonts w:ascii="Times New Roman" w:hAnsi="Times New Roman" w:cs="Times New Roman"/>
        </w:rPr>
        <w:t xml:space="preserve">Computers, </w:t>
      </w:r>
      <w:r w:rsidR="0004425C" w:rsidRPr="00106CF7">
        <w:rPr>
          <w:rFonts w:ascii="Times New Roman" w:hAnsi="Times New Roman" w:cs="Times New Roman"/>
        </w:rPr>
        <w:t xml:space="preserve">the </w:t>
      </w:r>
      <w:r w:rsidRPr="00106CF7">
        <w:rPr>
          <w:rFonts w:ascii="Times New Roman" w:hAnsi="Times New Roman" w:cs="Times New Roman"/>
        </w:rPr>
        <w:t xml:space="preserve">Adobe Creative Suite, </w:t>
      </w:r>
      <w:r w:rsidR="0004425C" w:rsidRPr="00106CF7">
        <w:rPr>
          <w:rFonts w:ascii="Times New Roman" w:hAnsi="Times New Roman" w:cs="Times New Roman"/>
        </w:rPr>
        <w:t xml:space="preserve">digital </w:t>
      </w:r>
      <w:r w:rsidRPr="00106CF7">
        <w:rPr>
          <w:rFonts w:ascii="Times New Roman" w:hAnsi="Times New Roman" w:cs="Times New Roman"/>
        </w:rPr>
        <w:t>cameras, and Microsoft Office were essential supplies for the collabo</w:t>
      </w:r>
      <w:r w:rsidR="0004425C" w:rsidRPr="00106CF7">
        <w:rPr>
          <w:rFonts w:ascii="Times New Roman" w:hAnsi="Times New Roman" w:cs="Times New Roman"/>
        </w:rPr>
        <w:t>ration outlined in this study</w:t>
      </w:r>
      <w:r w:rsidRPr="00106CF7">
        <w:rPr>
          <w:rFonts w:ascii="Times New Roman" w:hAnsi="Times New Roman" w:cs="Times New Roman"/>
        </w:rPr>
        <w:t xml:space="preserve">, but supplies may vary depending on </w:t>
      </w:r>
      <w:r w:rsidR="00DA0D9B" w:rsidRPr="00106CF7">
        <w:rPr>
          <w:rFonts w:ascii="Times New Roman" w:hAnsi="Times New Roman" w:cs="Times New Roman"/>
        </w:rPr>
        <w:t xml:space="preserve">the collaboration project chosen. </w:t>
      </w:r>
      <w:r w:rsidR="0004425C" w:rsidRPr="00106CF7">
        <w:rPr>
          <w:rFonts w:ascii="Times New Roman" w:hAnsi="Times New Roman" w:cs="Times New Roman"/>
        </w:rPr>
        <w:t xml:space="preserve"> Instructors should be open to industry needs and potential </w:t>
      </w:r>
      <w:r w:rsidR="001C56B3" w:rsidRPr="00106CF7">
        <w:rPr>
          <w:rFonts w:ascii="Times New Roman" w:hAnsi="Times New Roman" w:cs="Times New Roman"/>
        </w:rPr>
        <w:t xml:space="preserve">coursework </w:t>
      </w:r>
      <w:r w:rsidR="0004425C" w:rsidRPr="00106CF7">
        <w:rPr>
          <w:rFonts w:ascii="Times New Roman" w:hAnsi="Times New Roman" w:cs="Times New Roman"/>
        </w:rPr>
        <w:t xml:space="preserve">collaborations to improve current curriculum and provide new opportunities for learning for our students.  </w:t>
      </w:r>
      <w:r w:rsidR="001C56B3" w:rsidRPr="00106CF7">
        <w:rPr>
          <w:rFonts w:ascii="Times New Roman" w:hAnsi="Times New Roman" w:cs="Times New Roman"/>
        </w:rPr>
        <w:t xml:space="preserve">As agricultural communications curriculum continues to adjust to meet the demands of industry, we must be ready and willing to move with it. </w:t>
      </w:r>
      <w:r w:rsidR="00106CF7" w:rsidRPr="00106CF7">
        <w:rPr>
          <w:rFonts w:ascii="Times New Roman" w:hAnsi="Times New Roman" w:cs="Times New Roman"/>
        </w:rPr>
        <w:t xml:space="preserve"> </w:t>
      </w:r>
    </w:p>
    <w:p w:rsidR="00ED2B52" w:rsidRPr="00106CF7" w:rsidRDefault="00ED2B52" w:rsidP="00106CF7">
      <w:pPr>
        <w:jc w:val="center"/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  <w:b/>
        </w:rPr>
        <w:lastRenderedPageBreak/>
        <w:t>References</w:t>
      </w:r>
    </w:p>
    <w:p w:rsidR="00ED2B52" w:rsidRPr="00106CF7" w:rsidRDefault="00ED2B52" w:rsidP="00106CF7">
      <w:pPr>
        <w:jc w:val="center"/>
        <w:rPr>
          <w:rFonts w:ascii="Times New Roman" w:hAnsi="Times New Roman" w:cs="Times New Roman"/>
        </w:rPr>
      </w:pP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  <w:proofErr w:type="spellStart"/>
      <w:r w:rsidRPr="00106CF7">
        <w:rPr>
          <w:rFonts w:ascii="Times New Roman" w:hAnsi="Times New Roman" w:cs="Times New Roman"/>
        </w:rPr>
        <w:t>Andreasen</w:t>
      </w:r>
      <w:proofErr w:type="spellEnd"/>
      <w:r w:rsidRPr="00106CF7">
        <w:rPr>
          <w:rFonts w:ascii="Times New Roman" w:hAnsi="Times New Roman" w:cs="Times New Roman"/>
        </w:rPr>
        <w:t xml:space="preserve">, R. J. (2004). Integrating experiential learning into college of agriculture capstone courses: Implications and applications for practitioners. </w:t>
      </w:r>
      <w:r w:rsidRPr="00106CF7">
        <w:rPr>
          <w:rFonts w:ascii="Times New Roman" w:hAnsi="Times New Roman" w:cs="Times New Roman"/>
          <w:i/>
        </w:rPr>
        <w:t>NACTA Journal</w:t>
      </w:r>
      <w:r w:rsidRPr="00106CF7">
        <w:rPr>
          <w:rFonts w:ascii="Times New Roman" w:hAnsi="Times New Roman" w:cs="Times New Roman"/>
        </w:rPr>
        <w:t xml:space="preserve">, </w:t>
      </w:r>
      <w:r w:rsidRPr="00106CF7">
        <w:rPr>
          <w:rFonts w:ascii="Times New Roman" w:hAnsi="Times New Roman" w:cs="Times New Roman"/>
          <w:i/>
        </w:rPr>
        <w:t>49</w:t>
      </w:r>
      <w:r w:rsidRPr="00106CF7">
        <w:rPr>
          <w:rFonts w:ascii="Times New Roman" w:hAnsi="Times New Roman" w:cs="Times New Roman"/>
        </w:rPr>
        <w:t xml:space="preserve">(1), 52-57. </w:t>
      </w: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 xml:space="preserve">Dewey, J. (1936). </w:t>
      </w:r>
      <w:r w:rsidRPr="00106CF7">
        <w:rPr>
          <w:rFonts w:ascii="Times New Roman" w:hAnsi="Times New Roman" w:cs="Times New Roman"/>
          <w:i/>
        </w:rPr>
        <w:t>Experience and education</w:t>
      </w:r>
      <w:r w:rsidRPr="00106CF7">
        <w:rPr>
          <w:rFonts w:ascii="Times New Roman" w:hAnsi="Times New Roman" w:cs="Times New Roman"/>
        </w:rPr>
        <w:t>. New York, NY: Collier.</w:t>
      </w: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 xml:space="preserve">Doerfert, D. L., &amp; Miller R. P. (2004). What are agriculture industry professionals trying to tell us? Implications for university-level agricultural communications curricula. </w:t>
      </w:r>
      <w:r w:rsidRPr="00106CF7">
        <w:rPr>
          <w:rFonts w:ascii="Times New Roman" w:hAnsi="Times New Roman" w:cs="Times New Roman"/>
          <w:i/>
        </w:rPr>
        <w:t>Journal of Applied Communications, 90</w:t>
      </w:r>
      <w:r w:rsidRPr="00106CF7">
        <w:rPr>
          <w:rFonts w:ascii="Times New Roman" w:hAnsi="Times New Roman" w:cs="Times New Roman"/>
        </w:rPr>
        <w:t>(3), 17-31.</w:t>
      </w: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>Duncan, C.</w:t>
      </w:r>
      <w:r w:rsidR="00B528AA" w:rsidRPr="00106CF7">
        <w:rPr>
          <w:rFonts w:ascii="Times New Roman" w:hAnsi="Times New Roman" w:cs="Times New Roman"/>
        </w:rPr>
        <w:t xml:space="preserve"> </w:t>
      </w:r>
      <w:r w:rsidRPr="00106CF7">
        <w:rPr>
          <w:rFonts w:ascii="Times New Roman" w:hAnsi="Times New Roman" w:cs="Times New Roman"/>
        </w:rPr>
        <w:t xml:space="preserve">H. (1957). </w:t>
      </w:r>
      <w:r w:rsidRPr="00106CF7">
        <w:rPr>
          <w:rFonts w:ascii="Times New Roman" w:hAnsi="Times New Roman" w:cs="Times New Roman"/>
          <w:i/>
          <w:iCs/>
        </w:rPr>
        <w:t>An evaluation of the agricultural journalism curriculum in land grant colleges</w:t>
      </w:r>
      <w:r w:rsidRPr="00106CF7">
        <w:rPr>
          <w:rFonts w:ascii="Times New Roman" w:hAnsi="Times New Roman" w:cs="Times New Roman"/>
        </w:rPr>
        <w:t>. Unpublished master’s thesis, University of Missouri, Columbia.</w:t>
      </w: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  <w:proofErr w:type="spellStart"/>
      <w:r w:rsidRPr="00106CF7">
        <w:rPr>
          <w:rFonts w:ascii="Times New Roman" w:hAnsi="Times New Roman" w:cs="Times New Roman"/>
        </w:rPr>
        <w:t>Ettredge</w:t>
      </w:r>
      <w:proofErr w:type="spellEnd"/>
      <w:r w:rsidRPr="00106CF7">
        <w:rPr>
          <w:rFonts w:ascii="Times New Roman" w:hAnsi="Times New Roman" w:cs="Times New Roman"/>
        </w:rPr>
        <w:t xml:space="preserve">, T. M., &amp; </w:t>
      </w:r>
      <w:proofErr w:type="spellStart"/>
      <w:r w:rsidRPr="00106CF7">
        <w:rPr>
          <w:rFonts w:ascii="Times New Roman" w:hAnsi="Times New Roman" w:cs="Times New Roman"/>
        </w:rPr>
        <w:t>Bellah</w:t>
      </w:r>
      <w:proofErr w:type="spellEnd"/>
      <w:r w:rsidRPr="00106CF7">
        <w:rPr>
          <w:rFonts w:ascii="Times New Roman" w:hAnsi="Times New Roman" w:cs="Times New Roman"/>
        </w:rPr>
        <w:t xml:space="preserve">, K. A. (2008). </w:t>
      </w:r>
      <w:r w:rsidRPr="00106CF7">
        <w:rPr>
          <w:rFonts w:ascii="Times New Roman" w:hAnsi="Times New Roman" w:cs="Times New Roman"/>
          <w:i/>
          <w:iCs/>
        </w:rPr>
        <w:t xml:space="preserve">A curriculum for university agricultural communication programs: A synthesis of research. </w:t>
      </w:r>
      <w:r w:rsidRPr="00106CF7">
        <w:rPr>
          <w:rFonts w:ascii="Times New Roman" w:hAnsi="Times New Roman" w:cs="Times New Roman"/>
        </w:rPr>
        <w:t>Paper presented at the Southern Association of Agricultural Scientists, Dallas, TX.</w:t>
      </w: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 xml:space="preserve">Grant Foundation. (1988). </w:t>
      </w:r>
      <w:proofErr w:type="gramStart"/>
      <w:r w:rsidR="00B528AA" w:rsidRPr="00106CF7">
        <w:rPr>
          <w:rFonts w:ascii="Times New Roman" w:hAnsi="Times New Roman" w:cs="Times New Roman"/>
          <w:i/>
        </w:rPr>
        <w:t>The</w:t>
      </w:r>
      <w:proofErr w:type="gramEnd"/>
      <w:r w:rsidR="00B528AA" w:rsidRPr="00106CF7">
        <w:rPr>
          <w:rFonts w:ascii="Times New Roman" w:hAnsi="Times New Roman" w:cs="Times New Roman"/>
          <w:i/>
        </w:rPr>
        <w:t xml:space="preserve"> forgotten h</w:t>
      </w:r>
      <w:r w:rsidRPr="00106CF7">
        <w:rPr>
          <w:rFonts w:ascii="Times New Roman" w:hAnsi="Times New Roman" w:cs="Times New Roman"/>
          <w:i/>
        </w:rPr>
        <w:t>alf</w:t>
      </w:r>
      <w:r w:rsidRPr="00106CF7">
        <w:rPr>
          <w:rFonts w:ascii="Times New Roman" w:hAnsi="Times New Roman" w:cs="Times New Roman"/>
        </w:rPr>
        <w:t>. New York: Author.</w:t>
      </w: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 xml:space="preserve">Kolb, D. A. (1984). </w:t>
      </w:r>
      <w:r w:rsidRPr="00106CF7">
        <w:rPr>
          <w:rFonts w:ascii="Times New Roman" w:hAnsi="Times New Roman" w:cs="Times New Roman"/>
          <w:i/>
        </w:rPr>
        <w:t>Experiential learning: Experience as the source of learning and development</w:t>
      </w:r>
      <w:r w:rsidRPr="00106CF7">
        <w:rPr>
          <w:rFonts w:ascii="Times New Roman" w:hAnsi="Times New Roman" w:cs="Times New Roman"/>
        </w:rPr>
        <w:t>. Englewood Cliffs, NJ: Prentice-Hall, Inc.</w:t>
      </w: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  <w:proofErr w:type="spellStart"/>
      <w:r w:rsidRPr="00106CF7">
        <w:rPr>
          <w:rFonts w:ascii="Times New Roman" w:hAnsi="Times New Roman" w:cs="Times New Roman"/>
        </w:rPr>
        <w:t>Sprecker</w:t>
      </w:r>
      <w:proofErr w:type="spellEnd"/>
      <w:r w:rsidRPr="00106CF7">
        <w:rPr>
          <w:rFonts w:ascii="Times New Roman" w:hAnsi="Times New Roman" w:cs="Times New Roman"/>
        </w:rPr>
        <w:t xml:space="preserve">, K. J., &amp; Rudd, R. D. (1997). Opinions of instructors, practitioners, and alumni </w:t>
      </w:r>
      <w:r w:rsidR="003873C1" w:rsidRPr="00106CF7">
        <w:rPr>
          <w:rFonts w:ascii="Times New Roman" w:hAnsi="Times New Roman" w:cs="Times New Roman"/>
        </w:rPr>
        <w:t>concerning</w:t>
      </w:r>
      <w:r w:rsidRPr="00106CF7">
        <w:rPr>
          <w:rFonts w:ascii="Times New Roman" w:hAnsi="Times New Roman" w:cs="Times New Roman"/>
        </w:rPr>
        <w:t xml:space="preserve"> curricular requirements of agricultural communication students at the University of Florida. </w:t>
      </w:r>
      <w:r w:rsidRPr="00106CF7">
        <w:rPr>
          <w:rFonts w:ascii="Times New Roman" w:hAnsi="Times New Roman" w:cs="Times New Roman"/>
          <w:i/>
          <w:iCs/>
        </w:rPr>
        <w:t>Journal of Agricultural Education, 38</w:t>
      </w:r>
      <w:r w:rsidRPr="00106CF7">
        <w:rPr>
          <w:rFonts w:ascii="Times New Roman" w:hAnsi="Times New Roman" w:cs="Times New Roman"/>
        </w:rPr>
        <w:t>(1), 6-13.</w:t>
      </w:r>
    </w:p>
    <w:p w:rsidR="006C6C61" w:rsidRPr="00106CF7" w:rsidRDefault="006C6C61" w:rsidP="00106CF7">
      <w:pPr>
        <w:ind w:left="720" w:hanging="720"/>
        <w:rPr>
          <w:rFonts w:ascii="Times New Roman" w:hAnsi="Times New Roman" w:cs="Times New Roman"/>
        </w:rPr>
      </w:pPr>
    </w:p>
    <w:p w:rsidR="009956A7" w:rsidRPr="00106CF7" w:rsidRDefault="00ED2B52" w:rsidP="00106CF7">
      <w:pPr>
        <w:ind w:left="720" w:hanging="720"/>
        <w:rPr>
          <w:rFonts w:ascii="Times New Roman" w:hAnsi="Times New Roman" w:cs="Times New Roman"/>
        </w:rPr>
      </w:pPr>
      <w:r w:rsidRPr="00106CF7">
        <w:rPr>
          <w:rFonts w:ascii="Times New Roman" w:hAnsi="Times New Roman" w:cs="Times New Roman"/>
        </w:rPr>
        <w:t xml:space="preserve">Tucker, M., Whaley, S. R., &amp; Cano, J. (2003). Agricultural education and agricultural communications: Striking a proper balance in the academy. </w:t>
      </w:r>
      <w:r w:rsidRPr="00106CF7">
        <w:rPr>
          <w:rFonts w:ascii="Times New Roman" w:hAnsi="Times New Roman" w:cs="Times New Roman"/>
          <w:i/>
          <w:iCs/>
        </w:rPr>
        <w:t>Journal of Agricultural Education, 44</w:t>
      </w:r>
      <w:r w:rsidRPr="00106CF7">
        <w:rPr>
          <w:rFonts w:ascii="Times New Roman" w:hAnsi="Times New Roman" w:cs="Times New Roman"/>
        </w:rPr>
        <w:t>(1), 22-30.</w:t>
      </w:r>
    </w:p>
    <w:p w:rsidR="006C6C61" w:rsidRPr="00106CF7" w:rsidRDefault="006C6C61" w:rsidP="00106CF7">
      <w:pPr>
        <w:rPr>
          <w:rFonts w:ascii="Times New Roman" w:hAnsi="Times New Roman" w:cs="Times New Roman"/>
        </w:rPr>
      </w:pPr>
    </w:p>
    <w:sectPr w:rsidR="006C6C61" w:rsidRPr="00106CF7" w:rsidSect="007E3F9C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84D" w:rsidRDefault="0097484D" w:rsidP="003227DF">
      <w:r>
        <w:separator/>
      </w:r>
    </w:p>
  </w:endnote>
  <w:endnote w:type="continuationSeparator" w:id="0">
    <w:p w:rsidR="0097484D" w:rsidRDefault="0097484D" w:rsidP="00322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84D" w:rsidRDefault="0097484D" w:rsidP="003227DF">
      <w:r>
        <w:separator/>
      </w:r>
    </w:p>
  </w:footnote>
  <w:footnote w:type="continuationSeparator" w:id="0">
    <w:p w:rsidR="0097484D" w:rsidRDefault="0097484D" w:rsidP="00322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7DF" w:rsidRPr="003227DF" w:rsidRDefault="003227DF" w:rsidP="003227DF">
    <w:pPr>
      <w:pStyle w:val="Header"/>
      <w:jc w:val="right"/>
      <w:rPr>
        <w:rFonts w:ascii="Times New Roman" w:hAnsi="Times New Roman" w:cs="Times New Roman"/>
      </w:rPr>
    </w:pPr>
    <w:r w:rsidRPr="003227DF">
      <w:rPr>
        <w:rFonts w:ascii="Times New Roman" w:hAnsi="Times New Roman" w:cs="Times New Roman"/>
      </w:rPr>
      <w:t>Innovative Poster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FD5799"/>
    <w:rsid w:val="00006B21"/>
    <w:rsid w:val="0004425C"/>
    <w:rsid w:val="00056A6B"/>
    <w:rsid w:val="00066A4F"/>
    <w:rsid w:val="000A5790"/>
    <w:rsid w:val="000F4C26"/>
    <w:rsid w:val="00106CF7"/>
    <w:rsid w:val="00172E97"/>
    <w:rsid w:val="001751D0"/>
    <w:rsid w:val="001C56B3"/>
    <w:rsid w:val="00291C51"/>
    <w:rsid w:val="002F576E"/>
    <w:rsid w:val="003227DF"/>
    <w:rsid w:val="003334B9"/>
    <w:rsid w:val="00365055"/>
    <w:rsid w:val="003873C1"/>
    <w:rsid w:val="00396DE6"/>
    <w:rsid w:val="003B087B"/>
    <w:rsid w:val="003B6453"/>
    <w:rsid w:val="00495E9F"/>
    <w:rsid w:val="0057712B"/>
    <w:rsid w:val="006178AC"/>
    <w:rsid w:val="006949F7"/>
    <w:rsid w:val="006C4608"/>
    <w:rsid w:val="006C6C61"/>
    <w:rsid w:val="006E5DD3"/>
    <w:rsid w:val="006E739F"/>
    <w:rsid w:val="006F0484"/>
    <w:rsid w:val="0077659B"/>
    <w:rsid w:val="007819E3"/>
    <w:rsid w:val="007E3F9C"/>
    <w:rsid w:val="00847DCC"/>
    <w:rsid w:val="008D5BF3"/>
    <w:rsid w:val="0097484D"/>
    <w:rsid w:val="00991D44"/>
    <w:rsid w:val="009956A7"/>
    <w:rsid w:val="009F65AC"/>
    <w:rsid w:val="009F6F79"/>
    <w:rsid w:val="00A24D6A"/>
    <w:rsid w:val="00B528AA"/>
    <w:rsid w:val="00BC471E"/>
    <w:rsid w:val="00BD476F"/>
    <w:rsid w:val="00C11E32"/>
    <w:rsid w:val="00C358C9"/>
    <w:rsid w:val="00C768C7"/>
    <w:rsid w:val="00CE04A9"/>
    <w:rsid w:val="00D56368"/>
    <w:rsid w:val="00DA0D9B"/>
    <w:rsid w:val="00DB47A8"/>
    <w:rsid w:val="00DC0DBF"/>
    <w:rsid w:val="00E6525C"/>
    <w:rsid w:val="00ED2B52"/>
    <w:rsid w:val="00ED2E90"/>
    <w:rsid w:val="00F2366A"/>
    <w:rsid w:val="00F323C6"/>
    <w:rsid w:val="00F436E7"/>
    <w:rsid w:val="00FD579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3EC7E2-EA8B-44D5-ACD5-B1E9FB1A5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B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27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7DF"/>
  </w:style>
  <w:style w:type="paragraph" w:styleId="Footer">
    <w:name w:val="footer"/>
    <w:basedOn w:val="Normal"/>
    <w:link w:val="FooterChar"/>
    <w:uiPriority w:val="99"/>
    <w:unhideWhenUsed/>
    <w:rsid w:val="003227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Arkansas</Company>
  <LinksUpToDate>false</LinksUpToDate>
  <CharactersWithSpaces>9093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Estes</dc:creator>
  <cp:keywords/>
  <cp:lastModifiedBy>Leslie Dawn Edgar</cp:lastModifiedBy>
  <cp:revision>2</cp:revision>
  <dcterms:created xsi:type="dcterms:W3CDTF">2013-10-14T01:27:00Z</dcterms:created>
  <dcterms:modified xsi:type="dcterms:W3CDTF">2013-10-14T01:27:00Z</dcterms:modified>
</cp:coreProperties>
</file>