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4527" w:rsidRDefault="00B24527" w:rsidP="00B24527">
      <w:pPr>
        <w:jc w:val="right"/>
      </w:pPr>
      <w:r>
        <w:t>Research</w:t>
      </w:r>
    </w:p>
    <w:p w:rsidR="00B24527" w:rsidRDefault="00B24527" w:rsidP="00B24527">
      <w:pPr>
        <w:jc w:val="right"/>
      </w:pPr>
      <w:bookmarkStart w:id="0" w:name="_GoBack"/>
      <w:bookmarkEnd w:id="0"/>
    </w:p>
    <w:p w:rsidR="00F148AE" w:rsidRDefault="00C60917" w:rsidP="00C60917">
      <w:pPr>
        <w:jc w:val="center"/>
      </w:pPr>
      <w:r>
        <w:t xml:space="preserve">Expanding Agricultural Education through Food—School Faculty Perceptions of the Farm </w:t>
      </w:r>
      <w:r w:rsidR="00AC718E">
        <w:t>to</w:t>
      </w:r>
      <w:r>
        <w:t xml:space="preserve"> School Program</w:t>
      </w:r>
      <w:r w:rsidR="00567C97">
        <w:t xml:space="preserve">’s Impact on the </w:t>
      </w:r>
      <w:r w:rsidR="00FA545C">
        <w:t>Community</w:t>
      </w:r>
    </w:p>
    <w:p w:rsidR="00C60917" w:rsidRDefault="00C60917"/>
    <w:p w:rsidR="00C60917" w:rsidRDefault="00C60917" w:rsidP="00C60917">
      <w:pPr>
        <w:jc w:val="center"/>
      </w:pPr>
      <w:r>
        <w:t>Diana King</w:t>
      </w:r>
    </w:p>
    <w:p w:rsidR="00B24527" w:rsidRDefault="00B24527" w:rsidP="00B24527">
      <w:pPr>
        <w:jc w:val="center"/>
      </w:pPr>
      <w:r>
        <w:t xml:space="preserve">University of Georgia </w:t>
      </w:r>
    </w:p>
    <w:p w:rsidR="00B24527" w:rsidRDefault="00B24527" w:rsidP="00B24527">
      <w:pPr>
        <w:jc w:val="center"/>
      </w:pPr>
      <w:r>
        <w:t>2360 Rainwater Rd.</w:t>
      </w:r>
    </w:p>
    <w:p w:rsidR="00B24527" w:rsidRDefault="00B24527" w:rsidP="00B24527">
      <w:pPr>
        <w:jc w:val="center"/>
      </w:pPr>
      <w:r>
        <w:t>Tifton, GA 31793</w:t>
      </w:r>
    </w:p>
    <w:p w:rsidR="00B24527" w:rsidRDefault="00B24527" w:rsidP="00B24527">
      <w:pPr>
        <w:jc w:val="center"/>
      </w:pPr>
      <w:r>
        <w:t>229-386-6533</w:t>
      </w:r>
    </w:p>
    <w:p w:rsidR="00B24527" w:rsidRDefault="00911E2A" w:rsidP="00B24527">
      <w:pPr>
        <w:jc w:val="center"/>
      </w:pPr>
      <w:hyperlink r:id="rId5" w:history="1">
        <w:r w:rsidR="00B24527" w:rsidRPr="002A6DF3">
          <w:rPr>
            <w:rStyle w:val="Hyperlink"/>
          </w:rPr>
          <w:t>dlking@uga.edu</w:t>
        </w:r>
      </w:hyperlink>
    </w:p>
    <w:p w:rsidR="00B24527" w:rsidRDefault="00B24527" w:rsidP="00B24527">
      <w:pPr>
        <w:jc w:val="center"/>
      </w:pPr>
    </w:p>
    <w:p w:rsidR="00C60917" w:rsidRDefault="00C60917" w:rsidP="00C60917">
      <w:pPr>
        <w:jc w:val="center"/>
      </w:pPr>
      <w:r>
        <w:t>Jonathan Hardeman</w:t>
      </w:r>
    </w:p>
    <w:p w:rsidR="0073619E" w:rsidRDefault="00B24527" w:rsidP="00C60917">
      <w:pPr>
        <w:jc w:val="center"/>
      </w:pPr>
      <w:r>
        <w:t>Montgomery County High School</w:t>
      </w:r>
    </w:p>
    <w:p w:rsidR="00B24527" w:rsidRDefault="00B24527" w:rsidP="00C60917">
      <w:pPr>
        <w:jc w:val="center"/>
      </w:pPr>
      <w:proofErr w:type="gramStart"/>
      <w:r>
        <w:t>701C Dobbins St.</w:t>
      </w:r>
      <w:proofErr w:type="gramEnd"/>
    </w:p>
    <w:p w:rsidR="00B24527" w:rsidRDefault="00B24527" w:rsidP="00C60917">
      <w:pPr>
        <w:jc w:val="center"/>
      </w:pPr>
      <w:r>
        <w:t>Mount Vernon, GA 30445</w:t>
      </w:r>
    </w:p>
    <w:p w:rsidR="00B24527" w:rsidRDefault="00B24527" w:rsidP="00C60917">
      <w:pPr>
        <w:jc w:val="center"/>
      </w:pPr>
      <w:r>
        <w:t>912-245-2997</w:t>
      </w:r>
    </w:p>
    <w:p w:rsidR="00B24527" w:rsidRDefault="00911E2A" w:rsidP="00C60917">
      <w:pPr>
        <w:jc w:val="center"/>
      </w:pPr>
      <w:hyperlink r:id="rId6" w:history="1">
        <w:r w:rsidR="00B24527" w:rsidRPr="002A6DF3">
          <w:rPr>
            <w:rStyle w:val="Hyperlink"/>
          </w:rPr>
          <w:t>jhardeman@montgomery.k12.ga.us</w:t>
        </w:r>
      </w:hyperlink>
    </w:p>
    <w:p w:rsidR="00B24527" w:rsidRDefault="00B24527" w:rsidP="00C60917">
      <w:pPr>
        <w:jc w:val="center"/>
      </w:pPr>
    </w:p>
    <w:p w:rsidR="00B24527" w:rsidRDefault="00B24527" w:rsidP="00C60917">
      <w:pPr>
        <w:jc w:val="center"/>
      </w:pPr>
    </w:p>
    <w:p w:rsidR="00B24527" w:rsidRDefault="00B24527">
      <w:r>
        <w:br w:type="page"/>
      </w:r>
    </w:p>
    <w:p w:rsidR="00AC718E" w:rsidRDefault="00AC718E" w:rsidP="00AC718E">
      <w:pPr>
        <w:jc w:val="center"/>
      </w:pPr>
      <w:r>
        <w:lastRenderedPageBreak/>
        <w:t>Expanding Agricultural Education through Food—School Faculty Perceptions of the Farm to School Program’s Impact on the Community</w:t>
      </w:r>
    </w:p>
    <w:p w:rsidR="00AC718E" w:rsidRDefault="00AC718E" w:rsidP="00AC718E">
      <w:pPr>
        <w:jc w:val="center"/>
      </w:pPr>
    </w:p>
    <w:p w:rsidR="0073619E" w:rsidRPr="00AC718E" w:rsidRDefault="0073619E" w:rsidP="00AC718E">
      <w:pPr>
        <w:jc w:val="center"/>
        <w:rPr>
          <w:b/>
        </w:rPr>
      </w:pPr>
      <w:r w:rsidRPr="00AC718E">
        <w:rPr>
          <w:b/>
        </w:rPr>
        <w:t>Introduction</w:t>
      </w:r>
    </w:p>
    <w:p w:rsidR="0073619E" w:rsidRDefault="00FF1FB9" w:rsidP="0073619E">
      <w:r w:rsidRPr="00FF1FB9">
        <w:t xml:space="preserve">Childhood obesity is a nationwide concern as </w:t>
      </w:r>
      <w:r>
        <w:t xml:space="preserve">obesity rates climb and </w:t>
      </w:r>
      <w:r w:rsidRPr="00FF1FB9">
        <w:t>children are developing adult illnesses due to malnutrition and excess weight (</w:t>
      </w:r>
      <w:r w:rsidR="00AE6308">
        <w:t xml:space="preserve">Manson &amp; </w:t>
      </w:r>
      <w:proofErr w:type="spellStart"/>
      <w:r w:rsidR="00AE6308">
        <w:t>Bussuk</w:t>
      </w:r>
      <w:proofErr w:type="spellEnd"/>
      <w:r w:rsidR="00AE6308">
        <w:t xml:space="preserve">, 2003, </w:t>
      </w:r>
      <w:r w:rsidRPr="00FF1FB9">
        <w:t xml:space="preserve">CDC, </w:t>
      </w:r>
      <w:proofErr w:type="spellStart"/>
      <w:r w:rsidRPr="00FF1FB9">
        <w:t>n.d.</w:t>
      </w:r>
      <w:proofErr w:type="spellEnd"/>
      <w:r w:rsidRPr="00FF1FB9">
        <w:t>) Families’ food budgets are often spent on processed foods and fast food items. These items provide a higher calorie/dollar ratio making individuals feel as if they are getting more food for their money (</w:t>
      </w:r>
      <w:proofErr w:type="spellStart"/>
      <w:r w:rsidRPr="00FF1FB9">
        <w:t>Inglis</w:t>
      </w:r>
      <w:proofErr w:type="spellEnd"/>
      <w:r w:rsidR="00AE6308">
        <w:t>, Ball, &amp; Crawford</w:t>
      </w:r>
      <w:r w:rsidRPr="00FF1FB9">
        <w:t>, 2009). In actuality, they are not getting adequate nutrients for proper growth and development. Whole foods have a higher cost per calorie and also require time and expertise to prepare into a wholesome satisfying meal which is contrary to the common desire for convenience when preparing a meal (</w:t>
      </w:r>
      <w:proofErr w:type="spellStart"/>
      <w:r w:rsidRPr="00FF1FB9">
        <w:t>Drewnowski</w:t>
      </w:r>
      <w:proofErr w:type="spellEnd"/>
      <w:r w:rsidR="009C3161">
        <w:t xml:space="preserve"> &amp; </w:t>
      </w:r>
      <w:proofErr w:type="spellStart"/>
      <w:r w:rsidR="009C3161">
        <w:t>Darmon</w:t>
      </w:r>
      <w:proofErr w:type="spellEnd"/>
      <w:r w:rsidRPr="00FF1FB9">
        <w:t>, 2005). Additionally, many whole fruits and vegetables are seasonal with applicable price fluctuations throughout the growing seasons. Knowledge and planning are required to seek the best prices and take advantage of the freshest produce. Many produce items are unfamiliar and individuals are unwilling to spend a portion of their food budget on produce they don’t know how to select and prepare or if it will taste good (</w:t>
      </w:r>
      <w:proofErr w:type="spellStart"/>
      <w:r w:rsidRPr="00FF1FB9">
        <w:t>Anzman-Fras</w:t>
      </w:r>
      <w:r w:rsidR="00C95676">
        <w:t>ca</w:t>
      </w:r>
      <w:proofErr w:type="spellEnd"/>
      <w:r w:rsidR="00C95676">
        <w:t>,</w:t>
      </w:r>
      <w:r w:rsidR="009C3161">
        <w:t xml:space="preserve"> Marini, Savage, Fischer, &amp; Birch,</w:t>
      </w:r>
      <w:r w:rsidR="00C95676">
        <w:t xml:space="preserve"> 2011</w:t>
      </w:r>
      <w:r w:rsidRPr="00FF1FB9">
        <w:t>). Positive exposures to new foods can create lasting associations that may result in increased consumption of that food (</w:t>
      </w:r>
      <w:proofErr w:type="spellStart"/>
      <w:r w:rsidRPr="00FF1FB9">
        <w:t>Furst</w:t>
      </w:r>
      <w:proofErr w:type="spellEnd"/>
      <w:r w:rsidRPr="00FF1FB9">
        <w:t xml:space="preserve">, </w:t>
      </w:r>
      <w:r w:rsidR="009C3161">
        <w:t xml:space="preserve">Connors, </w:t>
      </w:r>
      <w:proofErr w:type="spellStart"/>
      <w:r w:rsidR="009C3161">
        <w:t>Bisogni</w:t>
      </w:r>
      <w:proofErr w:type="spellEnd"/>
      <w:r w:rsidR="009C3161">
        <w:t xml:space="preserve">, </w:t>
      </w:r>
      <w:proofErr w:type="spellStart"/>
      <w:r w:rsidR="009C3161">
        <w:t>Sobal</w:t>
      </w:r>
      <w:proofErr w:type="spellEnd"/>
      <w:r w:rsidR="009C3161">
        <w:t xml:space="preserve">, &amp; Falk, </w:t>
      </w:r>
      <w:r w:rsidRPr="00FF1FB9">
        <w:t>1996).</w:t>
      </w:r>
    </w:p>
    <w:p w:rsidR="0073619E" w:rsidRDefault="0073619E" w:rsidP="0073619E"/>
    <w:p w:rsidR="0073619E" w:rsidRPr="00AC718E" w:rsidRDefault="00AC718E" w:rsidP="00AC718E">
      <w:pPr>
        <w:jc w:val="center"/>
        <w:rPr>
          <w:b/>
        </w:rPr>
      </w:pPr>
      <w:r w:rsidRPr="00AC718E">
        <w:rPr>
          <w:b/>
        </w:rPr>
        <w:t>Conceptual</w:t>
      </w:r>
      <w:r w:rsidR="0073619E" w:rsidRPr="00AC718E">
        <w:rPr>
          <w:b/>
        </w:rPr>
        <w:t xml:space="preserve"> Frame</w:t>
      </w:r>
    </w:p>
    <w:p w:rsidR="00A17B9A" w:rsidRDefault="00D15E16" w:rsidP="00A17B9A">
      <w:r>
        <w:t>According to the food choice model (</w:t>
      </w:r>
      <w:proofErr w:type="spellStart"/>
      <w:r>
        <w:t>Furst</w:t>
      </w:r>
      <w:proofErr w:type="spellEnd"/>
      <w:r>
        <w:t xml:space="preserve"> et. al, 1996)</w:t>
      </w:r>
      <w:r w:rsidR="00A17B9A">
        <w:t>,</w:t>
      </w:r>
      <w:r>
        <w:t xml:space="preserve"> ideals, personal factors, resources, social framework, and food context influence food choices. O</w:t>
      </w:r>
      <w:r w:rsidR="00A17B9A">
        <w:t>pportunities exist to impact choice</w:t>
      </w:r>
      <w:r>
        <w:t>s</w:t>
      </w:r>
      <w:r w:rsidR="00A17B9A">
        <w:t xml:space="preserve"> by addressing these influences through the education system. One such model currently being adopted is the Farm to School program. </w:t>
      </w:r>
      <w:r w:rsidR="00A17B9A" w:rsidRPr="00A17B9A">
        <w:t>Farm to School is broadly defined as a program that connects schools (K-12) and local farms with the objectives of serving healthy meals in school cafeterias, improving student nutrition, providing agriculture, health</w:t>
      </w:r>
      <w:r w:rsidR="00A17B9A">
        <w:t>,</w:t>
      </w:r>
      <w:r w:rsidR="00A17B9A" w:rsidRPr="00A17B9A">
        <w:t xml:space="preserve"> and nutrition education opportunities, and supporting local and regional farmers. </w:t>
      </w:r>
      <w:proofErr w:type="gramStart"/>
      <w:r w:rsidR="00A17B9A" w:rsidRPr="00A17B9A">
        <w:t xml:space="preserve">(National Farm to School Network, </w:t>
      </w:r>
      <w:proofErr w:type="spellStart"/>
      <w:r w:rsidR="00A17B9A" w:rsidRPr="00A17B9A">
        <w:t>nd</w:t>
      </w:r>
      <w:proofErr w:type="spellEnd"/>
      <w:r w:rsidR="00A17B9A" w:rsidRPr="00A17B9A">
        <w:t>).</w:t>
      </w:r>
      <w:proofErr w:type="gramEnd"/>
      <w:r w:rsidR="00A17B9A">
        <w:t xml:space="preserve"> Currently, </w:t>
      </w:r>
      <w:r w:rsidR="00A17B9A" w:rsidRPr="00A17B9A">
        <w:t>are approximately 12, 429 schools in all 50 s</w:t>
      </w:r>
      <w:r>
        <w:t>tat</w:t>
      </w:r>
      <w:r w:rsidR="00442022">
        <w:t>es involved in the program (</w:t>
      </w:r>
      <w:r w:rsidR="00911E2A">
        <w:t>NFSN</w:t>
      </w:r>
      <w:r>
        <w:t xml:space="preserve">, 2013). </w:t>
      </w:r>
      <w:r w:rsidR="00E6399B">
        <w:t xml:space="preserve">Exposing students to such a program creates opportunity to impact the resource, social framework, and food context influences included in the food choice model. </w:t>
      </w:r>
      <w:r>
        <w:t>To assess the potential success of such a program in (State), faculty perceptions at a participating school were sought.</w:t>
      </w:r>
    </w:p>
    <w:p w:rsidR="0073619E" w:rsidRDefault="0073619E" w:rsidP="0073619E"/>
    <w:p w:rsidR="0073619E" w:rsidRPr="00AC718E" w:rsidRDefault="0073619E" w:rsidP="00AC718E">
      <w:pPr>
        <w:jc w:val="center"/>
        <w:rPr>
          <w:b/>
        </w:rPr>
      </w:pPr>
      <w:r w:rsidRPr="00AC718E">
        <w:rPr>
          <w:b/>
        </w:rPr>
        <w:t>Methodology</w:t>
      </w:r>
    </w:p>
    <w:p w:rsidR="0073619E" w:rsidRDefault="00C37234" w:rsidP="0073619E">
      <w:r>
        <w:t xml:space="preserve">All </w:t>
      </w:r>
      <w:proofErr w:type="gramStart"/>
      <w:r>
        <w:t>faculty</w:t>
      </w:r>
      <w:proofErr w:type="gramEnd"/>
      <w:r>
        <w:t xml:space="preserve"> in a Farm to School participating school district were invited to complete a questionnaire during a routine faculty meeting. Of the 69 potential respondents, 33 chose to participate in the study for a 48% response rate. The questionnaire asked respondents to indicate their level of agreement using a </w:t>
      </w:r>
      <w:proofErr w:type="spellStart"/>
      <w:r>
        <w:t>Likert</w:t>
      </w:r>
      <w:proofErr w:type="spellEnd"/>
      <w:r>
        <w:t xml:space="preserve">-type scale ranging from 1 (strongly disagree) to 6 (strongly agree). Means and standard deviations were calculated for each statement using Excel software. </w:t>
      </w:r>
    </w:p>
    <w:p w:rsidR="0073619E" w:rsidRDefault="0073619E" w:rsidP="0073619E"/>
    <w:p w:rsidR="0073619E" w:rsidRPr="00AC718E" w:rsidRDefault="0073619E" w:rsidP="00AC718E">
      <w:pPr>
        <w:jc w:val="center"/>
        <w:rPr>
          <w:b/>
        </w:rPr>
      </w:pPr>
      <w:r w:rsidRPr="00AC718E">
        <w:rPr>
          <w:b/>
        </w:rPr>
        <w:t>Results</w:t>
      </w:r>
    </w:p>
    <w:p w:rsidR="0073619E" w:rsidRDefault="00C37234" w:rsidP="0073619E">
      <w:r>
        <w:t xml:space="preserve">Faculty indicated their </w:t>
      </w:r>
      <w:r w:rsidR="00AC718E">
        <w:t xml:space="preserve">level of </w:t>
      </w:r>
      <w:r>
        <w:t>agreement to statements regarding the impact of the Farm to School program</w:t>
      </w:r>
      <w:r w:rsidR="00AC718E">
        <w:t xml:space="preserve">. Overall, faculty slightly agreed that the Farm to School program would improve the health of students and their families (M=5.03, SD=.81) and that students would educate their </w:t>
      </w:r>
      <w:r w:rsidR="00AC718E">
        <w:lastRenderedPageBreak/>
        <w:t xml:space="preserve">parents on how to grow vegetables after their Farm to School training (M=4.94, SD=.88). Participant responses also indicated slight agreement that the partnership between the school and local producers would improve the local economy (M=5.00, SD=.87). When asked if they supported implementing the Farm to School Program, responses indicated the faculty strongly agreed (M=5.94, SD=.24). </w:t>
      </w:r>
      <w:r w:rsidR="00EA1C0C">
        <w:t>Statement means can be found in Table 1.</w:t>
      </w:r>
    </w:p>
    <w:p w:rsidR="00EA1C0C" w:rsidRDefault="00EA1C0C" w:rsidP="0073619E"/>
    <w:p w:rsidR="00EA1C0C" w:rsidRDefault="00EA1C0C" w:rsidP="0073619E">
      <w:r>
        <w:t>Table 1</w:t>
      </w:r>
    </w:p>
    <w:p w:rsidR="00EA1C0C" w:rsidRPr="00EA1C0C" w:rsidRDefault="00EA1C0C" w:rsidP="0073619E">
      <w:pPr>
        <w:rPr>
          <w:i/>
        </w:rPr>
      </w:pPr>
      <w:r w:rsidRPr="00EA1C0C">
        <w:rPr>
          <w:i/>
        </w:rPr>
        <w:t>Faculty perceptions of Impacts of the Farm to School program on the Community</w:t>
      </w:r>
    </w:p>
    <w:p w:rsidR="00EA1C0C" w:rsidRDefault="00EA1C0C" w:rsidP="0073619E"/>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16"/>
        <w:gridCol w:w="636"/>
        <w:gridCol w:w="624"/>
      </w:tblGrid>
      <w:tr w:rsidR="00EA1C0C" w:rsidTr="00E6399B">
        <w:trPr>
          <w:trHeight w:val="306"/>
        </w:trPr>
        <w:tc>
          <w:tcPr>
            <w:tcW w:w="4342" w:type="pct"/>
            <w:tcBorders>
              <w:bottom w:val="single" w:sz="4" w:space="0" w:color="auto"/>
            </w:tcBorders>
          </w:tcPr>
          <w:p w:rsidR="00EA1C0C" w:rsidRDefault="00EA1C0C" w:rsidP="0073619E">
            <w:r>
              <w:t>Statement</w:t>
            </w:r>
          </w:p>
        </w:tc>
        <w:tc>
          <w:tcPr>
            <w:tcW w:w="332" w:type="pct"/>
            <w:tcBorders>
              <w:bottom w:val="single" w:sz="4" w:space="0" w:color="auto"/>
            </w:tcBorders>
          </w:tcPr>
          <w:p w:rsidR="00EA1C0C" w:rsidRDefault="00EA1C0C" w:rsidP="00EA1C0C">
            <w:pPr>
              <w:jc w:val="center"/>
            </w:pPr>
            <w:r>
              <w:t>M</w:t>
            </w:r>
          </w:p>
        </w:tc>
        <w:tc>
          <w:tcPr>
            <w:tcW w:w="326" w:type="pct"/>
            <w:tcBorders>
              <w:bottom w:val="single" w:sz="4" w:space="0" w:color="auto"/>
            </w:tcBorders>
          </w:tcPr>
          <w:p w:rsidR="00EA1C0C" w:rsidRDefault="00EA1C0C" w:rsidP="00EA1C0C">
            <w:pPr>
              <w:jc w:val="center"/>
            </w:pPr>
            <w:r>
              <w:t>SD</w:t>
            </w:r>
          </w:p>
        </w:tc>
      </w:tr>
      <w:tr w:rsidR="00C95676" w:rsidTr="00E6399B">
        <w:tc>
          <w:tcPr>
            <w:tcW w:w="4342" w:type="pct"/>
            <w:tcBorders>
              <w:top w:val="single" w:sz="4" w:space="0" w:color="auto"/>
            </w:tcBorders>
          </w:tcPr>
          <w:p w:rsidR="00C95676" w:rsidRDefault="00C95676" w:rsidP="007518A7">
            <w:r w:rsidRPr="00EA1C0C">
              <w:t>Students will educate parents on how to grow vegetables after their training in Farm to School</w:t>
            </w:r>
          </w:p>
        </w:tc>
        <w:tc>
          <w:tcPr>
            <w:tcW w:w="332" w:type="pct"/>
            <w:tcBorders>
              <w:top w:val="single" w:sz="4" w:space="0" w:color="auto"/>
            </w:tcBorders>
          </w:tcPr>
          <w:p w:rsidR="00C95676" w:rsidRDefault="00C95676" w:rsidP="007518A7">
            <w:pPr>
              <w:jc w:val="center"/>
            </w:pPr>
            <w:r>
              <w:t>4.94</w:t>
            </w:r>
          </w:p>
        </w:tc>
        <w:tc>
          <w:tcPr>
            <w:tcW w:w="326" w:type="pct"/>
            <w:tcBorders>
              <w:top w:val="single" w:sz="4" w:space="0" w:color="auto"/>
            </w:tcBorders>
          </w:tcPr>
          <w:p w:rsidR="00C95676" w:rsidRDefault="00C95676" w:rsidP="007518A7">
            <w:pPr>
              <w:jc w:val="center"/>
            </w:pPr>
            <w:r>
              <w:t>.83</w:t>
            </w:r>
          </w:p>
        </w:tc>
      </w:tr>
      <w:tr w:rsidR="00C95676" w:rsidTr="00E6399B">
        <w:tc>
          <w:tcPr>
            <w:tcW w:w="4342" w:type="pct"/>
          </w:tcPr>
          <w:p w:rsidR="00C95676" w:rsidRDefault="00C95676" w:rsidP="007518A7">
            <w:r w:rsidRPr="00EA1C0C">
              <w:t xml:space="preserve">Farm to School will improve the local economy </w:t>
            </w:r>
          </w:p>
        </w:tc>
        <w:tc>
          <w:tcPr>
            <w:tcW w:w="332" w:type="pct"/>
          </w:tcPr>
          <w:p w:rsidR="00C95676" w:rsidRDefault="00C95676" w:rsidP="007518A7">
            <w:pPr>
              <w:jc w:val="center"/>
            </w:pPr>
            <w:r>
              <w:t>5.00</w:t>
            </w:r>
          </w:p>
        </w:tc>
        <w:tc>
          <w:tcPr>
            <w:tcW w:w="326" w:type="pct"/>
          </w:tcPr>
          <w:p w:rsidR="00C95676" w:rsidRDefault="00C95676" w:rsidP="007518A7">
            <w:pPr>
              <w:jc w:val="center"/>
            </w:pPr>
            <w:r>
              <w:t>.87</w:t>
            </w:r>
          </w:p>
        </w:tc>
      </w:tr>
      <w:tr w:rsidR="00EA1C0C" w:rsidTr="00E6399B">
        <w:tc>
          <w:tcPr>
            <w:tcW w:w="4342" w:type="pct"/>
          </w:tcPr>
          <w:p w:rsidR="00EA1C0C" w:rsidRDefault="00EA1C0C" w:rsidP="00EA1C0C">
            <w:r w:rsidRPr="00EA1C0C">
              <w:t>Farm to School will improve health of students and their families.</w:t>
            </w:r>
          </w:p>
        </w:tc>
        <w:tc>
          <w:tcPr>
            <w:tcW w:w="332" w:type="pct"/>
          </w:tcPr>
          <w:p w:rsidR="00EA1C0C" w:rsidRDefault="00EA1C0C" w:rsidP="00EA1C0C">
            <w:r>
              <w:t>5.03</w:t>
            </w:r>
          </w:p>
        </w:tc>
        <w:tc>
          <w:tcPr>
            <w:tcW w:w="326" w:type="pct"/>
          </w:tcPr>
          <w:p w:rsidR="00EA1C0C" w:rsidRDefault="00EA1C0C" w:rsidP="00EA1C0C">
            <w:pPr>
              <w:jc w:val="center"/>
            </w:pPr>
            <w:r>
              <w:t>.81</w:t>
            </w:r>
          </w:p>
        </w:tc>
      </w:tr>
      <w:tr w:rsidR="00EA1C0C" w:rsidTr="00E6399B">
        <w:tc>
          <w:tcPr>
            <w:tcW w:w="4342" w:type="pct"/>
          </w:tcPr>
          <w:p w:rsidR="00EA1C0C" w:rsidRDefault="00EA1C0C" w:rsidP="00EA1C0C">
            <w:r w:rsidRPr="00EA1C0C">
              <w:t>Local farmers will benefit from implementation of Farm to School Program</w:t>
            </w:r>
          </w:p>
        </w:tc>
        <w:tc>
          <w:tcPr>
            <w:tcW w:w="332" w:type="pct"/>
          </w:tcPr>
          <w:p w:rsidR="00EA1C0C" w:rsidRDefault="00EA1C0C" w:rsidP="00EA1C0C">
            <w:pPr>
              <w:jc w:val="center"/>
            </w:pPr>
            <w:r>
              <w:t>5.24</w:t>
            </w:r>
          </w:p>
        </w:tc>
        <w:tc>
          <w:tcPr>
            <w:tcW w:w="326" w:type="pct"/>
          </w:tcPr>
          <w:p w:rsidR="00EA1C0C" w:rsidRDefault="00EA1C0C" w:rsidP="00EA1C0C">
            <w:pPr>
              <w:jc w:val="center"/>
            </w:pPr>
            <w:r>
              <w:t>.87</w:t>
            </w:r>
          </w:p>
        </w:tc>
      </w:tr>
      <w:tr w:rsidR="00EA1C0C" w:rsidTr="00E6399B">
        <w:tc>
          <w:tcPr>
            <w:tcW w:w="4342" w:type="pct"/>
            <w:tcBorders>
              <w:bottom w:val="single" w:sz="4" w:space="0" w:color="auto"/>
            </w:tcBorders>
          </w:tcPr>
          <w:p w:rsidR="00EA1C0C" w:rsidRDefault="00EA1C0C" w:rsidP="00EA1C0C">
            <w:r w:rsidRPr="00EA1C0C">
              <w:t xml:space="preserve">I support implementing the Farm to School Program </w:t>
            </w:r>
          </w:p>
        </w:tc>
        <w:tc>
          <w:tcPr>
            <w:tcW w:w="332" w:type="pct"/>
            <w:tcBorders>
              <w:bottom w:val="single" w:sz="4" w:space="0" w:color="auto"/>
            </w:tcBorders>
          </w:tcPr>
          <w:p w:rsidR="00EA1C0C" w:rsidRDefault="00EA1C0C" w:rsidP="00EA1C0C">
            <w:pPr>
              <w:jc w:val="center"/>
            </w:pPr>
            <w:r>
              <w:t>5.94</w:t>
            </w:r>
          </w:p>
        </w:tc>
        <w:tc>
          <w:tcPr>
            <w:tcW w:w="326" w:type="pct"/>
            <w:tcBorders>
              <w:bottom w:val="single" w:sz="4" w:space="0" w:color="auto"/>
            </w:tcBorders>
          </w:tcPr>
          <w:p w:rsidR="00EA1C0C" w:rsidRDefault="00EA1C0C" w:rsidP="00EA1C0C">
            <w:pPr>
              <w:jc w:val="center"/>
            </w:pPr>
            <w:r>
              <w:t>.24</w:t>
            </w:r>
          </w:p>
        </w:tc>
      </w:tr>
      <w:tr w:rsidR="00EA1C0C" w:rsidTr="00E6399B">
        <w:tc>
          <w:tcPr>
            <w:tcW w:w="4342" w:type="pct"/>
            <w:tcBorders>
              <w:top w:val="single" w:sz="4" w:space="0" w:color="auto"/>
            </w:tcBorders>
          </w:tcPr>
          <w:p w:rsidR="00EA1C0C" w:rsidRPr="00C95676" w:rsidRDefault="00EA1C0C" w:rsidP="0073619E">
            <w:r w:rsidRPr="00C95676">
              <w:rPr>
                <w:i/>
              </w:rPr>
              <w:t>Note:</w:t>
            </w:r>
            <w:r w:rsidRPr="00C95676">
              <w:t xml:space="preserve"> 1-6 scale with 1=strongly disagree and 6=strongly agree</w:t>
            </w:r>
          </w:p>
        </w:tc>
        <w:tc>
          <w:tcPr>
            <w:tcW w:w="332" w:type="pct"/>
            <w:tcBorders>
              <w:top w:val="single" w:sz="4" w:space="0" w:color="auto"/>
            </w:tcBorders>
          </w:tcPr>
          <w:p w:rsidR="00EA1C0C" w:rsidRDefault="00EA1C0C" w:rsidP="00EA1C0C">
            <w:pPr>
              <w:jc w:val="center"/>
            </w:pPr>
          </w:p>
        </w:tc>
        <w:tc>
          <w:tcPr>
            <w:tcW w:w="326" w:type="pct"/>
            <w:tcBorders>
              <w:top w:val="single" w:sz="4" w:space="0" w:color="auto"/>
            </w:tcBorders>
          </w:tcPr>
          <w:p w:rsidR="00EA1C0C" w:rsidRDefault="00EA1C0C" w:rsidP="00EA1C0C">
            <w:pPr>
              <w:jc w:val="center"/>
            </w:pPr>
          </w:p>
        </w:tc>
      </w:tr>
    </w:tbl>
    <w:p w:rsidR="00EA1C0C" w:rsidRDefault="00EA1C0C" w:rsidP="0073619E"/>
    <w:p w:rsidR="0073619E" w:rsidRDefault="0073619E" w:rsidP="0073619E"/>
    <w:p w:rsidR="0073619E" w:rsidRPr="00AC718E" w:rsidRDefault="0073619E" w:rsidP="00AC718E">
      <w:pPr>
        <w:jc w:val="center"/>
        <w:rPr>
          <w:b/>
        </w:rPr>
      </w:pPr>
      <w:r w:rsidRPr="00AC718E">
        <w:rPr>
          <w:b/>
        </w:rPr>
        <w:t>Conclusions</w:t>
      </w:r>
    </w:p>
    <w:p w:rsidR="0073619E" w:rsidRDefault="00AC718E" w:rsidP="0073619E">
      <w:r>
        <w:t>The overa</w:t>
      </w:r>
      <w:r w:rsidR="00EA1C0C">
        <w:t>ll perceptions of the faculty at a school involved in the Farm to School Program were positive. Teachers believed participating in the program would benefit the community in several ways. The program has a positive reputation among adults</w:t>
      </w:r>
      <w:r w:rsidR="00E6399B">
        <w:t>. The Farm to School curriculum offers opportunities to impact the resource, social framework, and food context influences of the food choice model by providing exposure in a safe environment (</w:t>
      </w:r>
      <w:proofErr w:type="spellStart"/>
      <w:r w:rsidR="00E6399B">
        <w:t>Furst</w:t>
      </w:r>
      <w:proofErr w:type="spellEnd"/>
      <w:r w:rsidR="00E6399B">
        <w:t>, et al, 1996). Participants believed that this exposure would result in positive food choices by the students and also positively impact food choices of their families. Additionally, participants supported the idea that (monetary) resources could be impacted by the program and result in more money being spent in the local economy for locally produced food.</w:t>
      </w:r>
    </w:p>
    <w:p w:rsidR="0073619E" w:rsidRDefault="0073619E" w:rsidP="0073619E"/>
    <w:p w:rsidR="00C95676" w:rsidRDefault="0073619E" w:rsidP="00C95676">
      <w:pPr>
        <w:jc w:val="center"/>
        <w:rPr>
          <w:b/>
        </w:rPr>
      </w:pPr>
      <w:r w:rsidRPr="00C95676">
        <w:rPr>
          <w:b/>
        </w:rPr>
        <w:t>Recommendations</w:t>
      </w:r>
    </w:p>
    <w:p w:rsidR="00C95676" w:rsidRPr="00C95676" w:rsidRDefault="00C95676" w:rsidP="00C95676">
      <w:r>
        <w:t xml:space="preserve">At the time of implementation, the farm to School Program had a positive reputation among faculty at the school. </w:t>
      </w:r>
      <w:r w:rsidR="00F44EA9">
        <w:t xml:space="preserve">Efforts should be made to include as many school faculty as possible in the implementation of the program, capitalizing on their positive attitudes to reach </w:t>
      </w:r>
      <w:r w:rsidR="00DF5368">
        <w:t>as many students as possible</w:t>
      </w:r>
      <w:r w:rsidR="00F44EA9">
        <w:t xml:space="preserve">. </w:t>
      </w:r>
      <w:r>
        <w:t xml:space="preserve">Follow up should be done to determine if the program outcomes were what faculty expected. Respondents indicated belief that student health would improve as a result of participation in the program. While student health might be difficult to assess, students could be questioned to determine if they are more knowledgeable about nutrition and if their habits have improved since the start of the Farm to School program. </w:t>
      </w:r>
      <w:r w:rsidR="00F44EA9">
        <w:t>Parents could also be contacted to gain insight into how information from the school reaches family members of involved students. Participants also</w:t>
      </w:r>
      <w:r>
        <w:t xml:space="preserve"> believed the local economy would be positively impacted due to the partnership between the school and local farmers. Producers involved in the program could be contacted to gain insight into their perceptions of program impact. </w:t>
      </w:r>
    </w:p>
    <w:p w:rsidR="0073619E" w:rsidRDefault="00C95676" w:rsidP="00DF5368">
      <w:pPr>
        <w:jc w:val="center"/>
        <w:rPr>
          <w:b/>
        </w:rPr>
      </w:pPr>
      <w:r>
        <w:br w:type="page"/>
      </w:r>
      <w:r w:rsidR="00F44EA9">
        <w:rPr>
          <w:b/>
        </w:rPr>
        <w:lastRenderedPageBreak/>
        <w:t>References</w:t>
      </w:r>
    </w:p>
    <w:p w:rsidR="00AE6308" w:rsidRDefault="00AE6308" w:rsidP="00F44EA9"/>
    <w:p w:rsidR="00F75994" w:rsidRDefault="00F75994" w:rsidP="00F44EA9">
      <w:proofErr w:type="spellStart"/>
      <w:proofErr w:type="gramStart"/>
      <w:r>
        <w:t>Anzman-Frasca</w:t>
      </w:r>
      <w:proofErr w:type="spellEnd"/>
      <w:r>
        <w:t>, S., Savage, J. S., Marini, M. E., Fisher, J. O., &amp; Birch, L. L. (2011).</w:t>
      </w:r>
      <w:proofErr w:type="gramEnd"/>
      <w:r>
        <w:t xml:space="preserve"> Repeated </w:t>
      </w:r>
    </w:p>
    <w:p w:rsidR="00AE6308" w:rsidRDefault="00F75994" w:rsidP="00F75994">
      <w:pPr>
        <w:ind w:left="720"/>
      </w:pPr>
      <w:proofErr w:type="gramStart"/>
      <w:r>
        <w:t>exposure</w:t>
      </w:r>
      <w:proofErr w:type="gramEnd"/>
      <w:r>
        <w:t xml:space="preserve"> and associative conditioning promote preschool children’s liking of vegetables. </w:t>
      </w:r>
      <w:r>
        <w:rPr>
          <w:i/>
        </w:rPr>
        <w:t>Appetite, 58</w:t>
      </w:r>
      <w:r>
        <w:t xml:space="preserve">(2), 543-553. </w:t>
      </w:r>
    </w:p>
    <w:p w:rsidR="00F75994" w:rsidRPr="00F75994" w:rsidRDefault="00F75994" w:rsidP="00F44EA9"/>
    <w:p w:rsidR="00F75994" w:rsidRDefault="00F75994" w:rsidP="00F75994">
      <w:pPr>
        <w:rPr>
          <w:i/>
        </w:rPr>
      </w:pPr>
      <w:proofErr w:type="gramStart"/>
      <w:r>
        <w:t>Center for Disease Control and Prevention.</w:t>
      </w:r>
      <w:proofErr w:type="gramEnd"/>
      <w:r>
        <w:t xml:space="preserve"> (</w:t>
      </w:r>
      <w:proofErr w:type="spellStart"/>
      <w:proofErr w:type="gramStart"/>
      <w:r>
        <w:t>nd</w:t>
      </w:r>
      <w:proofErr w:type="spellEnd"/>
      <w:proofErr w:type="gramEnd"/>
      <w:r>
        <w:t xml:space="preserve">.) </w:t>
      </w:r>
      <w:proofErr w:type="gramStart"/>
      <w:r>
        <w:t>Childhood obesity f</w:t>
      </w:r>
      <w:r w:rsidRPr="00F75994">
        <w:t>acts</w:t>
      </w:r>
      <w:r>
        <w:rPr>
          <w:i/>
        </w:rPr>
        <w:t>.</w:t>
      </w:r>
      <w:proofErr w:type="gramEnd"/>
      <w:r>
        <w:rPr>
          <w:i/>
        </w:rPr>
        <w:t xml:space="preserve"> Adolescent and School </w:t>
      </w:r>
    </w:p>
    <w:p w:rsidR="00F75994" w:rsidRPr="00F75994" w:rsidRDefault="00F75994" w:rsidP="00F75994">
      <w:pPr>
        <w:ind w:firstLine="720"/>
      </w:pPr>
      <w:proofErr w:type="gramStart"/>
      <w:r>
        <w:rPr>
          <w:i/>
        </w:rPr>
        <w:t>Health.</w:t>
      </w:r>
      <w:proofErr w:type="gramEnd"/>
      <w:r>
        <w:rPr>
          <w:i/>
        </w:rPr>
        <w:t xml:space="preserve"> </w:t>
      </w:r>
      <w:r>
        <w:t xml:space="preserve">Retrieved from </w:t>
      </w:r>
      <w:r w:rsidRPr="00F75994">
        <w:t>http://www.cdc.gov/healthyyouth/obesity/facts.htm</w:t>
      </w:r>
    </w:p>
    <w:p w:rsidR="00F75994" w:rsidRDefault="00F75994" w:rsidP="00AE6308"/>
    <w:p w:rsidR="00893182" w:rsidRDefault="00893182" w:rsidP="00AE6308">
      <w:pPr>
        <w:rPr>
          <w:i/>
        </w:rPr>
      </w:pPr>
      <w:proofErr w:type="spellStart"/>
      <w:proofErr w:type="gramStart"/>
      <w:r>
        <w:t>Drewnowski</w:t>
      </w:r>
      <w:proofErr w:type="spellEnd"/>
      <w:r>
        <w:t xml:space="preserve">, A., &amp; </w:t>
      </w:r>
      <w:proofErr w:type="spellStart"/>
      <w:r>
        <w:t>Darmon</w:t>
      </w:r>
      <w:proofErr w:type="spellEnd"/>
      <w:r>
        <w:t>, N. (2005).</w:t>
      </w:r>
      <w:proofErr w:type="gramEnd"/>
      <w:r>
        <w:t xml:space="preserve"> Food choices and diet costs: An economic analysis. </w:t>
      </w:r>
      <w:r>
        <w:rPr>
          <w:i/>
        </w:rPr>
        <w:t xml:space="preserve">The </w:t>
      </w:r>
    </w:p>
    <w:p w:rsidR="00893182" w:rsidRDefault="00893182" w:rsidP="00893182">
      <w:pPr>
        <w:ind w:firstLine="720"/>
      </w:pPr>
      <w:r>
        <w:rPr>
          <w:i/>
        </w:rPr>
        <w:t>Journal of Nutrition, 135</w:t>
      </w:r>
      <w:r>
        <w:t>(4), 900-904.</w:t>
      </w:r>
    </w:p>
    <w:p w:rsidR="00893182" w:rsidRPr="00893182" w:rsidRDefault="00893182" w:rsidP="00AE6308"/>
    <w:p w:rsidR="009C3161" w:rsidRDefault="009C3161" w:rsidP="00AE6308">
      <w:proofErr w:type="spellStart"/>
      <w:proofErr w:type="gramStart"/>
      <w:r>
        <w:t>Furst</w:t>
      </w:r>
      <w:proofErr w:type="spellEnd"/>
      <w:r>
        <w:t xml:space="preserve">, T., Connors, M., </w:t>
      </w:r>
      <w:proofErr w:type="spellStart"/>
      <w:r>
        <w:t>Bisogni</w:t>
      </w:r>
      <w:proofErr w:type="spellEnd"/>
      <w:r>
        <w:t xml:space="preserve">, C. A., </w:t>
      </w:r>
      <w:proofErr w:type="spellStart"/>
      <w:r>
        <w:t>Sobal</w:t>
      </w:r>
      <w:proofErr w:type="spellEnd"/>
      <w:r>
        <w:t>, J., &amp; Falk, L. W. (1996).</w:t>
      </w:r>
      <w:proofErr w:type="gramEnd"/>
      <w:r>
        <w:t xml:space="preserve"> Food choice: A </w:t>
      </w:r>
    </w:p>
    <w:p w:rsidR="009C3161" w:rsidRDefault="009C3161" w:rsidP="009C3161">
      <w:pPr>
        <w:ind w:firstLine="720"/>
      </w:pPr>
      <w:proofErr w:type="gramStart"/>
      <w:r>
        <w:t>conceptual</w:t>
      </w:r>
      <w:proofErr w:type="gramEnd"/>
      <w:r>
        <w:t xml:space="preserve"> model of the process. </w:t>
      </w:r>
      <w:r>
        <w:rPr>
          <w:i/>
        </w:rPr>
        <w:t>Appetite, 26</w:t>
      </w:r>
      <w:r>
        <w:t xml:space="preserve">(3), 247-266. </w:t>
      </w:r>
    </w:p>
    <w:p w:rsidR="009C3161" w:rsidRPr="009C3161" w:rsidRDefault="009C3161" w:rsidP="00AE6308"/>
    <w:p w:rsidR="00AE6308" w:rsidRDefault="00AE6308" w:rsidP="00AE6308">
      <w:proofErr w:type="spellStart"/>
      <w:proofErr w:type="gramStart"/>
      <w:r>
        <w:t>Inglis</w:t>
      </w:r>
      <w:proofErr w:type="spellEnd"/>
      <w:r>
        <w:t>, V, Ball, K, &amp; Crawford, D. (2009).</w:t>
      </w:r>
      <w:proofErr w:type="gramEnd"/>
      <w:r>
        <w:t xml:space="preserve"> Does modifying the household food budget </w:t>
      </w:r>
      <w:proofErr w:type="gramStart"/>
      <w:r>
        <w:t>predict</w:t>
      </w:r>
      <w:proofErr w:type="gramEnd"/>
    </w:p>
    <w:p w:rsidR="00DF5368" w:rsidRDefault="00AE6308" w:rsidP="00AE6308">
      <w:pPr>
        <w:ind w:left="720"/>
      </w:pPr>
      <w:proofErr w:type="gramStart"/>
      <w:r>
        <w:t>changes</w:t>
      </w:r>
      <w:proofErr w:type="gramEnd"/>
      <w:r>
        <w:t xml:space="preserve"> in the healthfulness of purchasing choices among low- and high-income women? </w:t>
      </w:r>
      <w:r>
        <w:rPr>
          <w:i/>
        </w:rPr>
        <w:t>Appetite, 52</w:t>
      </w:r>
      <w:r>
        <w:t xml:space="preserve">(2), 273-279. </w:t>
      </w:r>
    </w:p>
    <w:p w:rsidR="00AE6308" w:rsidRPr="00AE6308" w:rsidRDefault="00AE6308" w:rsidP="00AE6308">
      <w:pPr>
        <w:ind w:left="720"/>
      </w:pPr>
    </w:p>
    <w:p w:rsidR="00DF5368" w:rsidRDefault="00DF5368" w:rsidP="00F44EA9">
      <w:pPr>
        <w:rPr>
          <w:i/>
        </w:rPr>
      </w:pPr>
      <w:r w:rsidRPr="00DF5368">
        <w:t>Manson,</w:t>
      </w:r>
      <w:r>
        <w:t xml:space="preserve"> J. E. &amp; </w:t>
      </w:r>
      <w:proofErr w:type="spellStart"/>
      <w:r>
        <w:t>Bassuk</w:t>
      </w:r>
      <w:proofErr w:type="spellEnd"/>
      <w:r>
        <w:t xml:space="preserve">, S. S. (2003). Obesity in the United States: A fresh look at its toll. </w:t>
      </w:r>
      <w:r>
        <w:rPr>
          <w:i/>
        </w:rPr>
        <w:t xml:space="preserve">The </w:t>
      </w:r>
    </w:p>
    <w:p w:rsidR="00DF5368" w:rsidRDefault="00DF5368" w:rsidP="00442022">
      <w:pPr>
        <w:ind w:left="720"/>
      </w:pPr>
      <w:r>
        <w:rPr>
          <w:i/>
        </w:rPr>
        <w:t>Journal of the American Medical Association, 289</w:t>
      </w:r>
      <w:r>
        <w:t xml:space="preserve">(2), 229-230. </w:t>
      </w:r>
      <w:r w:rsidRPr="00DF5368">
        <w:t xml:space="preserve"> </w:t>
      </w:r>
      <w:r>
        <w:t>doi:10.1001/jama.289.2.229</w:t>
      </w:r>
    </w:p>
    <w:p w:rsidR="00442022" w:rsidRDefault="00442022" w:rsidP="00442022">
      <w:pPr>
        <w:ind w:left="720"/>
      </w:pPr>
    </w:p>
    <w:p w:rsidR="00442022" w:rsidRDefault="00442022" w:rsidP="00442022">
      <w:proofErr w:type="gramStart"/>
      <w:r>
        <w:t>National Farm to School Network.</w:t>
      </w:r>
      <w:proofErr w:type="gramEnd"/>
      <w:r>
        <w:t xml:space="preserve"> (</w:t>
      </w:r>
      <w:proofErr w:type="spellStart"/>
      <w:proofErr w:type="gramStart"/>
      <w:r>
        <w:t>nd</w:t>
      </w:r>
      <w:proofErr w:type="spellEnd"/>
      <w:proofErr w:type="gramEnd"/>
      <w:r>
        <w:t xml:space="preserve">.) </w:t>
      </w:r>
      <w:proofErr w:type="gramStart"/>
      <w:r>
        <w:t>Statistics.</w:t>
      </w:r>
      <w:proofErr w:type="gramEnd"/>
      <w:r>
        <w:t xml:space="preserve"> Retrieved from </w:t>
      </w:r>
      <w:r w:rsidRPr="00442022">
        <w:t>http://www.farmtoschool.org/</w:t>
      </w:r>
    </w:p>
    <w:p w:rsidR="00DF5368" w:rsidRPr="00DF5368" w:rsidRDefault="00DF5368" w:rsidP="00F44EA9"/>
    <w:sectPr w:rsidR="00DF5368" w:rsidRPr="00DF5368" w:rsidSect="00B2452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0917"/>
    <w:rsid w:val="00000781"/>
    <w:rsid w:val="00000850"/>
    <w:rsid w:val="0000203E"/>
    <w:rsid w:val="00002E8D"/>
    <w:rsid w:val="00003704"/>
    <w:rsid w:val="00004BBF"/>
    <w:rsid w:val="00004F1F"/>
    <w:rsid w:val="000051A2"/>
    <w:rsid w:val="0000543E"/>
    <w:rsid w:val="000059A0"/>
    <w:rsid w:val="00005E2A"/>
    <w:rsid w:val="0000603D"/>
    <w:rsid w:val="0000665C"/>
    <w:rsid w:val="00006A5A"/>
    <w:rsid w:val="0000721E"/>
    <w:rsid w:val="00007A04"/>
    <w:rsid w:val="00007C3C"/>
    <w:rsid w:val="00007CE2"/>
    <w:rsid w:val="00007E96"/>
    <w:rsid w:val="0001176A"/>
    <w:rsid w:val="00012012"/>
    <w:rsid w:val="0001228B"/>
    <w:rsid w:val="00012EAA"/>
    <w:rsid w:val="00013727"/>
    <w:rsid w:val="0001377A"/>
    <w:rsid w:val="000141CB"/>
    <w:rsid w:val="00014CAB"/>
    <w:rsid w:val="00015ED4"/>
    <w:rsid w:val="000168AA"/>
    <w:rsid w:val="0002008F"/>
    <w:rsid w:val="00022B13"/>
    <w:rsid w:val="000235B3"/>
    <w:rsid w:val="00023746"/>
    <w:rsid w:val="00023B8C"/>
    <w:rsid w:val="000247C6"/>
    <w:rsid w:val="0002530D"/>
    <w:rsid w:val="00025ABA"/>
    <w:rsid w:val="00025F47"/>
    <w:rsid w:val="00027172"/>
    <w:rsid w:val="0003013A"/>
    <w:rsid w:val="0003034E"/>
    <w:rsid w:val="00030B87"/>
    <w:rsid w:val="00031FBC"/>
    <w:rsid w:val="0003252D"/>
    <w:rsid w:val="00032969"/>
    <w:rsid w:val="00032A12"/>
    <w:rsid w:val="00032E96"/>
    <w:rsid w:val="000333B5"/>
    <w:rsid w:val="00033D41"/>
    <w:rsid w:val="00034BBE"/>
    <w:rsid w:val="000369B4"/>
    <w:rsid w:val="00036EBD"/>
    <w:rsid w:val="000375BA"/>
    <w:rsid w:val="0003766D"/>
    <w:rsid w:val="00037A13"/>
    <w:rsid w:val="000404F8"/>
    <w:rsid w:val="000405D9"/>
    <w:rsid w:val="00040659"/>
    <w:rsid w:val="00040CCF"/>
    <w:rsid w:val="00041497"/>
    <w:rsid w:val="00044627"/>
    <w:rsid w:val="00044712"/>
    <w:rsid w:val="00044A40"/>
    <w:rsid w:val="00044C79"/>
    <w:rsid w:val="00045664"/>
    <w:rsid w:val="00045E2E"/>
    <w:rsid w:val="000472AB"/>
    <w:rsid w:val="000473CF"/>
    <w:rsid w:val="00047468"/>
    <w:rsid w:val="00047B71"/>
    <w:rsid w:val="0005004E"/>
    <w:rsid w:val="000517A7"/>
    <w:rsid w:val="00053354"/>
    <w:rsid w:val="000536F9"/>
    <w:rsid w:val="000545CA"/>
    <w:rsid w:val="00054757"/>
    <w:rsid w:val="00054C4D"/>
    <w:rsid w:val="0005536B"/>
    <w:rsid w:val="00055815"/>
    <w:rsid w:val="00055F2A"/>
    <w:rsid w:val="00056B56"/>
    <w:rsid w:val="0006038A"/>
    <w:rsid w:val="0006097F"/>
    <w:rsid w:val="00060AAA"/>
    <w:rsid w:val="0006110B"/>
    <w:rsid w:val="0006150B"/>
    <w:rsid w:val="000618AF"/>
    <w:rsid w:val="00063B7B"/>
    <w:rsid w:val="00064761"/>
    <w:rsid w:val="00065681"/>
    <w:rsid w:val="000659B6"/>
    <w:rsid w:val="00065BFB"/>
    <w:rsid w:val="00066039"/>
    <w:rsid w:val="00067472"/>
    <w:rsid w:val="0007015F"/>
    <w:rsid w:val="00071F0E"/>
    <w:rsid w:val="00072730"/>
    <w:rsid w:val="00072A84"/>
    <w:rsid w:val="0007418C"/>
    <w:rsid w:val="000742A4"/>
    <w:rsid w:val="00074844"/>
    <w:rsid w:val="00074C8B"/>
    <w:rsid w:val="00076A27"/>
    <w:rsid w:val="00077979"/>
    <w:rsid w:val="000802BA"/>
    <w:rsid w:val="00081D04"/>
    <w:rsid w:val="000823F3"/>
    <w:rsid w:val="000826E8"/>
    <w:rsid w:val="0008327C"/>
    <w:rsid w:val="0008352F"/>
    <w:rsid w:val="00083778"/>
    <w:rsid w:val="00084875"/>
    <w:rsid w:val="00084A21"/>
    <w:rsid w:val="0008555E"/>
    <w:rsid w:val="000862FA"/>
    <w:rsid w:val="00087105"/>
    <w:rsid w:val="00090787"/>
    <w:rsid w:val="00090C33"/>
    <w:rsid w:val="00090DB3"/>
    <w:rsid w:val="000910B8"/>
    <w:rsid w:val="000921CC"/>
    <w:rsid w:val="000925FF"/>
    <w:rsid w:val="00092CBF"/>
    <w:rsid w:val="0009326F"/>
    <w:rsid w:val="00093318"/>
    <w:rsid w:val="00093662"/>
    <w:rsid w:val="000945E8"/>
    <w:rsid w:val="00094A5A"/>
    <w:rsid w:val="00094DC3"/>
    <w:rsid w:val="00095D11"/>
    <w:rsid w:val="0009635B"/>
    <w:rsid w:val="00096E4C"/>
    <w:rsid w:val="000A1369"/>
    <w:rsid w:val="000A14E4"/>
    <w:rsid w:val="000A26F0"/>
    <w:rsid w:val="000A278B"/>
    <w:rsid w:val="000A3690"/>
    <w:rsid w:val="000A3942"/>
    <w:rsid w:val="000A4262"/>
    <w:rsid w:val="000A442B"/>
    <w:rsid w:val="000A470D"/>
    <w:rsid w:val="000A487C"/>
    <w:rsid w:val="000A4D93"/>
    <w:rsid w:val="000A57C2"/>
    <w:rsid w:val="000A5F6D"/>
    <w:rsid w:val="000A64DF"/>
    <w:rsid w:val="000A65C2"/>
    <w:rsid w:val="000A704A"/>
    <w:rsid w:val="000A7384"/>
    <w:rsid w:val="000A7B1C"/>
    <w:rsid w:val="000B0756"/>
    <w:rsid w:val="000B2F0B"/>
    <w:rsid w:val="000B36CE"/>
    <w:rsid w:val="000B4149"/>
    <w:rsid w:val="000B5989"/>
    <w:rsid w:val="000B5EC0"/>
    <w:rsid w:val="000B5F69"/>
    <w:rsid w:val="000B6436"/>
    <w:rsid w:val="000B6521"/>
    <w:rsid w:val="000B6E13"/>
    <w:rsid w:val="000B725B"/>
    <w:rsid w:val="000B763E"/>
    <w:rsid w:val="000B7CA2"/>
    <w:rsid w:val="000B7F31"/>
    <w:rsid w:val="000C0930"/>
    <w:rsid w:val="000C1B51"/>
    <w:rsid w:val="000C21A1"/>
    <w:rsid w:val="000C23E3"/>
    <w:rsid w:val="000C260C"/>
    <w:rsid w:val="000C2F15"/>
    <w:rsid w:val="000C3488"/>
    <w:rsid w:val="000C3DE7"/>
    <w:rsid w:val="000C4AD6"/>
    <w:rsid w:val="000C5265"/>
    <w:rsid w:val="000C57EB"/>
    <w:rsid w:val="000C5ED9"/>
    <w:rsid w:val="000C6216"/>
    <w:rsid w:val="000D0642"/>
    <w:rsid w:val="000D097B"/>
    <w:rsid w:val="000D0DF9"/>
    <w:rsid w:val="000D13E2"/>
    <w:rsid w:val="000D3113"/>
    <w:rsid w:val="000D3537"/>
    <w:rsid w:val="000D3BE6"/>
    <w:rsid w:val="000D3C3A"/>
    <w:rsid w:val="000D3DD4"/>
    <w:rsid w:val="000D3E7F"/>
    <w:rsid w:val="000D5147"/>
    <w:rsid w:val="000D5768"/>
    <w:rsid w:val="000D656C"/>
    <w:rsid w:val="000D7FF6"/>
    <w:rsid w:val="000E05CF"/>
    <w:rsid w:val="000E1504"/>
    <w:rsid w:val="000E2F11"/>
    <w:rsid w:val="000E3B22"/>
    <w:rsid w:val="000E505D"/>
    <w:rsid w:val="000E50FA"/>
    <w:rsid w:val="000E6061"/>
    <w:rsid w:val="000E6EEF"/>
    <w:rsid w:val="000F113C"/>
    <w:rsid w:val="000F145D"/>
    <w:rsid w:val="000F18AC"/>
    <w:rsid w:val="000F1D3B"/>
    <w:rsid w:val="000F24F4"/>
    <w:rsid w:val="000F276B"/>
    <w:rsid w:val="000F3BAF"/>
    <w:rsid w:val="000F4716"/>
    <w:rsid w:val="000F4A74"/>
    <w:rsid w:val="000F537F"/>
    <w:rsid w:val="000F6EAA"/>
    <w:rsid w:val="000F77E2"/>
    <w:rsid w:val="00100607"/>
    <w:rsid w:val="00101A4D"/>
    <w:rsid w:val="001038D4"/>
    <w:rsid w:val="00103F42"/>
    <w:rsid w:val="00103F45"/>
    <w:rsid w:val="0010400C"/>
    <w:rsid w:val="0010430F"/>
    <w:rsid w:val="00105072"/>
    <w:rsid w:val="0010608A"/>
    <w:rsid w:val="00106425"/>
    <w:rsid w:val="00106715"/>
    <w:rsid w:val="00106CDE"/>
    <w:rsid w:val="001071E5"/>
    <w:rsid w:val="0010795F"/>
    <w:rsid w:val="00112BA6"/>
    <w:rsid w:val="00113AAE"/>
    <w:rsid w:val="00114519"/>
    <w:rsid w:val="0011480C"/>
    <w:rsid w:val="001156EF"/>
    <w:rsid w:val="00116393"/>
    <w:rsid w:val="001166D7"/>
    <w:rsid w:val="00117D5E"/>
    <w:rsid w:val="001208E6"/>
    <w:rsid w:val="00121016"/>
    <w:rsid w:val="00121BC2"/>
    <w:rsid w:val="00121F5E"/>
    <w:rsid w:val="00123BB0"/>
    <w:rsid w:val="001248EC"/>
    <w:rsid w:val="00125132"/>
    <w:rsid w:val="00125B33"/>
    <w:rsid w:val="0013084A"/>
    <w:rsid w:val="00131398"/>
    <w:rsid w:val="001313BB"/>
    <w:rsid w:val="0013255E"/>
    <w:rsid w:val="00132D72"/>
    <w:rsid w:val="0013347D"/>
    <w:rsid w:val="00133B74"/>
    <w:rsid w:val="00136DCE"/>
    <w:rsid w:val="0014132F"/>
    <w:rsid w:val="001418F8"/>
    <w:rsid w:val="001425D4"/>
    <w:rsid w:val="00144AB7"/>
    <w:rsid w:val="0014517D"/>
    <w:rsid w:val="00145A45"/>
    <w:rsid w:val="00145F57"/>
    <w:rsid w:val="0015015A"/>
    <w:rsid w:val="00150FD8"/>
    <w:rsid w:val="00152E15"/>
    <w:rsid w:val="00153677"/>
    <w:rsid w:val="00153DF0"/>
    <w:rsid w:val="0015484E"/>
    <w:rsid w:val="00155692"/>
    <w:rsid w:val="00155C8C"/>
    <w:rsid w:val="001561D3"/>
    <w:rsid w:val="00156CA4"/>
    <w:rsid w:val="001603D8"/>
    <w:rsid w:val="0016051B"/>
    <w:rsid w:val="00160B28"/>
    <w:rsid w:val="0016128B"/>
    <w:rsid w:val="00162EA1"/>
    <w:rsid w:val="0016358D"/>
    <w:rsid w:val="00164064"/>
    <w:rsid w:val="0016467C"/>
    <w:rsid w:val="001651F4"/>
    <w:rsid w:val="00165D7C"/>
    <w:rsid w:val="00166D9A"/>
    <w:rsid w:val="00166ED0"/>
    <w:rsid w:val="00170FF4"/>
    <w:rsid w:val="001713C8"/>
    <w:rsid w:val="0017157A"/>
    <w:rsid w:val="00171803"/>
    <w:rsid w:val="00171D1E"/>
    <w:rsid w:val="0017229D"/>
    <w:rsid w:val="0017274C"/>
    <w:rsid w:val="00172D9B"/>
    <w:rsid w:val="00173C1F"/>
    <w:rsid w:val="001744D0"/>
    <w:rsid w:val="00174B20"/>
    <w:rsid w:val="001760BD"/>
    <w:rsid w:val="00176F9B"/>
    <w:rsid w:val="0017743C"/>
    <w:rsid w:val="00180FC2"/>
    <w:rsid w:val="00181616"/>
    <w:rsid w:val="001822EE"/>
    <w:rsid w:val="001832D4"/>
    <w:rsid w:val="001841D2"/>
    <w:rsid w:val="00185712"/>
    <w:rsid w:val="0018701A"/>
    <w:rsid w:val="00187565"/>
    <w:rsid w:val="001875E7"/>
    <w:rsid w:val="00187A72"/>
    <w:rsid w:val="00187D1F"/>
    <w:rsid w:val="00187F09"/>
    <w:rsid w:val="001907FC"/>
    <w:rsid w:val="00190C02"/>
    <w:rsid w:val="0019181D"/>
    <w:rsid w:val="00192B38"/>
    <w:rsid w:val="00192FBC"/>
    <w:rsid w:val="001940F3"/>
    <w:rsid w:val="00194339"/>
    <w:rsid w:val="001946CD"/>
    <w:rsid w:val="00194DBB"/>
    <w:rsid w:val="001952E4"/>
    <w:rsid w:val="0019684C"/>
    <w:rsid w:val="00196DBE"/>
    <w:rsid w:val="00197462"/>
    <w:rsid w:val="00197554"/>
    <w:rsid w:val="00197DDF"/>
    <w:rsid w:val="00197E03"/>
    <w:rsid w:val="001A0B75"/>
    <w:rsid w:val="001A1076"/>
    <w:rsid w:val="001A1B72"/>
    <w:rsid w:val="001A2712"/>
    <w:rsid w:val="001A3BFE"/>
    <w:rsid w:val="001A3C7A"/>
    <w:rsid w:val="001A4765"/>
    <w:rsid w:val="001A4D14"/>
    <w:rsid w:val="001A6A23"/>
    <w:rsid w:val="001A6B69"/>
    <w:rsid w:val="001A6C08"/>
    <w:rsid w:val="001A7223"/>
    <w:rsid w:val="001A77EE"/>
    <w:rsid w:val="001B0E7D"/>
    <w:rsid w:val="001B1912"/>
    <w:rsid w:val="001B23BF"/>
    <w:rsid w:val="001B247B"/>
    <w:rsid w:val="001B28CC"/>
    <w:rsid w:val="001B3996"/>
    <w:rsid w:val="001B48BC"/>
    <w:rsid w:val="001B5D41"/>
    <w:rsid w:val="001B5F7E"/>
    <w:rsid w:val="001B5FB9"/>
    <w:rsid w:val="001B634E"/>
    <w:rsid w:val="001B6743"/>
    <w:rsid w:val="001B69B3"/>
    <w:rsid w:val="001B6C47"/>
    <w:rsid w:val="001C0090"/>
    <w:rsid w:val="001C00F2"/>
    <w:rsid w:val="001C0ED6"/>
    <w:rsid w:val="001C1B14"/>
    <w:rsid w:val="001C25D5"/>
    <w:rsid w:val="001C261C"/>
    <w:rsid w:val="001C2D33"/>
    <w:rsid w:val="001C3362"/>
    <w:rsid w:val="001C3F8E"/>
    <w:rsid w:val="001C44A3"/>
    <w:rsid w:val="001C483C"/>
    <w:rsid w:val="001C4A84"/>
    <w:rsid w:val="001C794B"/>
    <w:rsid w:val="001D0696"/>
    <w:rsid w:val="001D1EBE"/>
    <w:rsid w:val="001D1EC1"/>
    <w:rsid w:val="001D20A5"/>
    <w:rsid w:val="001D2175"/>
    <w:rsid w:val="001D3F12"/>
    <w:rsid w:val="001D4B2E"/>
    <w:rsid w:val="001D5C47"/>
    <w:rsid w:val="001D64E2"/>
    <w:rsid w:val="001D6C60"/>
    <w:rsid w:val="001D6F44"/>
    <w:rsid w:val="001D727C"/>
    <w:rsid w:val="001D7F5B"/>
    <w:rsid w:val="001E147F"/>
    <w:rsid w:val="001E182D"/>
    <w:rsid w:val="001E196A"/>
    <w:rsid w:val="001E1DB9"/>
    <w:rsid w:val="001E2142"/>
    <w:rsid w:val="001E29DD"/>
    <w:rsid w:val="001E30A8"/>
    <w:rsid w:val="001E3501"/>
    <w:rsid w:val="001E442C"/>
    <w:rsid w:val="001E4527"/>
    <w:rsid w:val="001E4A84"/>
    <w:rsid w:val="001E4B5F"/>
    <w:rsid w:val="001E558A"/>
    <w:rsid w:val="001E690C"/>
    <w:rsid w:val="001E69ED"/>
    <w:rsid w:val="001E6ADA"/>
    <w:rsid w:val="001E6B66"/>
    <w:rsid w:val="001E6E76"/>
    <w:rsid w:val="001E73BB"/>
    <w:rsid w:val="001F2AD4"/>
    <w:rsid w:val="001F496F"/>
    <w:rsid w:val="001F5003"/>
    <w:rsid w:val="001F6108"/>
    <w:rsid w:val="001F6465"/>
    <w:rsid w:val="0020057B"/>
    <w:rsid w:val="0020107B"/>
    <w:rsid w:val="0020140B"/>
    <w:rsid w:val="002028C9"/>
    <w:rsid w:val="00205CB7"/>
    <w:rsid w:val="00205CD4"/>
    <w:rsid w:val="00206DAC"/>
    <w:rsid w:val="00206EA3"/>
    <w:rsid w:val="00210DAB"/>
    <w:rsid w:val="0021163B"/>
    <w:rsid w:val="0021185D"/>
    <w:rsid w:val="002135A9"/>
    <w:rsid w:val="00214495"/>
    <w:rsid w:val="002163A9"/>
    <w:rsid w:val="00216880"/>
    <w:rsid w:val="0021694B"/>
    <w:rsid w:val="002175D5"/>
    <w:rsid w:val="00221302"/>
    <w:rsid w:val="00221C23"/>
    <w:rsid w:val="00222C7A"/>
    <w:rsid w:val="00223484"/>
    <w:rsid w:val="00223555"/>
    <w:rsid w:val="00223BED"/>
    <w:rsid w:val="0022483C"/>
    <w:rsid w:val="00224BF6"/>
    <w:rsid w:val="00225A2C"/>
    <w:rsid w:val="00226BF7"/>
    <w:rsid w:val="00227700"/>
    <w:rsid w:val="002311BA"/>
    <w:rsid w:val="00233B55"/>
    <w:rsid w:val="00233B90"/>
    <w:rsid w:val="00234135"/>
    <w:rsid w:val="00234CDB"/>
    <w:rsid w:val="00235669"/>
    <w:rsid w:val="002356FF"/>
    <w:rsid w:val="002369BC"/>
    <w:rsid w:val="00236FBD"/>
    <w:rsid w:val="00237169"/>
    <w:rsid w:val="002376F8"/>
    <w:rsid w:val="00237B7A"/>
    <w:rsid w:val="00237D3A"/>
    <w:rsid w:val="00237FDD"/>
    <w:rsid w:val="00240F0A"/>
    <w:rsid w:val="0024129D"/>
    <w:rsid w:val="00241389"/>
    <w:rsid w:val="00241414"/>
    <w:rsid w:val="00241F51"/>
    <w:rsid w:val="002424A8"/>
    <w:rsid w:val="002430A6"/>
    <w:rsid w:val="00244B40"/>
    <w:rsid w:val="00245EC8"/>
    <w:rsid w:val="00247C18"/>
    <w:rsid w:val="00247D24"/>
    <w:rsid w:val="00250138"/>
    <w:rsid w:val="00251E18"/>
    <w:rsid w:val="0025228E"/>
    <w:rsid w:val="002555C8"/>
    <w:rsid w:val="00255D28"/>
    <w:rsid w:val="00255E7D"/>
    <w:rsid w:val="00255EA3"/>
    <w:rsid w:val="00255EE9"/>
    <w:rsid w:val="00256EFD"/>
    <w:rsid w:val="002576F9"/>
    <w:rsid w:val="00257AFF"/>
    <w:rsid w:val="00260219"/>
    <w:rsid w:val="002609D0"/>
    <w:rsid w:val="00260A32"/>
    <w:rsid w:val="0026145B"/>
    <w:rsid w:val="00262771"/>
    <w:rsid w:val="00263DA5"/>
    <w:rsid w:val="00263ED1"/>
    <w:rsid w:val="00265AEC"/>
    <w:rsid w:val="002675DA"/>
    <w:rsid w:val="00267E15"/>
    <w:rsid w:val="00270A1A"/>
    <w:rsid w:val="00271D98"/>
    <w:rsid w:val="0027281F"/>
    <w:rsid w:val="0027348F"/>
    <w:rsid w:val="0027439D"/>
    <w:rsid w:val="00274477"/>
    <w:rsid w:val="002746C0"/>
    <w:rsid w:val="002755ED"/>
    <w:rsid w:val="00275920"/>
    <w:rsid w:val="00275A34"/>
    <w:rsid w:val="00276363"/>
    <w:rsid w:val="00276422"/>
    <w:rsid w:val="002766B7"/>
    <w:rsid w:val="00276946"/>
    <w:rsid w:val="00276CD6"/>
    <w:rsid w:val="00276CD7"/>
    <w:rsid w:val="00276E35"/>
    <w:rsid w:val="00280834"/>
    <w:rsid w:val="00281529"/>
    <w:rsid w:val="002855C3"/>
    <w:rsid w:val="002856FA"/>
    <w:rsid w:val="00285721"/>
    <w:rsid w:val="00285A12"/>
    <w:rsid w:val="00285B35"/>
    <w:rsid w:val="0028680C"/>
    <w:rsid w:val="002871B2"/>
    <w:rsid w:val="00287254"/>
    <w:rsid w:val="002902B3"/>
    <w:rsid w:val="002905FC"/>
    <w:rsid w:val="00290E12"/>
    <w:rsid w:val="00290F3B"/>
    <w:rsid w:val="002914A9"/>
    <w:rsid w:val="00291EB9"/>
    <w:rsid w:val="00292343"/>
    <w:rsid w:val="00293EB6"/>
    <w:rsid w:val="002947A7"/>
    <w:rsid w:val="00294BEB"/>
    <w:rsid w:val="00295366"/>
    <w:rsid w:val="002964DB"/>
    <w:rsid w:val="002976C1"/>
    <w:rsid w:val="002A16AF"/>
    <w:rsid w:val="002A191E"/>
    <w:rsid w:val="002A1CF9"/>
    <w:rsid w:val="002A1E9C"/>
    <w:rsid w:val="002A31E8"/>
    <w:rsid w:val="002A58E5"/>
    <w:rsid w:val="002B0DC2"/>
    <w:rsid w:val="002B1433"/>
    <w:rsid w:val="002B3D4F"/>
    <w:rsid w:val="002B4A99"/>
    <w:rsid w:val="002B537D"/>
    <w:rsid w:val="002B5580"/>
    <w:rsid w:val="002B62CE"/>
    <w:rsid w:val="002B6F7C"/>
    <w:rsid w:val="002B7081"/>
    <w:rsid w:val="002B72F9"/>
    <w:rsid w:val="002B73C7"/>
    <w:rsid w:val="002B77ED"/>
    <w:rsid w:val="002C0ABA"/>
    <w:rsid w:val="002C0B40"/>
    <w:rsid w:val="002C129E"/>
    <w:rsid w:val="002C228B"/>
    <w:rsid w:val="002C253E"/>
    <w:rsid w:val="002C329A"/>
    <w:rsid w:val="002C41C0"/>
    <w:rsid w:val="002C55FA"/>
    <w:rsid w:val="002C6094"/>
    <w:rsid w:val="002C6815"/>
    <w:rsid w:val="002C6C74"/>
    <w:rsid w:val="002C7AE1"/>
    <w:rsid w:val="002C7D98"/>
    <w:rsid w:val="002D00BB"/>
    <w:rsid w:val="002D0A45"/>
    <w:rsid w:val="002D15D7"/>
    <w:rsid w:val="002D1CD9"/>
    <w:rsid w:val="002D2A30"/>
    <w:rsid w:val="002D2B9F"/>
    <w:rsid w:val="002D370F"/>
    <w:rsid w:val="002D3DFD"/>
    <w:rsid w:val="002D41B9"/>
    <w:rsid w:val="002D4266"/>
    <w:rsid w:val="002D457B"/>
    <w:rsid w:val="002D718F"/>
    <w:rsid w:val="002D741B"/>
    <w:rsid w:val="002D7421"/>
    <w:rsid w:val="002D7CBC"/>
    <w:rsid w:val="002E019F"/>
    <w:rsid w:val="002E069B"/>
    <w:rsid w:val="002E11AA"/>
    <w:rsid w:val="002E1AF0"/>
    <w:rsid w:val="002E2167"/>
    <w:rsid w:val="002E3E2D"/>
    <w:rsid w:val="002E41B9"/>
    <w:rsid w:val="002E5290"/>
    <w:rsid w:val="002E6888"/>
    <w:rsid w:val="002E6FDB"/>
    <w:rsid w:val="002E7D20"/>
    <w:rsid w:val="002F02F2"/>
    <w:rsid w:val="002F093F"/>
    <w:rsid w:val="002F099E"/>
    <w:rsid w:val="002F0AE6"/>
    <w:rsid w:val="002F10A9"/>
    <w:rsid w:val="002F2DFD"/>
    <w:rsid w:val="002F30C1"/>
    <w:rsid w:val="002F327F"/>
    <w:rsid w:val="002F3D75"/>
    <w:rsid w:val="002F5813"/>
    <w:rsid w:val="002F653D"/>
    <w:rsid w:val="002F6C9C"/>
    <w:rsid w:val="002F7C33"/>
    <w:rsid w:val="002F7DF8"/>
    <w:rsid w:val="0030018C"/>
    <w:rsid w:val="00300BE1"/>
    <w:rsid w:val="003018D2"/>
    <w:rsid w:val="00301E84"/>
    <w:rsid w:val="00302565"/>
    <w:rsid w:val="0030260C"/>
    <w:rsid w:val="0030280C"/>
    <w:rsid w:val="0030308F"/>
    <w:rsid w:val="0030322F"/>
    <w:rsid w:val="0030323E"/>
    <w:rsid w:val="00303DF3"/>
    <w:rsid w:val="00303F36"/>
    <w:rsid w:val="00304358"/>
    <w:rsid w:val="00306607"/>
    <w:rsid w:val="003071B4"/>
    <w:rsid w:val="00307CDC"/>
    <w:rsid w:val="00307F77"/>
    <w:rsid w:val="0031029A"/>
    <w:rsid w:val="00311D64"/>
    <w:rsid w:val="00312DFA"/>
    <w:rsid w:val="00313E9F"/>
    <w:rsid w:val="00313F6A"/>
    <w:rsid w:val="003147B4"/>
    <w:rsid w:val="00315654"/>
    <w:rsid w:val="00315F15"/>
    <w:rsid w:val="00316044"/>
    <w:rsid w:val="0031733A"/>
    <w:rsid w:val="003174E0"/>
    <w:rsid w:val="0031795A"/>
    <w:rsid w:val="00320487"/>
    <w:rsid w:val="00321AAC"/>
    <w:rsid w:val="00322731"/>
    <w:rsid w:val="00322B12"/>
    <w:rsid w:val="003234A8"/>
    <w:rsid w:val="0032352F"/>
    <w:rsid w:val="00323850"/>
    <w:rsid w:val="00323948"/>
    <w:rsid w:val="00324253"/>
    <w:rsid w:val="00324D00"/>
    <w:rsid w:val="00324D1D"/>
    <w:rsid w:val="00326D9C"/>
    <w:rsid w:val="0033098F"/>
    <w:rsid w:val="00332252"/>
    <w:rsid w:val="00332E9E"/>
    <w:rsid w:val="00333085"/>
    <w:rsid w:val="00333E2B"/>
    <w:rsid w:val="003340CB"/>
    <w:rsid w:val="00334583"/>
    <w:rsid w:val="00335218"/>
    <w:rsid w:val="003361CA"/>
    <w:rsid w:val="00336380"/>
    <w:rsid w:val="003369C9"/>
    <w:rsid w:val="0033711E"/>
    <w:rsid w:val="0033723E"/>
    <w:rsid w:val="0033795F"/>
    <w:rsid w:val="00337DB1"/>
    <w:rsid w:val="00337DD6"/>
    <w:rsid w:val="00340007"/>
    <w:rsid w:val="00340F5A"/>
    <w:rsid w:val="00343404"/>
    <w:rsid w:val="003435E4"/>
    <w:rsid w:val="003440CE"/>
    <w:rsid w:val="00344B8D"/>
    <w:rsid w:val="003463AF"/>
    <w:rsid w:val="00346489"/>
    <w:rsid w:val="0034713B"/>
    <w:rsid w:val="00347578"/>
    <w:rsid w:val="003501BF"/>
    <w:rsid w:val="00350C06"/>
    <w:rsid w:val="003512E4"/>
    <w:rsid w:val="003516B0"/>
    <w:rsid w:val="00351A62"/>
    <w:rsid w:val="003520CD"/>
    <w:rsid w:val="003529CC"/>
    <w:rsid w:val="0035388B"/>
    <w:rsid w:val="00354C39"/>
    <w:rsid w:val="00355B07"/>
    <w:rsid w:val="00356151"/>
    <w:rsid w:val="003562CA"/>
    <w:rsid w:val="00356A33"/>
    <w:rsid w:val="00356BA3"/>
    <w:rsid w:val="00357889"/>
    <w:rsid w:val="00357B37"/>
    <w:rsid w:val="0036086B"/>
    <w:rsid w:val="00360F03"/>
    <w:rsid w:val="003613C5"/>
    <w:rsid w:val="003620EE"/>
    <w:rsid w:val="00362BFC"/>
    <w:rsid w:val="003636FB"/>
    <w:rsid w:val="00363B85"/>
    <w:rsid w:val="00363FC4"/>
    <w:rsid w:val="00364A60"/>
    <w:rsid w:val="003655BA"/>
    <w:rsid w:val="0036629E"/>
    <w:rsid w:val="00366C71"/>
    <w:rsid w:val="00366EF0"/>
    <w:rsid w:val="00367A7C"/>
    <w:rsid w:val="0037075B"/>
    <w:rsid w:val="003707A7"/>
    <w:rsid w:val="0037203A"/>
    <w:rsid w:val="0037234E"/>
    <w:rsid w:val="0037248E"/>
    <w:rsid w:val="003746A9"/>
    <w:rsid w:val="00375A47"/>
    <w:rsid w:val="00376835"/>
    <w:rsid w:val="00377536"/>
    <w:rsid w:val="003777FA"/>
    <w:rsid w:val="00377C2E"/>
    <w:rsid w:val="003814EE"/>
    <w:rsid w:val="00381667"/>
    <w:rsid w:val="00381D7D"/>
    <w:rsid w:val="00382A1B"/>
    <w:rsid w:val="00382E99"/>
    <w:rsid w:val="00385C73"/>
    <w:rsid w:val="003860E5"/>
    <w:rsid w:val="0038651C"/>
    <w:rsid w:val="00386743"/>
    <w:rsid w:val="003869A6"/>
    <w:rsid w:val="00387A30"/>
    <w:rsid w:val="00387B13"/>
    <w:rsid w:val="003902AC"/>
    <w:rsid w:val="00391ACF"/>
    <w:rsid w:val="00392382"/>
    <w:rsid w:val="00392900"/>
    <w:rsid w:val="00394689"/>
    <w:rsid w:val="003946CD"/>
    <w:rsid w:val="0039533C"/>
    <w:rsid w:val="00395B0C"/>
    <w:rsid w:val="00396DAD"/>
    <w:rsid w:val="00396E44"/>
    <w:rsid w:val="00396ED5"/>
    <w:rsid w:val="003978EB"/>
    <w:rsid w:val="003A02D7"/>
    <w:rsid w:val="003A06EE"/>
    <w:rsid w:val="003A0AEF"/>
    <w:rsid w:val="003A19BB"/>
    <w:rsid w:val="003A25B4"/>
    <w:rsid w:val="003A3729"/>
    <w:rsid w:val="003A4167"/>
    <w:rsid w:val="003A436D"/>
    <w:rsid w:val="003A4F0B"/>
    <w:rsid w:val="003A5B88"/>
    <w:rsid w:val="003A5C4F"/>
    <w:rsid w:val="003A63ED"/>
    <w:rsid w:val="003A661E"/>
    <w:rsid w:val="003A6A53"/>
    <w:rsid w:val="003A7062"/>
    <w:rsid w:val="003A789C"/>
    <w:rsid w:val="003B054C"/>
    <w:rsid w:val="003B0EBC"/>
    <w:rsid w:val="003B1A83"/>
    <w:rsid w:val="003B1E5B"/>
    <w:rsid w:val="003B217E"/>
    <w:rsid w:val="003B397C"/>
    <w:rsid w:val="003B654C"/>
    <w:rsid w:val="003B69E8"/>
    <w:rsid w:val="003B7409"/>
    <w:rsid w:val="003C027F"/>
    <w:rsid w:val="003C1D59"/>
    <w:rsid w:val="003C2463"/>
    <w:rsid w:val="003C2DD7"/>
    <w:rsid w:val="003C328C"/>
    <w:rsid w:val="003C3566"/>
    <w:rsid w:val="003C435B"/>
    <w:rsid w:val="003C5A7C"/>
    <w:rsid w:val="003C5CAF"/>
    <w:rsid w:val="003C6F13"/>
    <w:rsid w:val="003D1033"/>
    <w:rsid w:val="003D1464"/>
    <w:rsid w:val="003D1476"/>
    <w:rsid w:val="003D1FFB"/>
    <w:rsid w:val="003D29D2"/>
    <w:rsid w:val="003D3054"/>
    <w:rsid w:val="003D49D8"/>
    <w:rsid w:val="003D4DF4"/>
    <w:rsid w:val="003D515C"/>
    <w:rsid w:val="003D6525"/>
    <w:rsid w:val="003E0C6A"/>
    <w:rsid w:val="003E1228"/>
    <w:rsid w:val="003E2E4B"/>
    <w:rsid w:val="003E372F"/>
    <w:rsid w:val="003E3B1E"/>
    <w:rsid w:val="003E3D9D"/>
    <w:rsid w:val="003E6F85"/>
    <w:rsid w:val="003E7D32"/>
    <w:rsid w:val="003E7F5C"/>
    <w:rsid w:val="003F107B"/>
    <w:rsid w:val="003F21CA"/>
    <w:rsid w:val="003F2226"/>
    <w:rsid w:val="003F3020"/>
    <w:rsid w:val="003F33F0"/>
    <w:rsid w:val="003F3881"/>
    <w:rsid w:val="003F4010"/>
    <w:rsid w:val="003F520D"/>
    <w:rsid w:val="003F5218"/>
    <w:rsid w:val="003F564B"/>
    <w:rsid w:val="003F5AD7"/>
    <w:rsid w:val="003F618C"/>
    <w:rsid w:val="003F6631"/>
    <w:rsid w:val="003F7DA0"/>
    <w:rsid w:val="004000F7"/>
    <w:rsid w:val="00400BAF"/>
    <w:rsid w:val="00400EF3"/>
    <w:rsid w:val="00402F8E"/>
    <w:rsid w:val="00403408"/>
    <w:rsid w:val="004038D6"/>
    <w:rsid w:val="004058E5"/>
    <w:rsid w:val="00405C16"/>
    <w:rsid w:val="00405DAF"/>
    <w:rsid w:val="004060CC"/>
    <w:rsid w:val="004101E7"/>
    <w:rsid w:val="00410886"/>
    <w:rsid w:val="00411557"/>
    <w:rsid w:val="00412C65"/>
    <w:rsid w:val="00413286"/>
    <w:rsid w:val="00413A80"/>
    <w:rsid w:val="00414145"/>
    <w:rsid w:val="00414452"/>
    <w:rsid w:val="004161BB"/>
    <w:rsid w:val="004169AF"/>
    <w:rsid w:val="00416E94"/>
    <w:rsid w:val="00417CA4"/>
    <w:rsid w:val="00423A61"/>
    <w:rsid w:val="00424D57"/>
    <w:rsid w:val="0042682E"/>
    <w:rsid w:val="00426CD7"/>
    <w:rsid w:val="00426E61"/>
    <w:rsid w:val="00427781"/>
    <w:rsid w:val="0043030F"/>
    <w:rsid w:val="00430518"/>
    <w:rsid w:val="00430B4D"/>
    <w:rsid w:val="004319D5"/>
    <w:rsid w:val="004328E9"/>
    <w:rsid w:val="00432A2D"/>
    <w:rsid w:val="00436BAC"/>
    <w:rsid w:val="00440400"/>
    <w:rsid w:val="004406EC"/>
    <w:rsid w:val="00442022"/>
    <w:rsid w:val="004422E9"/>
    <w:rsid w:val="00442870"/>
    <w:rsid w:val="0044322D"/>
    <w:rsid w:val="00443642"/>
    <w:rsid w:val="004440F6"/>
    <w:rsid w:val="0044460D"/>
    <w:rsid w:val="00444C92"/>
    <w:rsid w:val="00445A4D"/>
    <w:rsid w:val="00445B63"/>
    <w:rsid w:val="00446078"/>
    <w:rsid w:val="00446D6C"/>
    <w:rsid w:val="00447783"/>
    <w:rsid w:val="00447CA3"/>
    <w:rsid w:val="0045076C"/>
    <w:rsid w:val="0045093F"/>
    <w:rsid w:val="004511F5"/>
    <w:rsid w:val="004525B0"/>
    <w:rsid w:val="0045365B"/>
    <w:rsid w:val="004543A2"/>
    <w:rsid w:val="00460D29"/>
    <w:rsid w:val="00461BB9"/>
    <w:rsid w:val="00461EA7"/>
    <w:rsid w:val="0046204A"/>
    <w:rsid w:val="00465E7E"/>
    <w:rsid w:val="004666C4"/>
    <w:rsid w:val="00467ADF"/>
    <w:rsid w:val="00470C21"/>
    <w:rsid w:val="00470CF2"/>
    <w:rsid w:val="00470E7F"/>
    <w:rsid w:val="004721D0"/>
    <w:rsid w:val="00472333"/>
    <w:rsid w:val="00473400"/>
    <w:rsid w:val="00473853"/>
    <w:rsid w:val="004752B2"/>
    <w:rsid w:val="00475FBE"/>
    <w:rsid w:val="00476470"/>
    <w:rsid w:val="004772F6"/>
    <w:rsid w:val="00477490"/>
    <w:rsid w:val="00480021"/>
    <w:rsid w:val="0048028A"/>
    <w:rsid w:val="004802B6"/>
    <w:rsid w:val="004806C4"/>
    <w:rsid w:val="00480A19"/>
    <w:rsid w:val="004812B8"/>
    <w:rsid w:val="004823D7"/>
    <w:rsid w:val="00482595"/>
    <w:rsid w:val="00483301"/>
    <w:rsid w:val="004835AE"/>
    <w:rsid w:val="004843B5"/>
    <w:rsid w:val="004846E3"/>
    <w:rsid w:val="00484C7A"/>
    <w:rsid w:val="0048514A"/>
    <w:rsid w:val="004853DA"/>
    <w:rsid w:val="004855BA"/>
    <w:rsid w:val="00485BE7"/>
    <w:rsid w:val="00487C0C"/>
    <w:rsid w:val="0049040A"/>
    <w:rsid w:val="00490810"/>
    <w:rsid w:val="00490E2C"/>
    <w:rsid w:val="00490EA2"/>
    <w:rsid w:val="00490FE7"/>
    <w:rsid w:val="00492FFA"/>
    <w:rsid w:val="00493395"/>
    <w:rsid w:val="004933F7"/>
    <w:rsid w:val="00493E29"/>
    <w:rsid w:val="0049518E"/>
    <w:rsid w:val="0049538F"/>
    <w:rsid w:val="004956D2"/>
    <w:rsid w:val="004956E1"/>
    <w:rsid w:val="00496938"/>
    <w:rsid w:val="00496FD9"/>
    <w:rsid w:val="00497885"/>
    <w:rsid w:val="004A08D1"/>
    <w:rsid w:val="004A1BE0"/>
    <w:rsid w:val="004A1D1E"/>
    <w:rsid w:val="004A204F"/>
    <w:rsid w:val="004A28BC"/>
    <w:rsid w:val="004A350F"/>
    <w:rsid w:val="004A3AC3"/>
    <w:rsid w:val="004A5BCC"/>
    <w:rsid w:val="004A6CB3"/>
    <w:rsid w:val="004A7AC7"/>
    <w:rsid w:val="004A7AE6"/>
    <w:rsid w:val="004B17A9"/>
    <w:rsid w:val="004B1CA6"/>
    <w:rsid w:val="004B2247"/>
    <w:rsid w:val="004B2809"/>
    <w:rsid w:val="004B2B18"/>
    <w:rsid w:val="004B2E2C"/>
    <w:rsid w:val="004B3132"/>
    <w:rsid w:val="004B3945"/>
    <w:rsid w:val="004B3AC6"/>
    <w:rsid w:val="004B4434"/>
    <w:rsid w:val="004B4966"/>
    <w:rsid w:val="004B55E9"/>
    <w:rsid w:val="004C0BA6"/>
    <w:rsid w:val="004C1C64"/>
    <w:rsid w:val="004C34D0"/>
    <w:rsid w:val="004C3DC4"/>
    <w:rsid w:val="004C45B5"/>
    <w:rsid w:val="004C54A0"/>
    <w:rsid w:val="004C782D"/>
    <w:rsid w:val="004C7E68"/>
    <w:rsid w:val="004D00F5"/>
    <w:rsid w:val="004D14F2"/>
    <w:rsid w:val="004D19EC"/>
    <w:rsid w:val="004D2472"/>
    <w:rsid w:val="004D3271"/>
    <w:rsid w:val="004D33B9"/>
    <w:rsid w:val="004D46F3"/>
    <w:rsid w:val="004D4F93"/>
    <w:rsid w:val="004D5565"/>
    <w:rsid w:val="004D5CAF"/>
    <w:rsid w:val="004D7638"/>
    <w:rsid w:val="004E08F5"/>
    <w:rsid w:val="004E0A20"/>
    <w:rsid w:val="004E1D99"/>
    <w:rsid w:val="004E2195"/>
    <w:rsid w:val="004E3471"/>
    <w:rsid w:val="004E389B"/>
    <w:rsid w:val="004E3B04"/>
    <w:rsid w:val="004E3C99"/>
    <w:rsid w:val="004E4A50"/>
    <w:rsid w:val="004E4D2C"/>
    <w:rsid w:val="004E5638"/>
    <w:rsid w:val="004E700B"/>
    <w:rsid w:val="004E72CB"/>
    <w:rsid w:val="004E73BC"/>
    <w:rsid w:val="004F02AE"/>
    <w:rsid w:val="004F0D41"/>
    <w:rsid w:val="004F1897"/>
    <w:rsid w:val="004F1C1F"/>
    <w:rsid w:val="004F28DF"/>
    <w:rsid w:val="004F2AE8"/>
    <w:rsid w:val="004F3691"/>
    <w:rsid w:val="004F3C95"/>
    <w:rsid w:val="004F3DF5"/>
    <w:rsid w:val="004F520A"/>
    <w:rsid w:val="004F6781"/>
    <w:rsid w:val="004F7803"/>
    <w:rsid w:val="004F7873"/>
    <w:rsid w:val="004F7DB3"/>
    <w:rsid w:val="005008F2"/>
    <w:rsid w:val="0050140F"/>
    <w:rsid w:val="005014B5"/>
    <w:rsid w:val="00501A6A"/>
    <w:rsid w:val="00501B7C"/>
    <w:rsid w:val="00503A7B"/>
    <w:rsid w:val="00504755"/>
    <w:rsid w:val="0050612D"/>
    <w:rsid w:val="005069C8"/>
    <w:rsid w:val="005071EF"/>
    <w:rsid w:val="00507642"/>
    <w:rsid w:val="005076B8"/>
    <w:rsid w:val="00507AB2"/>
    <w:rsid w:val="00507D01"/>
    <w:rsid w:val="005105CF"/>
    <w:rsid w:val="00510CAB"/>
    <w:rsid w:val="00510E44"/>
    <w:rsid w:val="0051163F"/>
    <w:rsid w:val="0051185C"/>
    <w:rsid w:val="00511A67"/>
    <w:rsid w:val="00511D42"/>
    <w:rsid w:val="00512070"/>
    <w:rsid w:val="00512546"/>
    <w:rsid w:val="005125F6"/>
    <w:rsid w:val="005129AD"/>
    <w:rsid w:val="00512CDD"/>
    <w:rsid w:val="00513167"/>
    <w:rsid w:val="005139A3"/>
    <w:rsid w:val="00514364"/>
    <w:rsid w:val="00514D7D"/>
    <w:rsid w:val="00516BD1"/>
    <w:rsid w:val="00516FDB"/>
    <w:rsid w:val="00517D00"/>
    <w:rsid w:val="00520806"/>
    <w:rsid w:val="00520A35"/>
    <w:rsid w:val="00520BF9"/>
    <w:rsid w:val="00521E2C"/>
    <w:rsid w:val="005230DF"/>
    <w:rsid w:val="00524990"/>
    <w:rsid w:val="00525846"/>
    <w:rsid w:val="00526163"/>
    <w:rsid w:val="005266E6"/>
    <w:rsid w:val="00527192"/>
    <w:rsid w:val="0052766D"/>
    <w:rsid w:val="0053171F"/>
    <w:rsid w:val="00533007"/>
    <w:rsid w:val="005336EC"/>
    <w:rsid w:val="00534887"/>
    <w:rsid w:val="00535613"/>
    <w:rsid w:val="00535F33"/>
    <w:rsid w:val="00536172"/>
    <w:rsid w:val="00536DE1"/>
    <w:rsid w:val="00536E6F"/>
    <w:rsid w:val="00537D76"/>
    <w:rsid w:val="005400DD"/>
    <w:rsid w:val="0054027A"/>
    <w:rsid w:val="005402E2"/>
    <w:rsid w:val="005409D6"/>
    <w:rsid w:val="00540E78"/>
    <w:rsid w:val="00541457"/>
    <w:rsid w:val="00541FE9"/>
    <w:rsid w:val="00542D00"/>
    <w:rsid w:val="0054387D"/>
    <w:rsid w:val="00543881"/>
    <w:rsid w:val="0054446E"/>
    <w:rsid w:val="005469DD"/>
    <w:rsid w:val="00546B36"/>
    <w:rsid w:val="00546FDB"/>
    <w:rsid w:val="005479D7"/>
    <w:rsid w:val="00547AA1"/>
    <w:rsid w:val="005503F5"/>
    <w:rsid w:val="005507FB"/>
    <w:rsid w:val="00551058"/>
    <w:rsid w:val="0055298C"/>
    <w:rsid w:val="00552B4D"/>
    <w:rsid w:val="00553025"/>
    <w:rsid w:val="00553832"/>
    <w:rsid w:val="00554A83"/>
    <w:rsid w:val="00554BAD"/>
    <w:rsid w:val="0055529F"/>
    <w:rsid w:val="00555408"/>
    <w:rsid w:val="00555700"/>
    <w:rsid w:val="0055591A"/>
    <w:rsid w:val="00555927"/>
    <w:rsid w:val="00555C40"/>
    <w:rsid w:val="00555E79"/>
    <w:rsid w:val="00556567"/>
    <w:rsid w:val="00556659"/>
    <w:rsid w:val="0056010E"/>
    <w:rsid w:val="0056022E"/>
    <w:rsid w:val="00560BBA"/>
    <w:rsid w:val="00561508"/>
    <w:rsid w:val="00562244"/>
    <w:rsid w:val="00562C09"/>
    <w:rsid w:val="0056329A"/>
    <w:rsid w:val="005632A4"/>
    <w:rsid w:val="00563E78"/>
    <w:rsid w:val="00563F92"/>
    <w:rsid w:val="00565516"/>
    <w:rsid w:val="0056569E"/>
    <w:rsid w:val="00566372"/>
    <w:rsid w:val="00567C97"/>
    <w:rsid w:val="00570A73"/>
    <w:rsid w:val="005716E1"/>
    <w:rsid w:val="0057187B"/>
    <w:rsid w:val="005726CA"/>
    <w:rsid w:val="00574C3C"/>
    <w:rsid w:val="00575BCD"/>
    <w:rsid w:val="00575EAB"/>
    <w:rsid w:val="0057670D"/>
    <w:rsid w:val="00580E6E"/>
    <w:rsid w:val="0058158B"/>
    <w:rsid w:val="005818C8"/>
    <w:rsid w:val="00581B21"/>
    <w:rsid w:val="00582683"/>
    <w:rsid w:val="00582D6E"/>
    <w:rsid w:val="005837F2"/>
    <w:rsid w:val="00583A1A"/>
    <w:rsid w:val="0058456C"/>
    <w:rsid w:val="0058536F"/>
    <w:rsid w:val="0058649C"/>
    <w:rsid w:val="00586D5A"/>
    <w:rsid w:val="005907DC"/>
    <w:rsid w:val="00591FAE"/>
    <w:rsid w:val="0059248E"/>
    <w:rsid w:val="00592F6F"/>
    <w:rsid w:val="0059356B"/>
    <w:rsid w:val="00594148"/>
    <w:rsid w:val="0059449D"/>
    <w:rsid w:val="0059463A"/>
    <w:rsid w:val="00594704"/>
    <w:rsid w:val="00594A5F"/>
    <w:rsid w:val="00594EB4"/>
    <w:rsid w:val="00595860"/>
    <w:rsid w:val="00595A70"/>
    <w:rsid w:val="00596E7C"/>
    <w:rsid w:val="00596EBB"/>
    <w:rsid w:val="00596FB2"/>
    <w:rsid w:val="00597385"/>
    <w:rsid w:val="0059755A"/>
    <w:rsid w:val="005A00EA"/>
    <w:rsid w:val="005A14E4"/>
    <w:rsid w:val="005A1BD1"/>
    <w:rsid w:val="005A2410"/>
    <w:rsid w:val="005A3F8B"/>
    <w:rsid w:val="005A4360"/>
    <w:rsid w:val="005A46A3"/>
    <w:rsid w:val="005A49BA"/>
    <w:rsid w:val="005A5932"/>
    <w:rsid w:val="005A6821"/>
    <w:rsid w:val="005A7EA1"/>
    <w:rsid w:val="005B0B0D"/>
    <w:rsid w:val="005B0C51"/>
    <w:rsid w:val="005B2978"/>
    <w:rsid w:val="005B4146"/>
    <w:rsid w:val="005B521E"/>
    <w:rsid w:val="005B67A0"/>
    <w:rsid w:val="005B68F9"/>
    <w:rsid w:val="005B72CF"/>
    <w:rsid w:val="005C045A"/>
    <w:rsid w:val="005C1B5B"/>
    <w:rsid w:val="005C2F96"/>
    <w:rsid w:val="005C3744"/>
    <w:rsid w:val="005C4116"/>
    <w:rsid w:val="005C49E8"/>
    <w:rsid w:val="005C6883"/>
    <w:rsid w:val="005C69B7"/>
    <w:rsid w:val="005C6A4A"/>
    <w:rsid w:val="005D0608"/>
    <w:rsid w:val="005D0DB6"/>
    <w:rsid w:val="005D1C3E"/>
    <w:rsid w:val="005D1DCD"/>
    <w:rsid w:val="005D3020"/>
    <w:rsid w:val="005D3389"/>
    <w:rsid w:val="005D4082"/>
    <w:rsid w:val="005D4490"/>
    <w:rsid w:val="005D44DC"/>
    <w:rsid w:val="005D5120"/>
    <w:rsid w:val="005D6124"/>
    <w:rsid w:val="005D7775"/>
    <w:rsid w:val="005D79F9"/>
    <w:rsid w:val="005D7B2B"/>
    <w:rsid w:val="005E04A4"/>
    <w:rsid w:val="005E0D90"/>
    <w:rsid w:val="005E12BA"/>
    <w:rsid w:val="005E23ED"/>
    <w:rsid w:val="005E2FD8"/>
    <w:rsid w:val="005E4F5A"/>
    <w:rsid w:val="005E50C8"/>
    <w:rsid w:val="005E5266"/>
    <w:rsid w:val="005E672C"/>
    <w:rsid w:val="005E7715"/>
    <w:rsid w:val="005E7933"/>
    <w:rsid w:val="005F036D"/>
    <w:rsid w:val="005F1EA7"/>
    <w:rsid w:val="005F28F7"/>
    <w:rsid w:val="005F2D9F"/>
    <w:rsid w:val="005F4E4A"/>
    <w:rsid w:val="005F51FE"/>
    <w:rsid w:val="005F52AA"/>
    <w:rsid w:val="005F5CAB"/>
    <w:rsid w:val="005F61DC"/>
    <w:rsid w:val="00600945"/>
    <w:rsid w:val="0060323F"/>
    <w:rsid w:val="00603F09"/>
    <w:rsid w:val="006043CF"/>
    <w:rsid w:val="00604506"/>
    <w:rsid w:val="006049EE"/>
    <w:rsid w:val="0060513A"/>
    <w:rsid w:val="006055D2"/>
    <w:rsid w:val="00605917"/>
    <w:rsid w:val="00610F84"/>
    <w:rsid w:val="00611437"/>
    <w:rsid w:val="00611C1C"/>
    <w:rsid w:val="00611E18"/>
    <w:rsid w:val="006129E2"/>
    <w:rsid w:val="006138C1"/>
    <w:rsid w:val="00615144"/>
    <w:rsid w:val="00616820"/>
    <w:rsid w:val="00616918"/>
    <w:rsid w:val="00617AEB"/>
    <w:rsid w:val="00617B17"/>
    <w:rsid w:val="00620E35"/>
    <w:rsid w:val="00620F3D"/>
    <w:rsid w:val="006228B3"/>
    <w:rsid w:val="00622FFB"/>
    <w:rsid w:val="00623A01"/>
    <w:rsid w:val="00623CEE"/>
    <w:rsid w:val="00623D1C"/>
    <w:rsid w:val="00624716"/>
    <w:rsid w:val="00624792"/>
    <w:rsid w:val="00624A5E"/>
    <w:rsid w:val="006255AA"/>
    <w:rsid w:val="00625E25"/>
    <w:rsid w:val="00630A20"/>
    <w:rsid w:val="00630B74"/>
    <w:rsid w:val="00630E94"/>
    <w:rsid w:val="00631229"/>
    <w:rsid w:val="006314BA"/>
    <w:rsid w:val="006317FD"/>
    <w:rsid w:val="00631890"/>
    <w:rsid w:val="00632B78"/>
    <w:rsid w:val="00633312"/>
    <w:rsid w:val="00634509"/>
    <w:rsid w:val="0063525E"/>
    <w:rsid w:val="00635A10"/>
    <w:rsid w:val="00637F3A"/>
    <w:rsid w:val="006400C1"/>
    <w:rsid w:val="0064128F"/>
    <w:rsid w:val="00641F56"/>
    <w:rsid w:val="006421D7"/>
    <w:rsid w:val="006438A6"/>
    <w:rsid w:val="00643BF3"/>
    <w:rsid w:val="006440DA"/>
    <w:rsid w:val="0064410C"/>
    <w:rsid w:val="00644BFD"/>
    <w:rsid w:val="006455EC"/>
    <w:rsid w:val="00646648"/>
    <w:rsid w:val="00646DB3"/>
    <w:rsid w:val="006474F9"/>
    <w:rsid w:val="0064765B"/>
    <w:rsid w:val="00650381"/>
    <w:rsid w:val="0065064F"/>
    <w:rsid w:val="006526BE"/>
    <w:rsid w:val="00654760"/>
    <w:rsid w:val="00655F64"/>
    <w:rsid w:val="006565EF"/>
    <w:rsid w:val="0065685C"/>
    <w:rsid w:val="00656AF8"/>
    <w:rsid w:val="006571C9"/>
    <w:rsid w:val="00657906"/>
    <w:rsid w:val="00662B42"/>
    <w:rsid w:val="006639CD"/>
    <w:rsid w:val="0066624F"/>
    <w:rsid w:val="006669C4"/>
    <w:rsid w:val="00667997"/>
    <w:rsid w:val="006700EF"/>
    <w:rsid w:val="00670CBE"/>
    <w:rsid w:val="00671754"/>
    <w:rsid w:val="00671B23"/>
    <w:rsid w:val="006724C4"/>
    <w:rsid w:val="006726E3"/>
    <w:rsid w:val="00672AD1"/>
    <w:rsid w:val="00672F27"/>
    <w:rsid w:val="00675747"/>
    <w:rsid w:val="00675FD9"/>
    <w:rsid w:val="00676F3F"/>
    <w:rsid w:val="006770D2"/>
    <w:rsid w:val="006772EB"/>
    <w:rsid w:val="00677366"/>
    <w:rsid w:val="00680607"/>
    <w:rsid w:val="00680BBA"/>
    <w:rsid w:val="00681475"/>
    <w:rsid w:val="006824B5"/>
    <w:rsid w:val="00682BCC"/>
    <w:rsid w:val="00683095"/>
    <w:rsid w:val="00684539"/>
    <w:rsid w:val="0068477E"/>
    <w:rsid w:val="00684850"/>
    <w:rsid w:val="00684FEC"/>
    <w:rsid w:val="006850D3"/>
    <w:rsid w:val="006870EE"/>
    <w:rsid w:val="006877BD"/>
    <w:rsid w:val="00691BC3"/>
    <w:rsid w:val="006921A7"/>
    <w:rsid w:val="006927A0"/>
    <w:rsid w:val="0069282D"/>
    <w:rsid w:val="00692838"/>
    <w:rsid w:val="00692D33"/>
    <w:rsid w:val="00693E01"/>
    <w:rsid w:val="00693F2C"/>
    <w:rsid w:val="00694050"/>
    <w:rsid w:val="0069464D"/>
    <w:rsid w:val="00694EDB"/>
    <w:rsid w:val="0069563D"/>
    <w:rsid w:val="00695812"/>
    <w:rsid w:val="0069584F"/>
    <w:rsid w:val="006970DF"/>
    <w:rsid w:val="00697701"/>
    <w:rsid w:val="00697A89"/>
    <w:rsid w:val="006A0163"/>
    <w:rsid w:val="006A0563"/>
    <w:rsid w:val="006A19D6"/>
    <w:rsid w:val="006A2424"/>
    <w:rsid w:val="006A398F"/>
    <w:rsid w:val="006A3D0E"/>
    <w:rsid w:val="006A44F5"/>
    <w:rsid w:val="006A4DA9"/>
    <w:rsid w:val="006A694D"/>
    <w:rsid w:val="006A712D"/>
    <w:rsid w:val="006A72B0"/>
    <w:rsid w:val="006A78B7"/>
    <w:rsid w:val="006A7A75"/>
    <w:rsid w:val="006B0597"/>
    <w:rsid w:val="006B0742"/>
    <w:rsid w:val="006B0A26"/>
    <w:rsid w:val="006B3B3D"/>
    <w:rsid w:val="006B3F49"/>
    <w:rsid w:val="006B443F"/>
    <w:rsid w:val="006B588B"/>
    <w:rsid w:val="006B593C"/>
    <w:rsid w:val="006B5B9C"/>
    <w:rsid w:val="006B63D8"/>
    <w:rsid w:val="006B6EFB"/>
    <w:rsid w:val="006B728D"/>
    <w:rsid w:val="006B7947"/>
    <w:rsid w:val="006C0A49"/>
    <w:rsid w:val="006C0A5C"/>
    <w:rsid w:val="006C121D"/>
    <w:rsid w:val="006C1541"/>
    <w:rsid w:val="006C20D5"/>
    <w:rsid w:val="006C2285"/>
    <w:rsid w:val="006C268D"/>
    <w:rsid w:val="006C28AE"/>
    <w:rsid w:val="006C36C7"/>
    <w:rsid w:val="006C4145"/>
    <w:rsid w:val="006C47AC"/>
    <w:rsid w:val="006C4892"/>
    <w:rsid w:val="006C6006"/>
    <w:rsid w:val="006C61E8"/>
    <w:rsid w:val="006C6491"/>
    <w:rsid w:val="006C6CB2"/>
    <w:rsid w:val="006C720C"/>
    <w:rsid w:val="006C78CB"/>
    <w:rsid w:val="006C7A51"/>
    <w:rsid w:val="006C7CAD"/>
    <w:rsid w:val="006C7DC2"/>
    <w:rsid w:val="006D0308"/>
    <w:rsid w:val="006D04EF"/>
    <w:rsid w:val="006D076A"/>
    <w:rsid w:val="006D1A5F"/>
    <w:rsid w:val="006D1B5E"/>
    <w:rsid w:val="006D1FC0"/>
    <w:rsid w:val="006D25C1"/>
    <w:rsid w:val="006D301E"/>
    <w:rsid w:val="006D3A1E"/>
    <w:rsid w:val="006D3AEA"/>
    <w:rsid w:val="006D3DA0"/>
    <w:rsid w:val="006D4644"/>
    <w:rsid w:val="006D600D"/>
    <w:rsid w:val="006D6CB9"/>
    <w:rsid w:val="006E08D1"/>
    <w:rsid w:val="006E0AED"/>
    <w:rsid w:val="006E0DE8"/>
    <w:rsid w:val="006E1056"/>
    <w:rsid w:val="006E1A36"/>
    <w:rsid w:val="006E22C2"/>
    <w:rsid w:val="006E4477"/>
    <w:rsid w:val="006E52F5"/>
    <w:rsid w:val="006E7008"/>
    <w:rsid w:val="006F0253"/>
    <w:rsid w:val="006F27DF"/>
    <w:rsid w:val="006F3216"/>
    <w:rsid w:val="006F341D"/>
    <w:rsid w:val="006F4333"/>
    <w:rsid w:val="006F49CB"/>
    <w:rsid w:val="006F4E0F"/>
    <w:rsid w:val="006F54D1"/>
    <w:rsid w:val="006F5962"/>
    <w:rsid w:val="006F6582"/>
    <w:rsid w:val="006F6A37"/>
    <w:rsid w:val="006F70D5"/>
    <w:rsid w:val="006F7E68"/>
    <w:rsid w:val="006F7EAD"/>
    <w:rsid w:val="007000AD"/>
    <w:rsid w:val="00701062"/>
    <w:rsid w:val="00701479"/>
    <w:rsid w:val="00701E23"/>
    <w:rsid w:val="00704251"/>
    <w:rsid w:val="007047E9"/>
    <w:rsid w:val="00704893"/>
    <w:rsid w:val="0070526B"/>
    <w:rsid w:val="00705EB5"/>
    <w:rsid w:val="00707365"/>
    <w:rsid w:val="007077DC"/>
    <w:rsid w:val="007079E7"/>
    <w:rsid w:val="007107E9"/>
    <w:rsid w:val="0071093E"/>
    <w:rsid w:val="00710C7C"/>
    <w:rsid w:val="00710CE1"/>
    <w:rsid w:val="00711541"/>
    <w:rsid w:val="00711584"/>
    <w:rsid w:val="0071168F"/>
    <w:rsid w:val="007116F2"/>
    <w:rsid w:val="00711986"/>
    <w:rsid w:val="00712E17"/>
    <w:rsid w:val="00716095"/>
    <w:rsid w:val="00716183"/>
    <w:rsid w:val="0071683A"/>
    <w:rsid w:val="00720898"/>
    <w:rsid w:val="0072105C"/>
    <w:rsid w:val="00721662"/>
    <w:rsid w:val="00721A12"/>
    <w:rsid w:val="007224F5"/>
    <w:rsid w:val="007225E6"/>
    <w:rsid w:val="00722B60"/>
    <w:rsid w:val="00722FC2"/>
    <w:rsid w:val="00723E1C"/>
    <w:rsid w:val="0072423D"/>
    <w:rsid w:val="00724D1A"/>
    <w:rsid w:val="00726272"/>
    <w:rsid w:val="00726AB0"/>
    <w:rsid w:val="007270D3"/>
    <w:rsid w:val="007275FD"/>
    <w:rsid w:val="00727A57"/>
    <w:rsid w:val="007307E6"/>
    <w:rsid w:val="00730D03"/>
    <w:rsid w:val="00730DF5"/>
    <w:rsid w:val="0073262A"/>
    <w:rsid w:val="00733C69"/>
    <w:rsid w:val="00733E19"/>
    <w:rsid w:val="00734575"/>
    <w:rsid w:val="00735ED6"/>
    <w:rsid w:val="0073619E"/>
    <w:rsid w:val="0073759E"/>
    <w:rsid w:val="007403E6"/>
    <w:rsid w:val="00740FCF"/>
    <w:rsid w:val="00740FEA"/>
    <w:rsid w:val="007414AF"/>
    <w:rsid w:val="007416DB"/>
    <w:rsid w:val="007418EF"/>
    <w:rsid w:val="007419EC"/>
    <w:rsid w:val="00742083"/>
    <w:rsid w:val="007422DE"/>
    <w:rsid w:val="00742F23"/>
    <w:rsid w:val="00743255"/>
    <w:rsid w:val="0074345F"/>
    <w:rsid w:val="00743A5B"/>
    <w:rsid w:val="00743DA2"/>
    <w:rsid w:val="007444B6"/>
    <w:rsid w:val="0074546A"/>
    <w:rsid w:val="00745C7F"/>
    <w:rsid w:val="007462A9"/>
    <w:rsid w:val="007472BA"/>
    <w:rsid w:val="0074748C"/>
    <w:rsid w:val="00747A58"/>
    <w:rsid w:val="00747FFD"/>
    <w:rsid w:val="0075097D"/>
    <w:rsid w:val="00750F47"/>
    <w:rsid w:val="007525C9"/>
    <w:rsid w:val="00752BBF"/>
    <w:rsid w:val="007535F0"/>
    <w:rsid w:val="007536FE"/>
    <w:rsid w:val="00754C06"/>
    <w:rsid w:val="00754EEE"/>
    <w:rsid w:val="007553D5"/>
    <w:rsid w:val="0075592C"/>
    <w:rsid w:val="00755B05"/>
    <w:rsid w:val="00755ED9"/>
    <w:rsid w:val="007562AA"/>
    <w:rsid w:val="007563BF"/>
    <w:rsid w:val="007564B9"/>
    <w:rsid w:val="007604F1"/>
    <w:rsid w:val="0076076A"/>
    <w:rsid w:val="00760A89"/>
    <w:rsid w:val="00760B15"/>
    <w:rsid w:val="00761CA2"/>
    <w:rsid w:val="00762393"/>
    <w:rsid w:val="0076246F"/>
    <w:rsid w:val="007638E3"/>
    <w:rsid w:val="00763E45"/>
    <w:rsid w:val="00766318"/>
    <w:rsid w:val="00767593"/>
    <w:rsid w:val="00767728"/>
    <w:rsid w:val="00770561"/>
    <w:rsid w:val="0077107D"/>
    <w:rsid w:val="007716A8"/>
    <w:rsid w:val="00771CA5"/>
    <w:rsid w:val="00771CE7"/>
    <w:rsid w:val="00772768"/>
    <w:rsid w:val="00772AC0"/>
    <w:rsid w:val="00772C48"/>
    <w:rsid w:val="007732C2"/>
    <w:rsid w:val="007735FB"/>
    <w:rsid w:val="007747AC"/>
    <w:rsid w:val="00775049"/>
    <w:rsid w:val="007751BA"/>
    <w:rsid w:val="00775C42"/>
    <w:rsid w:val="00776C34"/>
    <w:rsid w:val="00777EE7"/>
    <w:rsid w:val="007802E4"/>
    <w:rsid w:val="007819D5"/>
    <w:rsid w:val="007827B7"/>
    <w:rsid w:val="00782E0C"/>
    <w:rsid w:val="007833FE"/>
    <w:rsid w:val="0078353D"/>
    <w:rsid w:val="0078360B"/>
    <w:rsid w:val="00783DB5"/>
    <w:rsid w:val="007845ED"/>
    <w:rsid w:val="0078577F"/>
    <w:rsid w:val="007857F8"/>
    <w:rsid w:val="00786423"/>
    <w:rsid w:val="00786DBF"/>
    <w:rsid w:val="007879B2"/>
    <w:rsid w:val="00787A71"/>
    <w:rsid w:val="00790359"/>
    <w:rsid w:val="007908B6"/>
    <w:rsid w:val="00791931"/>
    <w:rsid w:val="00791BDF"/>
    <w:rsid w:val="00792276"/>
    <w:rsid w:val="00793EA1"/>
    <w:rsid w:val="00794427"/>
    <w:rsid w:val="00794C58"/>
    <w:rsid w:val="00795A53"/>
    <w:rsid w:val="00795B2B"/>
    <w:rsid w:val="00796239"/>
    <w:rsid w:val="0079738A"/>
    <w:rsid w:val="007977E1"/>
    <w:rsid w:val="007A03D2"/>
    <w:rsid w:val="007A169A"/>
    <w:rsid w:val="007A2315"/>
    <w:rsid w:val="007A3D2F"/>
    <w:rsid w:val="007A5EB6"/>
    <w:rsid w:val="007A6573"/>
    <w:rsid w:val="007A6E5D"/>
    <w:rsid w:val="007A70A9"/>
    <w:rsid w:val="007A775A"/>
    <w:rsid w:val="007B037B"/>
    <w:rsid w:val="007B2517"/>
    <w:rsid w:val="007B2FEC"/>
    <w:rsid w:val="007B3795"/>
    <w:rsid w:val="007B3B6D"/>
    <w:rsid w:val="007B40B5"/>
    <w:rsid w:val="007B4AEE"/>
    <w:rsid w:val="007B4EE6"/>
    <w:rsid w:val="007B4F0B"/>
    <w:rsid w:val="007B53D1"/>
    <w:rsid w:val="007B574C"/>
    <w:rsid w:val="007B5A46"/>
    <w:rsid w:val="007B666E"/>
    <w:rsid w:val="007B740A"/>
    <w:rsid w:val="007B7717"/>
    <w:rsid w:val="007B7BB3"/>
    <w:rsid w:val="007C00EA"/>
    <w:rsid w:val="007C03F9"/>
    <w:rsid w:val="007C0D61"/>
    <w:rsid w:val="007C0EDF"/>
    <w:rsid w:val="007C1487"/>
    <w:rsid w:val="007C1B56"/>
    <w:rsid w:val="007C2422"/>
    <w:rsid w:val="007C2B44"/>
    <w:rsid w:val="007C2EA3"/>
    <w:rsid w:val="007C4524"/>
    <w:rsid w:val="007C4841"/>
    <w:rsid w:val="007C53C2"/>
    <w:rsid w:val="007C78DC"/>
    <w:rsid w:val="007C7C43"/>
    <w:rsid w:val="007D00D9"/>
    <w:rsid w:val="007D03A2"/>
    <w:rsid w:val="007D0A34"/>
    <w:rsid w:val="007D172F"/>
    <w:rsid w:val="007D1D71"/>
    <w:rsid w:val="007D206E"/>
    <w:rsid w:val="007D2D17"/>
    <w:rsid w:val="007D38DE"/>
    <w:rsid w:val="007D3BF0"/>
    <w:rsid w:val="007D3CE1"/>
    <w:rsid w:val="007D3D79"/>
    <w:rsid w:val="007E050F"/>
    <w:rsid w:val="007E0EF7"/>
    <w:rsid w:val="007E1ADF"/>
    <w:rsid w:val="007E1ED8"/>
    <w:rsid w:val="007E2008"/>
    <w:rsid w:val="007E2737"/>
    <w:rsid w:val="007E2F1F"/>
    <w:rsid w:val="007E415C"/>
    <w:rsid w:val="007E4ED0"/>
    <w:rsid w:val="007E587C"/>
    <w:rsid w:val="007E61D8"/>
    <w:rsid w:val="007E7AB1"/>
    <w:rsid w:val="007F2912"/>
    <w:rsid w:val="007F344D"/>
    <w:rsid w:val="007F438F"/>
    <w:rsid w:val="007F6F4C"/>
    <w:rsid w:val="0080045E"/>
    <w:rsid w:val="008004C6"/>
    <w:rsid w:val="00800A01"/>
    <w:rsid w:val="00801A9D"/>
    <w:rsid w:val="00802007"/>
    <w:rsid w:val="008026C8"/>
    <w:rsid w:val="0080324B"/>
    <w:rsid w:val="0080371D"/>
    <w:rsid w:val="008042F9"/>
    <w:rsid w:val="0080475D"/>
    <w:rsid w:val="00804F95"/>
    <w:rsid w:val="0080642E"/>
    <w:rsid w:val="008069F4"/>
    <w:rsid w:val="008078A5"/>
    <w:rsid w:val="0081049D"/>
    <w:rsid w:val="00815783"/>
    <w:rsid w:val="008173ED"/>
    <w:rsid w:val="00817FBD"/>
    <w:rsid w:val="00820038"/>
    <w:rsid w:val="008200A5"/>
    <w:rsid w:val="00820133"/>
    <w:rsid w:val="0082024A"/>
    <w:rsid w:val="00820DF2"/>
    <w:rsid w:val="008213C3"/>
    <w:rsid w:val="00822744"/>
    <w:rsid w:val="0082435C"/>
    <w:rsid w:val="00825009"/>
    <w:rsid w:val="0082583F"/>
    <w:rsid w:val="008264D6"/>
    <w:rsid w:val="008300E4"/>
    <w:rsid w:val="008304A7"/>
    <w:rsid w:val="00830873"/>
    <w:rsid w:val="00830F4D"/>
    <w:rsid w:val="0083156D"/>
    <w:rsid w:val="008325A6"/>
    <w:rsid w:val="008334D1"/>
    <w:rsid w:val="00835E8C"/>
    <w:rsid w:val="00837CA2"/>
    <w:rsid w:val="00837E12"/>
    <w:rsid w:val="00837FD5"/>
    <w:rsid w:val="0084120F"/>
    <w:rsid w:val="00841976"/>
    <w:rsid w:val="00841B02"/>
    <w:rsid w:val="00841C75"/>
    <w:rsid w:val="00842B74"/>
    <w:rsid w:val="00842C7D"/>
    <w:rsid w:val="00842E49"/>
    <w:rsid w:val="00843558"/>
    <w:rsid w:val="0084418A"/>
    <w:rsid w:val="00846B5D"/>
    <w:rsid w:val="00850C97"/>
    <w:rsid w:val="00853323"/>
    <w:rsid w:val="00854626"/>
    <w:rsid w:val="00854718"/>
    <w:rsid w:val="00856BCE"/>
    <w:rsid w:val="008571C5"/>
    <w:rsid w:val="008574A8"/>
    <w:rsid w:val="008575D6"/>
    <w:rsid w:val="00857668"/>
    <w:rsid w:val="0085789C"/>
    <w:rsid w:val="00857CB6"/>
    <w:rsid w:val="0086035E"/>
    <w:rsid w:val="00860731"/>
    <w:rsid w:val="008612E0"/>
    <w:rsid w:val="00862138"/>
    <w:rsid w:val="00862BDD"/>
    <w:rsid w:val="008641F9"/>
    <w:rsid w:val="00864BF5"/>
    <w:rsid w:val="00865739"/>
    <w:rsid w:val="008662B7"/>
    <w:rsid w:val="00867246"/>
    <w:rsid w:val="00867369"/>
    <w:rsid w:val="00867CAE"/>
    <w:rsid w:val="00867E65"/>
    <w:rsid w:val="0087167E"/>
    <w:rsid w:val="00872022"/>
    <w:rsid w:val="00872216"/>
    <w:rsid w:val="008723E0"/>
    <w:rsid w:val="008724C1"/>
    <w:rsid w:val="00873DA6"/>
    <w:rsid w:val="00873F1C"/>
    <w:rsid w:val="0087432C"/>
    <w:rsid w:val="00874D78"/>
    <w:rsid w:val="00875729"/>
    <w:rsid w:val="00875F86"/>
    <w:rsid w:val="008769B4"/>
    <w:rsid w:val="0087746C"/>
    <w:rsid w:val="00880AE9"/>
    <w:rsid w:val="00880F94"/>
    <w:rsid w:val="00881023"/>
    <w:rsid w:val="008820EB"/>
    <w:rsid w:val="00882BA2"/>
    <w:rsid w:val="00883C06"/>
    <w:rsid w:val="00884129"/>
    <w:rsid w:val="0088481F"/>
    <w:rsid w:val="00885131"/>
    <w:rsid w:val="00885357"/>
    <w:rsid w:val="00885523"/>
    <w:rsid w:val="00885854"/>
    <w:rsid w:val="00885A2C"/>
    <w:rsid w:val="00886F44"/>
    <w:rsid w:val="00887624"/>
    <w:rsid w:val="008879F0"/>
    <w:rsid w:val="008906D3"/>
    <w:rsid w:val="00890EDF"/>
    <w:rsid w:val="0089192D"/>
    <w:rsid w:val="00891AD5"/>
    <w:rsid w:val="00891B6F"/>
    <w:rsid w:val="008928DF"/>
    <w:rsid w:val="00892F35"/>
    <w:rsid w:val="00893182"/>
    <w:rsid w:val="00893829"/>
    <w:rsid w:val="008959D6"/>
    <w:rsid w:val="00896260"/>
    <w:rsid w:val="00896280"/>
    <w:rsid w:val="00897367"/>
    <w:rsid w:val="00897962"/>
    <w:rsid w:val="008A362B"/>
    <w:rsid w:val="008A42BA"/>
    <w:rsid w:val="008A4688"/>
    <w:rsid w:val="008A6906"/>
    <w:rsid w:val="008B058D"/>
    <w:rsid w:val="008B2CAA"/>
    <w:rsid w:val="008B2E16"/>
    <w:rsid w:val="008B4897"/>
    <w:rsid w:val="008B544B"/>
    <w:rsid w:val="008B593B"/>
    <w:rsid w:val="008B5F8C"/>
    <w:rsid w:val="008B7B9E"/>
    <w:rsid w:val="008B7EED"/>
    <w:rsid w:val="008C066B"/>
    <w:rsid w:val="008C0C18"/>
    <w:rsid w:val="008C1325"/>
    <w:rsid w:val="008C1677"/>
    <w:rsid w:val="008C4DA2"/>
    <w:rsid w:val="008C5C97"/>
    <w:rsid w:val="008C6624"/>
    <w:rsid w:val="008D1F6D"/>
    <w:rsid w:val="008D3396"/>
    <w:rsid w:val="008D3570"/>
    <w:rsid w:val="008D3687"/>
    <w:rsid w:val="008D3A76"/>
    <w:rsid w:val="008D3E21"/>
    <w:rsid w:val="008D470D"/>
    <w:rsid w:val="008D5287"/>
    <w:rsid w:val="008D6144"/>
    <w:rsid w:val="008D71A0"/>
    <w:rsid w:val="008D7DD4"/>
    <w:rsid w:val="008E07A2"/>
    <w:rsid w:val="008E1BC7"/>
    <w:rsid w:val="008E201A"/>
    <w:rsid w:val="008E2D32"/>
    <w:rsid w:val="008E31D6"/>
    <w:rsid w:val="008E3A0B"/>
    <w:rsid w:val="008E3FD4"/>
    <w:rsid w:val="008E4187"/>
    <w:rsid w:val="008E434F"/>
    <w:rsid w:val="008E4E6F"/>
    <w:rsid w:val="008E5711"/>
    <w:rsid w:val="008E7E07"/>
    <w:rsid w:val="008F0DA4"/>
    <w:rsid w:val="008F3612"/>
    <w:rsid w:val="008F3BE2"/>
    <w:rsid w:val="008F528D"/>
    <w:rsid w:val="008F5976"/>
    <w:rsid w:val="00903021"/>
    <w:rsid w:val="009031DF"/>
    <w:rsid w:val="0090382D"/>
    <w:rsid w:val="00903DDC"/>
    <w:rsid w:val="00903F13"/>
    <w:rsid w:val="00904C62"/>
    <w:rsid w:val="00904CCE"/>
    <w:rsid w:val="0090574E"/>
    <w:rsid w:val="009057A1"/>
    <w:rsid w:val="00910FD9"/>
    <w:rsid w:val="009110BB"/>
    <w:rsid w:val="00911984"/>
    <w:rsid w:val="00911C2C"/>
    <w:rsid w:val="00911DB8"/>
    <w:rsid w:val="00911E2A"/>
    <w:rsid w:val="00911EDD"/>
    <w:rsid w:val="00912660"/>
    <w:rsid w:val="00912847"/>
    <w:rsid w:val="00913DAB"/>
    <w:rsid w:val="0091444D"/>
    <w:rsid w:val="00916CF1"/>
    <w:rsid w:val="00916F5A"/>
    <w:rsid w:val="00917846"/>
    <w:rsid w:val="009200A1"/>
    <w:rsid w:val="00921359"/>
    <w:rsid w:val="00921EC0"/>
    <w:rsid w:val="0092278B"/>
    <w:rsid w:val="0092398B"/>
    <w:rsid w:val="009242D7"/>
    <w:rsid w:val="00924326"/>
    <w:rsid w:val="009244C8"/>
    <w:rsid w:val="0092515E"/>
    <w:rsid w:val="00926E30"/>
    <w:rsid w:val="0092750E"/>
    <w:rsid w:val="00927971"/>
    <w:rsid w:val="00930507"/>
    <w:rsid w:val="009310FF"/>
    <w:rsid w:val="00931154"/>
    <w:rsid w:val="00931251"/>
    <w:rsid w:val="00932BFC"/>
    <w:rsid w:val="009343E2"/>
    <w:rsid w:val="00934B85"/>
    <w:rsid w:val="00935725"/>
    <w:rsid w:val="009359C9"/>
    <w:rsid w:val="00937555"/>
    <w:rsid w:val="00937FD0"/>
    <w:rsid w:val="00940E64"/>
    <w:rsid w:val="00940F48"/>
    <w:rsid w:val="0094120A"/>
    <w:rsid w:val="00941566"/>
    <w:rsid w:val="00941B02"/>
    <w:rsid w:val="00941B12"/>
    <w:rsid w:val="00941E8E"/>
    <w:rsid w:val="00942169"/>
    <w:rsid w:val="00942CBB"/>
    <w:rsid w:val="00943692"/>
    <w:rsid w:val="00944330"/>
    <w:rsid w:val="00945A8A"/>
    <w:rsid w:val="00946800"/>
    <w:rsid w:val="00950193"/>
    <w:rsid w:val="009511F7"/>
    <w:rsid w:val="009518E4"/>
    <w:rsid w:val="00952A9E"/>
    <w:rsid w:val="00953233"/>
    <w:rsid w:val="009533DC"/>
    <w:rsid w:val="00954FC7"/>
    <w:rsid w:val="00955096"/>
    <w:rsid w:val="009557B3"/>
    <w:rsid w:val="00956992"/>
    <w:rsid w:val="00956F2A"/>
    <w:rsid w:val="009570F1"/>
    <w:rsid w:val="00957CD3"/>
    <w:rsid w:val="00960643"/>
    <w:rsid w:val="00960AE9"/>
    <w:rsid w:val="00962F6E"/>
    <w:rsid w:val="009642F7"/>
    <w:rsid w:val="009661A3"/>
    <w:rsid w:val="00966279"/>
    <w:rsid w:val="009670E5"/>
    <w:rsid w:val="0096797A"/>
    <w:rsid w:val="00967D29"/>
    <w:rsid w:val="00970D18"/>
    <w:rsid w:val="00970D80"/>
    <w:rsid w:val="009710A5"/>
    <w:rsid w:val="009710EA"/>
    <w:rsid w:val="00971749"/>
    <w:rsid w:val="00971BE0"/>
    <w:rsid w:val="00972D8B"/>
    <w:rsid w:val="00972ED0"/>
    <w:rsid w:val="0097372B"/>
    <w:rsid w:val="00973E34"/>
    <w:rsid w:val="00974879"/>
    <w:rsid w:val="00974CBF"/>
    <w:rsid w:val="00976A76"/>
    <w:rsid w:val="0097744E"/>
    <w:rsid w:val="0097776B"/>
    <w:rsid w:val="00977FE0"/>
    <w:rsid w:val="00980B68"/>
    <w:rsid w:val="009821B0"/>
    <w:rsid w:val="0098225B"/>
    <w:rsid w:val="009849E9"/>
    <w:rsid w:val="00984E5D"/>
    <w:rsid w:val="009856EF"/>
    <w:rsid w:val="009859C5"/>
    <w:rsid w:val="00985E21"/>
    <w:rsid w:val="009874BA"/>
    <w:rsid w:val="00990819"/>
    <w:rsid w:val="009910D6"/>
    <w:rsid w:val="00991D4B"/>
    <w:rsid w:val="00992A10"/>
    <w:rsid w:val="00993B0D"/>
    <w:rsid w:val="00993F14"/>
    <w:rsid w:val="00994AFF"/>
    <w:rsid w:val="00995BC6"/>
    <w:rsid w:val="0099614A"/>
    <w:rsid w:val="0099737C"/>
    <w:rsid w:val="009A020D"/>
    <w:rsid w:val="009A021B"/>
    <w:rsid w:val="009A11B1"/>
    <w:rsid w:val="009A1EC2"/>
    <w:rsid w:val="009A2536"/>
    <w:rsid w:val="009B05F7"/>
    <w:rsid w:val="009B1453"/>
    <w:rsid w:val="009B230B"/>
    <w:rsid w:val="009B2FE8"/>
    <w:rsid w:val="009B3A39"/>
    <w:rsid w:val="009B4CCB"/>
    <w:rsid w:val="009B5690"/>
    <w:rsid w:val="009B5A3F"/>
    <w:rsid w:val="009B64B9"/>
    <w:rsid w:val="009B6F47"/>
    <w:rsid w:val="009C1F66"/>
    <w:rsid w:val="009C22ED"/>
    <w:rsid w:val="009C2322"/>
    <w:rsid w:val="009C3161"/>
    <w:rsid w:val="009C36CF"/>
    <w:rsid w:val="009C386C"/>
    <w:rsid w:val="009C3F45"/>
    <w:rsid w:val="009C41AA"/>
    <w:rsid w:val="009C63C5"/>
    <w:rsid w:val="009C6F81"/>
    <w:rsid w:val="009C71E0"/>
    <w:rsid w:val="009D0113"/>
    <w:rsid w:val="009D0871"/>
    <w:rsid w:val="009D0C42"/>
    <w:rsid w:val="009D0E67"/>
    <w:rsid w:val="009D15A5"/>
    <w:rsid w:val="009D2336"/>
    <w:rsid w:val="009D241C"/>
    <w:rsid w:val="009D263D"/>
    <w:rsid w:val="009D2C27"/>
    <w:rsid w:val="009D448A"/>
    <w:rsid w:val="009D63A2"/>
    <w:rsid w:val="009D6BF7"/>
    <w:rsid w:val="009D6E4C"/>
    <w:rsid w:val="009D6EBA"/>
    <w:rsid w:val="009E0530"/>
    <w:rsid w:val="009E0834"/>
    <w:rsid w:val="009E08DA"/>
    <w:rsid w:val="009E0AAF"/>
    <w:rsid w:val="009E0B03"/>
    <w:rsid w:val="009E0BC0"/>
    <w:rsid w:val="009E10F0"/>
    <w:rsid w:val="009E13BC"/>
    <w:rsid w:val="009E163B"/>
    <w:rsid w:val="009E22F1"/>
    <w:rsid w:val="009E3DCD"/>
    <w:rsid w:val="009E4AC2"/>
    <w:rsid w:val="009E4C2E"/>
    <w:rsid w:val="009E5DA6"/>
    <w:rsid w:val="009E68F8"/>
    <w:rsid w:val="009E7245"/>
    <w:rsid w:val="009E7DC3"/>
    <w:rsid w:val="009F0184"/>
    <w:rsid w:val="009F126A"/>
    <w:rsid w:val="009F2A58"/>
    <w:rsid w:val="009F2C27"/>
    <w:rsid w:val="009F3E4C"/>
    <w:rsid w:val="009F425A"/>
    <w:rsid w:val="009F47CE"/>
    <w:rsid w:val="009F499A"/>
    <w:rsid w:val="009F5D58"/>
    <w:rsid w:val="009F5E5E"/>
    <w:rsid w:val="009F698B"/>
    <w:rsid w:val="009F74D5"/>
    <w:rsid w:val="009F75C6"/>
    <w:rsid w:val="00A01C94"/>
    <w:rsid w:val="00A0223A"/>
    <w:rsid w:val="00A02309"/>
    <w:rsid w:val="00A0282F"/>
    <w:rsid w:val="00A02A21"/>
    <w:rsid w:val="00A038A8"/>
    <w:rsid w:val="00A03A60"/>
    <w:rsid w:val="00A03EA8"/>
    <w:rsid w:val="00A04ED0"/>
    <w:rsid w:val="00A0537C"/>
    <w:rsid w:val="00A05454"/>
    <w:rsid w:val="00A07E87"/>
    <w:rsid w:val="00A114EF"/>
    <w:rsid w:val="00A12055"/>
    <w:rsid w:val="00A12A59"/>
    <w:rsid w:val="00A12C8A"/>
    <w:rsid w:val="00A141FF"/>
    <w:rsid w:val="00A1493D"/>
    <w:rsid w:val="00A15CA7"/>
    <w:rsid w:val="00A16524"/>
    <w:rsid w:val="00A16636"/>
    <w:rsid w:val="00A166A0"/>
    <w:rsid w:val="00A16FEA"/>
    <w:rsid w:val="00A17758"/>
    <w:rsid w:val="00A17B33"/>
    <w:rsid w:val="00A17B9A"/>
    <w:rsid w:val="00A17D69"/>
    <w:rsid w:val="00A17D7B"/>
    <w:rsid w:val="00A20849"/>
    <w:rsid w:val="00A217E3"/>
    <w:rsid w:val="00A21839"/>
    <w:rsid w:val="00A227FE"/>
    <w:rsid w:val="00A23575"/>
    <w:rsid w:val="00A23EE8"/>
    <w:rsid w:val="00A23F53"/>
    <w:rsid w:val="00A24271"/>
    <w:rsid w:val="00A24C94"/>
    <w:rsid w:val="00A253B1"/>
    <w:rsid w:val="00A256F7"/>
    <w:rsid w:val="00A2580D"/>
    <w:rsid w:val="00A2641D"/>
    <w:rsid w:val="00A27BDA"/>
    <w:rsid w:val="00A30480"/>
    <w:rsid w:val="00A32061"/>
    <w:rsid w:val="00A33158"/>
    <w:rsid w:val="00A35346"/>
    <w:rsid w:val="00A35FDD"/>
    <w:rsid w:val="00A367D2"/>
    <w:rsid w:val="00A368F2"/>
    <w:rsid w:val="00A3746A"/>
    <w:rsid w:val="00A40513"/>
    <w:rsid w:val="00A40D4F"/>
    <w:rsid w:val="00A40D56"/>
    <w:rsid w:val="00A411B0"/>
    <w:rsid w:val="00A42077"/>
    <w:rsid w:val="00A429ED"/>
    <w:rsid w:val="00A42C09"/>
    <w:rsid w:val="00A42C5D"/>
    <w:rsid w:val="00A42F49"/>
    <w:rsid w:val="00A4328A"/>
    <w:rsid w:val="00A43694"/>
    <w:rsid w:val="00A43866"/>
    <w:rsid w:val="00A438C7"/>
    <w:rsid w:val="00A46D9C"/>
    <w:rsid w:val="00A47219"/>
    <w:rsid w:val="00A47262"/>
    <w:rsid w:val="00A4768A"/>
    <w:rsid w:val="00A47DB1"/>
    <w:rsid w:val="00A50686"/>
    <w:rsid w:val="00A5086D"/>
    <w:rsid w:val="00A537CC"/>
    <w:rsid w:val="00A53A82"/>
    <w:rsid w:val="00A54040"/>
    <w:rsid w:val="00A5435F"/>
    <w:rsid w:val="00A54725"/>
    <w:rsid w:val="00A549F0"/>
    <w:rsid w:val="00A54AF7"/>
    <w:rsid w:val="00A54F09"/>
    <w:rsid w:val="00A568FF"/>
    <w:rsid w:val="00A56DA3"/>
    <w:rsid w:val="00A56F50"/>
    <w:rsid w:val="00A62CF0"/>
    <w:rsid w:val="00A6360C"/>
    <w:rsid w:val="00A643C8"/>
    <w:rsid w:val="00A672EF"/>
    <w:rsid w:val="00A673D2"/>
    <w:rsid w:val="00A67D7A"/>
    <w:rsid w:val="00A70E67"/>
    <w:rsid w:val="00A71CB8"/>
    <w:rsid w:val="00A71DBC"/>
    <w:rsid w:val="00A72672"/>
    <w:rsid w:val="00A73476"/>
    <w:rsid w:val="00A7387B"/>
    <w:rsid w:val="00A74C55"/>
    <w:rsid w:val="00A750E0"/>
    <w:rsid w:val="00A7586F"/>
    <w:rsid w:val="00A7599D"/>
    <w:rsid w:val="00A75CD8"/>
    <w:rsid w:val="00A75D5D"/>
    <w:rsid w:val="00A75FC4"/>
    <w:rsid w:val="00A80503"/>
    <w:rsid w:val="00A8082A"/>
    <w:rsid w:val="00A82E3F"/>
    <w:rsid w:val="00A8313E"/>
    <w:rsid w:val="00A841C5"/>
    <w:rsid w:val="00A851AA"/>
    <w:rsid w:val="00A8520A"/>
    <w:rsid w:val="00A85CC0"/>
    <w:rsid w:val="00A85F5A"/>
    <w:rsid w:val="00A86A2B"/>
    <w:rsid w:val="00A8706D"/>
    <w:rsid w:val="00A87A97"/>
    <w:rsid w:val="00A90CD1"/>
    <w:rsid w:val="00A91515"/>
    <w:rsid w:val="00A91A18"/>
    <w:rsid w:val="00A9221C"/>
    <w:rsid w:val="00A936C2"/>
    <w:rsid w:val="00A941A5"/>
    <w:rsid w:val="00A941DA"/>
    <w:rsid w:val="00A94BD5"/>
    <w:rsid w:val="00A96F26"/>
    <w:rsid w:val="00A97CBC"/>
    <w:rsid w:val="00AA05E4"/>
    <w:rsid w:val="00AA09D3"/>
    <w:rsid w:val="00AA17DA"/>
    <w:rsid w:val="00AA28F9"/>
    <w:rsid w:val="00AA3DB1"/>
    <w:rsid w:val="00AA4D60"/>
    <w:rsid w:val="00AA4FCF"/>
    <w:rsid w:val="00AA5273"/>
    <w:rsid w:val="00AA5CBC"/>
    <w:rsid w:val="00AA620B"/>
    <w:rsid w:val="00AA6228"/>
    <w:rsid w:val="00AA6841"/>
    <w:rsid w:val="00AA6D71"/>
    <w:rsid w:val="00AA7217"/>
    <w:rsid w:val="00AA772F"/>
    <w:rsid w:val="00AB0C79"/>
    <w:rsid w:val="00AB14BE"/>
    <w:rsid w:val="00AB1722"/>
    <w:rsid w:val="00AB1B22"/>
    <w:rsid w:val="00AB266C"/>
    <w:rsid w:val="00AB3067"/>
    <w:rsid w:val="00AB3CA7"/>
    <w:rsid w:val="00AB41A1"/>
    <w:rsid w:val="00AB513D"/>
    <w:rsid w:val="00AB5723"/>
    <w:rsid w:val="00AB613D"/>
    <w:rsid w:val="00AB6AEB"/>
    <w:rsid w:val="00AB70A1"/>
    <w:rsid w:val="00AB7522"/>
    <w:rsid w:val="00AB7903"/>
    <w:rsid w:val="00AB7C64"/>
    <w:rsid w:val="00AC0139"/>
    <w:rsid w:val="00AC170F"/>
    <w:rsid w:val="00AC1C77"/>
    <w:rsid w:val="00AC237B"/>
    <w:rsid w:val="00AC2DF9"/>
    <w:rsid w:val="00AC391B"/>
    <w:rsid w:val="00AC40FA"/>
    <w:rsid w:val="00AC4475"/>
    <w:rsid w:val="00AC4857"/>
    <w:rsid w:val="00AC4A1E"/>
    <w:rsid w:val="00AC4C68"/>
    <w:rsid w:val="00AC62D2"/>
    <w:rsid w:val="00AC718E"/>
    <w:rsid w:val="00AC7672"/>
    <w:rsid w:val="00AD057B"/>
    <w:rsid w:val="00AD0750"/>
    <w:rsid w:val="00AD174C"/>
    <w:rsid w:val="00AD1B53"/>
    <w:rsid w:val="00AD1C64"/>
    <w:rsid w:val="00AD2F11"/>
    <w:rsid w:val="00AD2F69"/>
    <w:rsid w:val="00AD31A1"/>
    <w:rsid w:val="00AD350E"/>
    <w:rsid w:val="00AD35DF"/>
    <w:rsid w:val="00AD37C0"/>
    <w:rsid w:val="00AD4A42"/>
    <w:rsid w:val="00AD6057"/>
    <w:rsid w:val="00AD61C2"/>
    <w:rsid w:val="00AD633D"/>
    <w:rsid w:val="00AD6BFF"/>
    <w:rsid w:val="00AE052F"/>
    <w:rsid w:val="00AE12A4"/>
    <w:rsid w:val="00AE1622"/>
    <w:rsid w:val="00AE18CD"/>
    <w:rsid w:val="00AE1F47"/>
    <w:rsid w:val="00AE24E7"/>
    <w:rsid w:val="00AE2829"/>
    <w:rsid w:val="00AE2B5C"/>
    <w:rsid w:val="00AE2C31"/>
    <w:rsid w:val="00AE3D87"/>
    <w:rsid w:val="00AE6308"/>
    <w:rsid w:val="00AE6BB5"/>
    <w:rsid w:val="00AE6F51"/>
    <w:rsid w:val="00AE76A8"/>
    <w:rsid w:val="00AF0703"/>
    <w:rsid w:val="00AF0788"/>
    <w:rsid w:val="00AF1356"/>
    <w:rsid w:val="00AF1534"/>
    <w:rsid w:val="00AF2220"/>
    <w:rsid w:val="00AF2661"/>
    <w:rsid w:val="00AF3D1C"/>
    <w:rsid w:val="00AF489C"/>
    <w:rsid w:val="00AF5183"/>
    <w:rsid w:val="00AF5932"/>
    <w:rsid w:val="00AF5AC0"/>
    <w:rsid w:val="00AF5B84"/>
    <w:rsid w:val="00AF659E"/>
    <w:rsid w:val="00AF6DBB"/>
    <w:rsid w:val="00AF76D3"/>
    <w:rsid w:val="00B0126D"/>
    <w:rsid w:val="00B01272"/>
    <w:rsid w:val="00B01C3A"/>
    <w:rsid w:val="00B01D97"/>
    <w:rsid w:val="00B023CA"/>
    <w:rsid w:val="00B02910"/>
    <w:rsid w:val="00B02FAA"/>
    <w:rsid w:val="00B03080"/>
    <w:rsid w:val="00B03510"/>
    <w:rsid w:val="00B0403B"/>
    <w:rsid w:val="00B05E35"/>
    <w:rsid w:val="00B06899"/>
    <w:rsid w:val="00B07E62"/>
    <w:rsid w:val="00B10426"/>
    <w:rsid w:val="00B11170"/>
    <w:rsid w:val="00B1184A"/>
    <w:rsid w:val="00B119F1"/>
    <w:rsid w:val="00B11B90"/>
    <w:rsid w:val="00B12D82"/>
    <w:rsid w:val="00B132D0"/>
    <w:rsid w:val="00B132EA"/>
    <w:rsid w:val="00B134FE"/>
    <w:rsid w:val="00B13BF4"/>
    <w:rsid w:val="00B144E5"/>
    <w:rsid w:val="00B16B02"/>
    <w:rsid w:val="00B17120"/>
    <w:rsid w:val="00B17692"/>
    <w:rsid w:val="00B17D25"/>
    <w:rsid w:val="00B20875"/>
    <w:rsid w:val="00B20A48"/>
    <w:rsid w:val="00B2102F"/>
    <w:rsid w:val="00B22C03"/>
    <w:rsid w:val="00B23666"/>
    <w:rsid w:val="00B23921"/>
    <w:rsid w:val="00B23DD2"/>
    <w:rsid w:val="00B24316"/>
    <w:rsid w:val="00B24527"/>
    <w:rsid w:val="00B24852"/>
    <w:rsid w:val="00B2598F"/>
    <w:rsid w:val="00B267E5"/>
    <w:rsid w:val="00B271B2"/>
    <w:rsid w:val="00B271DF"/>
    <w:rsid w:val="00B279C9"/>
    <w:rsid w:val="00B27B55"/>
    <w:rsid w:val="00B27C91"/>
    <w:rsid w:val="00B30C32"/>
    <w:rsid w:val="00B31A6E"/>
    <w:rsid w:val="00B32D69"/>
    <w:rsid w:val="00B33DDD"/>
    <w:rsid w:val="00B33F0A"/>
    <w:rsid w:val="00B349E4"/>
    <w:rsid w:val="00B34F1A"/>
    <w:rsid w:val="00B3517F"/>
    <w:rsid w:val="00B35F49"/>
    <w:rsid w:val="00B364D1"/>
    <w:rsid w:val="00B36859"/>
    <w:rsid w:val="00B36909"/>
    <w:rsid w:val="00B36F77"/>
    <w:rsid w:val="00B40F50"/>
    <w:rsid w:val="00B411D0"/>
    <w:rsid w:val="00B4334D"/>
    <w:rsid w:val="00B4364B"/>
    <w:rsid w:val="00B436DF"/>
    <w:rsid w:val="00B449F5"/>
    <w:rsid w:val="00B46038"/>
    <w:rsid w:val="00B46DB6"/>
    <w:rsid w:val="00B50659"/>
    <w:rsid w:val="00B53A87"/>
    <w:rsid w:val="00B5479D"/>
    <w:rsid w:val="00B55520"/>
    <w:rsid w:val="00B558C0"/>
    <w:rsid w:val="00B57081"/>
    <w:rsid w:val="00B57DC2"/>
    <w:rsid w:val="00B604B6"/>
    <w:rsid w:val="00B60A93"/>
    <w:rsid w:val="00B60F5B"/>
    <w:rsid w:val="00B61221"/>
    <w:rsid w:val="00B61C78"/>
    <w:rsid w:val="00B61EC7"/>
    <w:rsid w:val="00B636BA"/>
    <w:rsid w:val="00B63B60"/>
    <w:rsid w:val="00B63C46"/>
    <w:rsid w:val="00B64198"/>
    <w:rsid w:val="00B649E4"/>
    <w:rsid w:val="00B64AC3"/>
    <w:rsid w:val="00B64CBC"/>
    <w:rsid w:val="00B65457"/>
    <w:rsid w:val="00B654BF"/>
    <w:rsid w:val="00B65CD7"/>
    <w:rsid w:val="00B668EE"/>
    <w:rsid w:val="00B66C1B"/>
    <w:rsid w:val="00B67076"/>
    <w:rsid w:val="00B67218"/>
    <w:rsid w:val="00B67AE8"/>
    <w:rsid w:val="00B70871"/>
    <w:rsid w:val="00B7095D"/>
    <w:rsid w:val="00B7384B"/>
    <w:rsid w:val="00B73E99"/>
    <w:rsid w:val="00B74678"/>
    <w:rsid w:val="00B74ACE"/>
    <w:rsid w:val="00B750EF"/>
    <w:rsid w:val="00B7633D"/>
    <w:rsid w:val="00B779BD"/>
    <w:rsid w:val="00B801FE"/>
    <w:rsid w:val="00B80533"/>
    <w:rsid w:val="00B8155B"/>
    <w:rsid w:val="00B81808"/>
    <w:rsid w:val="00B81A0D"/>
    <w:rsid w:val="00B82072"/>
    <w:rsid w:val="00B820A6"/>
    <w:rsid w:val="00B82AEF"/>
    <w:rsid w:val="00B83351"/>
    <w:rsid w:val="00B83ED5"/>
    <w:rsid w:val="00B859DA"/>
    <w:rsid w:val="00B859E2"/>
    <w:rsid w:val="00B85E0B"/>
    <w:rsid w:val="00B86A76"/>
    <w:rsid w:val="00B86E66"/>
    <w:rsid w:val="00B87D1E"/>
    <w:rsid w:val="00B90D15"/>
    <w:rsid w:val="00B91328"/>
    <w:rsid w:val="00B9202E"/>
    <w:rsid w:val="00B9237C"/>
    <w:rsid w:val="00B92752"/>
    <w:rsid w:val="00B92D99"/>
    <w:rsid w:val="00B931C7"/>
    <w:rsid w:val="00B94C3C"/>
    <w:rsid w:val="00B94F6D"/>
    <w:rsid w:val="00B953AB"/>
    <w:rsid w:val="00B95664"/>
    <w:rsid w:val="00B96947"/>
    <w:rsid w:val="00B96F89"/>
    <w:rsid w:val="00B96F9F"/>
    <w:rsid w:val="00B9716D"/>
    <w:rsid w:val="00B9747D"/>
    <w:rsid w:val="00BA04C2"/>
    <w:rsid w:val="00BA1227"/>
    <w:rsid w:val="00BA13CB"/>
    <w:rsid w:val="00BA1B71"/>
    <w:rsid w:val="00BA1D6C"/>
    <w:rsid w:val="00BA1DDF"/>
    <w:rsid w:val="00BA1E88"/>
    <w:rsid w:val="00BA320B"/>
    <w:rsid w:val="00BA34FD"/>
    <w:rsid w:val="00BA5209"/>
    <w:rsid w:val="00BA5A8E"/>
    <w:rsid w:val="00BA68EA"/>
    <w:rsid w:val="00BA7BA9"/>
    <w:rsid w:val="00BB06A2"/>
    <w:rsid w:val="00BB104D"/>
    <w:rsid w:val="00BB2A01"/>
    <w:rsid w:val="00BB33CF"/>
    <w:rsid w:val="00BB45F9"/>
    <w:rsid w:val="00BB4899"/>
    <w:rsid w:val="00BB4EE9"/>
    <w:rsid w:val="00BB7115"/>
    <w:rsid w:val="00BB7B61"/>
    <w:rsid w:val="00BC04D2"/>
    <w:rsid w:val="00BC06AF"/>
    <w:rsid w:val="00BC0A5F"/>
    <w:rsid w:val="00BC2648"/>
    <w:rsid w:val="00BC2A4D"/>
    <w:rsid w:val="00BC2ECE"/>
    <w:rsid w:val="00BC351D"/>
    <w:rsid w:val="00BC3DF7"/>
    <w:rsid w:val="00BC5458"/>
    <w:rsid w:val="00BC585B"/>
    <w:rsid w:val="00BC5A39"/>
    <w:rsid w:val="00BC6B1F"/>
    <w:rsid w:val="00BC7274"/>
    <w:rsid w:val="00BD0CDC"/>
    <w:rsid w:val="00BD1AD0"/>
    <w:rsid w:val="00BD1FF8"/>
    <w:rsid w:val="00BD271D"/>
    <w:rsid w:val="00BD29AD"/>
    <w:rsid w:val="00BD2EB3"/>
    <w:rsid w:val="00BD353A"/>
    <w:rsid w:val="00BD3BA9"/>
    <w:rsid w:val="00BD3BEF"/>
    <w:rsid w:val="00BD477D"/>
    <w:rsid w:val="00BD524E"/>
    <w:rsid w:val="00BD5A1D"/>
    <w:rsid w:val="00BD5E53"/>
    <w:rsid w:val="00BD6DF0"/>
    <w:rsid w:val="00BD74EC"/>
    <w:rsid w:val="00BE0031"/>
    <w:rsid w:val="00BE0170"/>
    <w:rsid w:val="00BE02F3"/>
    <w:rsid w:val="00BE13C6"/>
    <w:rsid w:val="00BE16D8"/>
    <w:rsid w:val="00BE26BC"/>
    <w:rsid w:val="00BE2E94"/>
    <w:rsid w:val="00BE32BC"/>
    <w:rsid w:val="00BE3E98"/>
    <w:rsid w:val="00BE4103"/>
    <w:rsid w:val="00BE760A"/>
    <w:rsid w:val="00BE7F3A"/>
    <w:rsid w:val="00BF029E"/>
    <w:rsid w:val="00BF1427"/>
    <w:rsid w:val="00BF1A4B"/>
    <w:rsid w:val="00BF1C4F"/>
    <w:rsid w:val="00BF26FA"/>
    <w:rsid w:val="00BF40BD"/>
    <w:rsid w:val="00BF41C7"/>
    <w:rsid w:val="00BF4667"/>
    <w:rsid w:val="00BF4C29"/>
    <w:rsid w:val="00BF5B6B"/>
    <w:rsid w:val="00BF5F76"/>
    <w:rsid w:val="00BF61F1"/>
    <w:rsid w:val="00BF7AEB"/>
    <w:rsid w:val="00C00F3C"/>
    <w:rsid w:val="00C00F9A"/>
    <w:rsid w:val="00C0116F"/>
    <w:rsid w:val="00C0134A"/>
    <w:rsid w:val="00C02153"/>
    <w:rsid w:val="00C03FF8"/>
    <w:rsid w:val="00C049AA"/>
    <w:rsid w:val="00C05B59"/>
    <w:rsid w:val="00C068E4"/>
    <w:rsid w:val="00C06C51"/>
    <w:rsid w:val="00C06E63"/>
    <w:rsid w:val="00C07359"/>
    <w:rsid w:val="00C073C6"/>
    <w:rsid w:val="00C07EBC"/>
    <w:rsid w:val="00C109B8"/>
    <w:rsid w:val="00C10BA5"/>
    <w:rsid w:val="00C10DCB"/>
    <w:rsid w:val="00C119AB"/>
    <w:rsid w:val="00C121FD"/>
    <w:rsid w:val="00C12D34"/>
    <w:rsid w:val="00C12FEC"/>
    <w:rsid w:val="00C13EE9"/>
    <w:rsid w:val="00C14252"/>
    <w:rsid w:val="00C151D0"/>
    <w:rsid w:val="00C15378"/>
    <w:rsid w:val="00C153D0"/>
    <w:rsid w:val="00C15E9C"/>
    <w:rsid w:val="00C16426"/>
    <w:rsid w:val="00C16AE2"/>
    <w:rsid w:val="00C16D33"/>
    <w:rsid w:val="00C20625"/>
    <w:rsid w:val="00C212E0"/>
    <w:rsid w:val="00C2144F"/>
    <w:rsid w:val="00C216B5"/>
    <w:rsid w:val="00C21E91"/>
    <w:rsid w:val="00C21F8A"/>
    <w:rsid w:val="00C22480"/>
    <w:rsid w:val="00C23045"/>
    <w:rsid w:val="00C2431D"/>
    <w:rsid w:val="00C24464"/>
    <w:rsid w:val="00C24CDA"/>
    <w:rsid w:val="00C26925"/>
    <w:rsid w:val="00C3088F"/>
    <w:rsid w:val="00C31739"/>
    <w:rsid w:val="00C31EE3"/>
    <w:rsid w:val="00C32572"/>
    <w:rsid w:val="00C329B6"/>
    <w:rsid w:val="00C3311F"/>
    <w:rsid w:val="00C33F5A"/>
    <w:rsid w:val="00C34015"/>
    <w:rsid w:val="00C346BA"/>
    <w:rsid w:val="00C35B7D"/>
    <w:rsid w:val="00C36B61"/>
    <w:rsid w:val="00C37234"/>
    <w:rsid w:val="00C377E8"/>
    <w:rsid w:val="00C40343"/>
    <w:rsid w:val="00C40809"/>
    <w:rsid w:val="00C40DBC"/>
    <w:rsid w:val="00C40F7A"/>
    <w:rsid w:val="00C41609"/>
    <w:rsid w:val="00C42F96"/>
    <w:rsid w:val="00C4321E"/>
    <w:rsid w:val="00C43530"/>
    <w:rsid w:val="00C44153"/>
    <w:rsid w:val="00C443CC"/>
    <w:rsid w:val="00C4557D"/>
    <w:rsid w:val="00C46664"/>
    <w:rsid w:val="00C46E96"/>
    <w:rsid w:val="00C479EE"/>
    <w:rsid w:val="00C47B50"/>
    <w:rsid w:val="00C50A59"/>
    <w:rsid w:val="00C50C22"/>
    <w:rsid w:val="00C50F89"/>
    <w:rsid w:val="00C51CB2"/>
    <w:rsid w:val="00C5219C"/>
    <w:rsid w:val="00C528AB"/>
    <w:rsid w:val="00C52B3A"/>
    <w:rsid w:val="00C52ED3"/>
    <w:rsid w:val="00C52EE7"/>
    <w:rsid w:val="00C5433E"/>
    <w:rsid w:val="00C549F0"/>
    <w:rsid w:val="00C55DB6"/>
    <w:rsid w:val="00C569D0"/>
    <w:rsid w:val="00C57A4D"/>
    <w:rsid w:val="00C60917"/>
    <w:rsid w:val="00C61F27"/>
    <w:rsid w:val="00C64301"/>
    <w:rsid w:val="00C64F62"/>
    <w:rsid w:val="00C66668"/>
    <w:rsid w:val="00C67ED7"/>
    <w:rsid w:val="00C7034C"/>
    <w:rsid w:val="00C7076C"/>
    <w:rsid w:val="00C7080C"/>
    <w:rsid w:val="00C70FAD"/>
    <w:rsid w:val="00C72A68"/>
    <w:rsid w:val="00C7318C"/>
    <w:rsid w:val="00C7377B"/>
    <w:rsid w:val="00C7409D"/>
    <w:rsid w:val="00C741E6"/>
    <w:rsid w:val="00C75034"/>
    <w:rsid w:val="00C758DB"/>
    <w:rsid w:val="00C75F43"/>
    <w:rsid w:val="00C76671"/>
    <w:rsid w:val="00C76BAB"/>
    <w:rsid w:val="00C76C40"/>
    <w:rsid w:val="00C76CC1"/>
    <w:rsid w:val="00C76ED5"/>
    <w:rsid w:val="00C77F85"/>
    <w:rsid w:val="00C800C3"/>
    <w:rsid w:val="00C803C0"/>
    <w:rsid w:val="00C805FE"/>
    <w:rsid w:val="00C80CE1"/>
    <w:rsid w:val="00C80F4F"/>
    <w:rsid w:val="00C8167B"/>
    <w:rsid w:val="00C81A90"/>
    <w:rsid w:val="00C81F26"/>
    <w:rsid w:val="00C8320E"/>
    <w:rsid w:val="00C8383B"/>
    <w:rsid w:val="00C83D5D"/>
    <w:rsid w:val="00C85669"/>
    <w:rsid w:val="00C85DF8"/>
    <w:rsid w:val="00C860F9"/>
    <w:rsid w:val="00C86D82"/>
    <w:rsid w:val="00C8795B"/>
    <w:rsid w:val="00C911F2"/>
    <w:rsid w:val="00C92952"/>
    <w:rsid w:val="00C931F6"/>
    <w:rsid w:val="00C93863"/>
    <w:rsid w:val="00C94EB5"/>
    <w:rsid w:val="00C950BC"/>
    <w:rsid w:val="00C95676"/>
    <w:rsid w:val="00C95C77"/>
    <w:rsid w:val="00C95D17"/>
    <w:rsid w:val="00C96BFB"/>
    <w:rsid w:val="00C96DA1"/>
    <w:rsid w:val="00C975B7"/>
    <w:rsid w:val="00C97733"/>
    <w:rsid w:val="00C9774E"/>
    <w:rsid w:val="00CA11F6"/>
    <w:rsid w:val="00CA2084"/>
    <w:rsid w:val="00CA35FB"/>
    <w:rsid w:val="00CA4520"/>
    <w:rsid w:val="00CA6619"/>
    <w:rsid w:val="00CA7740"/>
    <w:rsid w:val="00CA7B5D"/>
    <w:rsid w:val="00CB042E"/>
    <w:rsid w:val="00CB0E43"/>
    <w:rsid w:val="00CB2335"/>
    <w:rsid w:val="00CB24D9"/>
    <w:rsid w:val="00CB27E7"/>
    <w:rsid w:val="00CB33D6"/>
    <w:rsid w:val="00CB3ABA"/>
    <w:rsid w:val="00CB5123"/>
    <w:rsid w:val="00CB5D53"/>
    <w:rsid w:val="00CB6B72"/>
    <w:rsid w:val="00CB6C32"/>
    <w:rsid w:val="00CB7056"/>
    <w:rsid w:val="00CB78A8"/>
    <w:rsid w:val="00CB7F4D"/>
    <w:rsid w:val="00CC1D99"/>
    <w:rsid w:val="00CC22CF"/>
    <w:rsid w:val="00CC257C"/>
    <w:rsid w:val="00CC2812"/>
    <w:rsid w:val="00CC35E7"/>
    <w:rsid w:val="00CC3CE8"/>
    <w:rsid w:val="00CC488A"/>
    <w:rsid w:val="00CC4D94"/>
    <w:rsid w:val="00CC7C44"/>
    <w:rsid w:val="00CD138F"/>
    <w:rsid w:val="00CD1A7B"/>
    <w:rsid w:val="00CD2185"/>
    <w:rsid w:val="00CD26CB"/>
    <w:rsid w:val="00CD2D00"/>
    <w:rsid w:val="00CD39EA"/>
    <w:rsid w:val="00CD457B"/>
    <w:rsid w:val="00CD64B7"/>
    <w:rsid w:val="00CD6537"/>
    <w:rsid w:val="00CD6F47"/>
    <w:rsid w:val="00CD6FF5"/>
    <w:rsid w:val="00CD798E"/>
    <w:rsid w:val="00CD7ACE"/>
    <w:rsid w:val="00CE0CA9"/>
    <w:rsid w:val="00CE1B82"/>
    <w:rsid w:val="00CE1D65"/>
    <w:rsid w:val="00CE2B33"/>
    <w:rsid w:val="00CE3361"/>
    <w:rsid w:val="00CE3FD8"/>
    <w:rsid w:val="00CE43BB"/>
    <w:rsid w:val="00CE4EBD"/>
    <w:rsid w:val="00CE530F"/>
    <w:rsid w:val="00CE5883"/>
    <w:rsid w:val="00CE5B2E"/>
    <w:rsid w:val="00CE5E50"/>
    <w:rsid w:val="00CE6D2F"/>
    <w:rsid w:val="00CE78A3"/>
    <w:rsid w:val="00CE798D"/>
    <w:rsid w:val="00CE7F33"/>
    <w:rsid w:val="00CF0384"/>
    <w:rsid w:val="00CF149C"/>
    <w:rsid w:val="00CF15D2"/>
    <w:rsid w:val="00CF162D"/>
    <w:rsid w:val="00CF1AC8"/>
    <w:rsid w:val="00CF1F9E"/>
    <w:rsid w:val="00CF2329"/>
    <w:rsid w:val="00CF2DEB"/>
    <w:rsid w:val="00CF3249"/>
    <w:rsid w:val="00CF36CB"/>
    <w:rsid w:val="00CF3F7D"/>
    <w:rsid w:val="00CF4430"/>
    <w:rsid w:val="00CF4A05"/>
    <w:rsid w:val="00CF4FF6"/>
    <w:rsid w:val="00CF534A"/>
    <w:rsid w:val="00CF5AAE"/>
    <w:rsid w:val="00CF6EEB"/>
    <w:rsid w:val="00CF712F"/>
    <w:rsid w:val="00CF7552"/>
    <w:rsid w:val="00CF7973"/>
    <w:rsid w:val="00D0046C"/>
    <w:rsid w:val="00D015D9"/>
    <w:rsid w:val="00D022B1"/>
    <w:rsid w:val="00D02430"/>
    <w:rsid w:val="00D0249F"/>
    <w:rsid w:val="00D03B46"/>
    <w:rsid w:val="00D04CED"/>
    <w:rsid w:val="00D05108"/>
    <w:rsid w:val="00D05E60"/>
    <w:rsid w:val="00D0655C"/>
    <w:rsid w:val="00D06D12"/>
    <w:rsid w:val="00D06E8E"/>
    <w:rsid w:val="00D100AA"/>
    <w:rsid w:val="00D10645"/>
    <w:rsid w:val="00D10C90"/>
    <w:rsid w:val="00D10E7B"/>
    <w:rsid w:val="00D134F1"/>
    <w:rsid w:val="00D1402A"/>
    <w:rsid w:val="00D140F6"/>
    <w:rsid w:val="00D14D3B"/>
    <w:rsid w:val="00D1545E"/>
    <w:rsid w:val="00D15D35"/>
    <w:rsid w:val="00D15E16"/>
    <w:rsid w:val="00D16276"/>
    <w:rsid w:val="00D1714D"/>
    <w:rsid w:val="00D17316"/>
    <w:rsid w:val="00D201DF"/>
    <w:rsid w:val="00D20929"/>
    <w:rsid w:val="00D2167F"/>
    <w:rsid w:val="00D21691"/>
    <w:rsid w:val="00D22131"/>
    <w:rsid w:val="00D22F28"/>
    <w:rsid w:val="00D26118"/>
    <w:rsid w:val="00D26684"/>
    <w:rsid w:val="00D27B92"/>
    <w:rsid w:val="00D27D6A"/>
    <w:rsid w:val="00D3026B"/>
    <w:rsid w:val="00D31ED6"/>
    <w:rsid w:val="00D31EDC"/>
    <w:rsid w:val="00D320A8"/>
    <w:rsid w:val="00D33726"/>
    <w:rsid w:val="00D33838"/>
    <w:rsid w:val="00D34BB8"/>
    <w:rsid w:val="00D3637C"/>
    <w:rsid w:val="00D36F54"/>
    <w:rsid w:val="00D377A9"/>
    <w:rsid w:val="00D37AEC"/>
    <w:rsid w:val="00D401EB"/>
    <w:rsid w:val="00D417B9"/>
    <w:rsid w:val="00D41C4A"/>
    <w:rsid w:val="00D42014"/>
    <w:rsid w:val="00D42E85"/>
    <w:rsid w:val="00D438D6"/>
    <w:rsid w:val="00D44337"/>
    <w:rsid w:val="00D44647"/>
    <w:rsid w:val="00D4488B"/>
    <w:rsid w:val="00D44E1E"/>
    <w:rsid w:val="00D46BDB"/>
    <w:rsid w:val="00D47EBF"/>
    <w:rsid w:val="00D50CDA"/>
    <w:rsid w:val="00D50FB5"/>
    <w:rsid w:val="00D516D1"/>
    <w:rsid w:val="00D517F0"/>
    <w:rsid w:val="00D5300F"/>
    <w:rsid w:val="00D53BE3"/>
    <w:rsid w:val="00D54E65"/>
    <w:rsid w:val="00D5740B"/>
    <w:rsid w:val="00D57BBA"/>
    <w:rsid w:val="00D603D1"/>
    <w:rsid w:val="00D606AE"/>
    <w:rsid w:val="00D60A59"/>
    <w:rsid w:val="00D60E68"/>
    <w:rsid w:val="00D61790"/>
    <w:rsid w:val="00D61909"/>
    <w:rsid w:val="00D638DB"/>
    <w:rsid w:val="00D640F6"/>
    <w:rsid w:val="00D6456E"/>
    <w:rsid w:val="00D6515E"/>
    <w:rsid w:val="00D65A7A"/>
    <w:rsid w:val="00D65C59"/>
    <w:rsid w:val="00D662CE"/>
    <w:rsid w:val="00D66929"/>
    <w:rsid w:val="00D66ED1"/>
    <w:rsid w:val="00D67BC4"/>
    <w:rsid w:val="00D70863"/>
    <w:rsid w:val="00D72EFF"/>
    <w:rsid w:val="00D732AB"/>
    <w:rsid w:val="00D73F03"/>
    <w:rsid w:val="00D7418B"/>
    <w:rsid w:val="00D74A0E"/>
    <w:rsid w:val="00D74AB9"/>
    <w:rsid w:val="00D75D39"/>
    <w:rsid w:val="00D767B4"/>
    <w:rsid w:val="00D76D00"/>
    <w:rsid w:val="00D76DA0"/>
    <w:rsid w:val="00D776F2"/>
    <w:rsid w:val="00D777B7"/>
    <w:rsid w:val="00D77EFE"/>
    <w:rsid w:val="00D801D5"/>
    <w:rsid w:val="00D80D31"/>
    <w:rsid w:val="00D82744"/>
    <w:rsid w:val="00D82BBB"/>
    <w:rsid w:val="00D82FFA"/>
    <w:rsid w:val="00D83248"/>
    <w:rsid w:val="00D83859"/>
    <w:rsid w:val="00D843D1"/>
    <w:rsid w:val="00D8488B"/>
    <w:rsid w:val="00D84A97"/>
    <w:rsid w:val="00D85128"/>
    <w:rsid w:val="00D8668D"/>
    <w:rsid w:val="00D870C7"/>
    <w:rsid w:val="00D875A1"/>
    <w:rsid w:val="00D9055A"/>
    <w:rsid w:val="00D906DB"/>
    <w:rsid w:val="00D92DC6"/>
    <w:rsid w:val="00D94D26"/>
    <w:rsid w:val="00D951C0"/>
    <w:rsid w:val="00D959B4"/>
    <w:rsid w:val="00D959BD"/>
    <w:rsid w:val="00D96530"/>
    <w:rsid w:val="00D968C1"/>
    <w:rsid w:val="00D975E9"/>
    <w:rsid w:val="00D97C9C"/>
    <w:rsid w:val="00DA29F2"/>
    <w:rsid w:val="00DA3E09"/>
    <w:rsid w:val="00DA4B05"/>
    <w:rsid w:val="00DA6D24"/>
    <w:rsid w:val="00DA7B32"/>
    <w:rsid w:val="00DA7BA6"/>
    <w:rsid w:val="00DB1A59"/>
    <w:rsid w:val="00DB2112"/>
    <w:rsid w:val="00DB329E"/>
    <w:rsid w:val="00DB3FB3"/>
    <w:rsid w:val="00DB43CE"/>
    <w:rsid w:val="00DB77CE"/>
    <w:rsid w:val="00DB7EED"/>
    <w:rsid w:val="00DC07C5"/>
    <w:rsid w:val="00DC12B9"/>
    <w:rsid w:val="00DC13CE"/>
    <w:rsid w:val="00DC1B1C"/>
    <w:rsid w:val="00DC21E7"/>
    <w:rsid w:val="00DC2304"/>
    <w:rsid w:val="00DC2D02"/>
    <w:rsid w:val="00DC35B8"/>
    <w:rsid w:val="00DC39A9"/>
    <w:rsid w:val="00DC6042"/>
    <w:rsid w:val="00DC684E"/>
    <w:rsid w:val="00DC6CC7"/>
    <w:rsid w:val="00DC7688"/>
    <w:rsid w:val="00DC7D27"/>
    <w:rsid w:val="00DD09A9"/>
    <w:rsid w:val="00DD0DB3"/>
    <w:rsid w:val="00DD1C15"/>
    <w:rsid w:val="00DD2243"/>
    <w:rsid w:val="00DD2264"/>
    <w:rsid w:val="00DD2316"/>
    <w:rsid w:val="00DD27FE"/>
    <w:rsid w:val="00DD2976"/>
    <w:rsid w:val="00DD3677"/>
    <w:rsid w:val="00DD3D1E"/>
    <w:rsid w:val="00DD4032"/>
    <w:rsid w:val="00DD4AEA"/>
    <w:rsid w:val="00DD4CB4"/>
    <w:rsid w:val="00DD51DE"/>
    <w:rsid w:val="00DD530C"/>
    <w:rsid w:val="00DD5BAF"/>
    <w:rsid w:val="00DD6253"/>
    <w:rsid w:val="00DD7C1A"/>
    <w:rsid w:val="00DD7D25"/>
    <w:rsid w:val="00DD7D9D"/>
    <w:rsid w:val="00DE0370"/>
    <w:rsid w:val="00DE0B9A"/>
    <w:rsid w:val="00DE1053"/>
    <w:rsid w:val="00DE27EF"/>
    <w:rsid w:val="00DE350C"/>
    <w:rsid w:val="00DE3D8A"/>
    <w:rsid w:val="00DE549F"/>
    <w:rsid w:val="00DE6CB4"/>
    <w:rsid w:val="00DE6E64"/>
    <w:rsid w:val="00DE7A4B"/>
    <w:rsid w:val="00DE7ED1"/>
    <w:rsid w:val="00DF0547"/>
    <w:rsid w:val="00DF1CC9"/>
    <w:rsid w:val="00DF255A"/>
    <w:rsid w:val="00DF2A82"/>
    <w:rsid w:val="00DF340A"/>
    <w:rsid w:val="00DF35EC"/>
    <w:rsid w:val="00DF401E"/>
    <w:rsid w:val="00DF5368"/>
    <w:rsid w:val="00DF5924"/>
    <w:rsid w:val="00DF615A"/>
    <w:rsid w:val="00DF69BA"/>
    <w:rsid w:val="00DF6E6E"/>
    <w:rsid w:val="00DF7772"/>
    <w:rsid w:val="00E00189"/>
    <w:rsid w:val="00E028F3"/>
    <w:rsid w:val="00E050ED"/>
    <w:rsid w:val="00E05141"/>
    <w:rsid w:val="00E0556E"/>
    <w:rsid w:val="00E0558A"/>
    <w:rsid w:val="00E07845"/>
    <w:rsid w:val="00E10CA8"/>
    <w:rsid w:val="00E121D4"/>
    <w:rsid w:val="00E129A6"/>
    <w:rsid w:val="00E13DB5"/>
    <w:rsid w:val="00E13FC6"/>
    <w:rsid w:val="00E14213"/>
    <w:rsid w:val="00E14281"/>
    <w:rsid w:val="00E15372"/>
    <w:rsid w:val="00E15EBC"/>
    <w:rsid w:val="00E16E23"/>
    <w:rsid w:val="00E16EC2"/>
    <w:rsid w:val="00E173DB"/>
    <w:rsid w:val="00E174AC"/>
    <w:rsid w:val="00E20ADF"/>
    <w:rsid w:val="00E20B3F"/>
    <w:rsid w:val="00E2131A"/>
    <w:rsid w:val="00E220D7"/>
    <w:rsid w:val="00E228AC"/>
    <w:rsid w:val="00E233DD"/>
    <w:rsid w:val="00E23802"/>
    <w:rsid w:val="00E23D00"/>
    <w:rsid w:val="00E23E3F"/>
    <w:rsid w:val="00E25534"/>
    <w:rsid w:val="00E25A2B"/>
    <w:rsid w:val="00E260BD"/>
    <w:rsid w:val="00E268C7"/>
    <w:rsid w:val="00E26E29"/>
    <w:rsid w:val="00E272BB"/>
    <w:rsid w:val="00E27BF1"/>
    <w:rsid w:val="00E27C2E"/>
    <w:rsid w:val="00E27E0E"/>
    <w:rsid w:val="00E30255"/>
    <w:rsid w:val="00E31C84"/>
    <w:rsid w:val="00E327FB"/>
    <w:rsid w:val="00E3287E"/>
    <w:rsid w:val="00E3327D"/>
    <w:rsid w:val="00E34FC6"/>
    <w:rsid w:val="00E3562E"/>
    <w:rsid w:val="00E35A4F"/>
    <w:rsid w:val="00E35DF3"/>
    <w:rsid w:val="00E36C43"/>
    <w:rsid w:val="00E3713D"/>
    <w:rsid w:val="00E40237"/>
    <w:rsid w:val="00E409B1"/>
    <w:rsid w:val="00E4117C"/>
    <w:rsid w:val="00E41952"/>
    <w:rsid w:val="00E42A44"/>
    <w:rsid w:val="00E42A59"/>
    <w:rsid w:val="00E43B36"/>
    <w:rsid w:val="00E43FE6"/>
    <w:rsid w:val="00E45EB3"/>
    <w:rsid w:val="00E46AD8"/>
    <w:rsid w:val="00E46C76"/>
    <w:rsid w:val="00E5162A"/>
    <w:rsid w:val="00E53238"/>
    <w:rsid w:val="00E5492D"/>
    <w:rsid w:val="00E54E6A"/>
    <w:rsid w:val="00E57856"/>
    <w:rsid w:val="00E57ED9"/>
    <w:rsid w:val="00E60F1B"/>
    <w:rsid w:val="00E61047"/>
    <w:rsid w:val="00E6113B"/>
    <w:rsid w:val="00E61A80"/>
    <w:rsid w:val="00E61F96"/>
    <w:rsid w:val="00E63965"/>
    <w:rsid w:val="00E6399B"/>
    <w:rsid w:val="00E63D7B"/>
    <w:rsid w:val="00E64041"/>
    <w:rsid w:val="00E64A0C"/>
    <w:rsid w:val="00E655F0"/>
    <w:rsid w:val="00E65C1C"/>
    <w:rsid w:val="00E66D50"/>
    <w:rsid w:val="00E672F2"/>
    <w:rsid w:val="00E676ED"/>
    <w:rsid w:val="00E67FD9"/>
    <w:rsid w:val="00E70A08"/>
    <w:rsid w:val="00E7108F"/>
    <w:rsid w:val="00E71E59"/>
    <w:rsid w:val="00E72261"/>
    <w:rsid w:val="00E72473"/>
    <w:rsid w:val="00E72E1A"/>
    <w:rsid w:val="00E730AB"/>
    <w:rsid w:val="00E7518F"/>
    <w:rsid w:val="00E75343"/>
    <w:rsid w:val="00E764EB"/>
    <w:rsid w:val="00E76C3B"/>
    <w:rsid w:val="00E773F0"/>
    <w:rsid w:val="00E7762E"/>
    <w:rsid w:val="00E77DEA"/>
    <w:rsid w:val="00E80235"/>
    <w:rsid w:val="00E80352"/>
    <w:rsid w:val="00E836F4"/>
    <w:rsid w:val="00E83D9B"/>
    <w:rsid w:val="00E84112"/>
    <w:rsid w:val="00E8606A"/>
    <w:rsid w:val="00E86411"/>
    <w:rsid w:val="00E86495"/>
    <w:rsid w:val="00E86AC7"/>
    <w:rsid w:val="00E86ADD"/>
    <w:rsid w:val="00E87CE5"/>
    <w:rsid w:val="00E9159F"/>
    <w:rsid w:val="00E91C1B"/>
    <w:rsid w:val="00E9277A"/>
    <w:rsid w:val="00E9362F"/>
    <w:rsid w:val="00E9384C"/>
    <w:rsid w:val="00E94834"/>
    <w:rsid w:val="00E94FCB"/>
    <w:rsid w:val="00E9619F"/>
    <w:rsid w:val="00E96266"/>
    <w:rsid w:val="00E969EB"/>
    <w:rsid w:val="00E96BC3"/>
    <w:rsid w:val="00E97185"/>
    <w:rsid w:val="00E97663"/>
    <w:rsid w:val="00E97FB4"/>
    <w:rsid w:val="00EA13B9"/>
    <w:rsid w:val="00EA18C7"/>
    <w:rsid w:val="00EA1C0C"/>
    <w:rsid w:val="00EA2450"/>
    <w:rsid w:val="00EA2978"/>
    <w:rsid w:val="00EA2F6E"/>
    <w:rsid w:val="00EA4734"/>
    <w:rsid w:val="00EA547C"/>
    <w:rsid w:val="00EA59A0"/>
    <w:rsid w:val="00EA61B4"/>
    <w:rsid w:val="00EA6FA3"/>
    <w:rsid w:val="00EA7735"/>
    <w:rsid w:val="00EB0094"/>
    <w:rsid w:val="00EB02F0"/>
    <w:rsid w:val="00EB0486"/>
    <w:rsid w:val="00EB07FA"/>
    <w:rsid w:val="00EB08C1"/>
    <w:rsid w:val="00EB1622"/>
    <w:rsid w:val="00EB179A"/>
    <w:rsid w:val="00EB1942"/>
    <w:rsid w:val="00EB212D"/>
    <w:rsid w:val="00EB22CC"/>
    <w:rsid w:val="00EB367C"/>
    <w:rsid w:val="00EB468B"/>
    <w:rsid w:val="00EB48B0"/>
    <w:rsid w:val="00EB4D39"/>
    <w:rsid w:val="00EB5BAB"/>
    <w:rsid w:val="00EB611B"/>
    <w:rsid w:val="00EB68A5"/>
    <w:rsid w:val="00EB6F00"/>
    <w:rsid w:val="00EC09F8"/>
    <w:rsid w:val="00EC0BEA"/>
    <w:rsid w:val="00EC0CDD"/>
    <w:rsid w:val="00EC1832"/>
    <w:rsid w:val="00EC21A5"/>
    <w:rsid w:val="00EC29D5"/>
    <w:rsid w:val="00EC311A"/>
    <w:rsid w:val="00EC341E"/>
    <w:rsid w:val="00EC4CB8"/>
    <w:rsid w:val="00EC5A92"/>
    <w:rsid w:val="00EC5D32"/>
    <w:rsid w:val="00EC6506"/>
    <w:rsid w:val="00EC7237"/>
    <w:rsid w:val="00ED003D"/>
    <w:rsid w:val="00ED01F3"/>
    <w:rsid w:val="00ED034E"/>
    <w:rsid w:val="00ED1A61"/>
    <w:rsid w:val="00ED1D89"/>
    <w:rsid w:val="00ED2303"/>
    <w:rsid w:val="00ED2BAF"/>
    <w:rsid w:val="00ED47DE"/>
    <w:rsid w:val="00ED59D9"/>
    <w:rsid w:val="00ED6061"/>
    <w:rsid w:val="00ED63E9"/>
    <w:rsid w:val="00ED6B8B"/>
    <w:rsid w:val="00EE098D"/>
    <w:rsid w:val="00EE20EE"/>
    <w:rsid w:val="00EE2137"/>
    <w:rsid w:val="00EE3442"/>
    <w:rsid w:val="00EE36AE"/>
    <w:rsid w:val="00EE38F5"/>
    <w:rsid w:val="00EE3EF9"/>
    <w:rsid w:val="00EE5E17"/>
    <w:rsid w:val="00EE6E41"/>
    <w:rsid w:val="00EE732D"/>
    <w:rsid w:val="00EE75FD"/>
    <w:rsid w:val="00EE7BD5"/>
    <w:rsid w:val="00EE7DCA"/>
    <w:rsid w:val="00EF04BD"/>
    <w:rsid w:val="00EF0BF3"/>
    <w:rsid w:val="00EF16DC"/>
    <w:rsid w:val="00EF1ED7"/>
    <w:rsid w:val="00EF2164"/>
    <w:rsid w:val="00EF26BF"/>
    <w:rsid w:val="00EF3506"/>
    <w:rsid w:val="00EF3A2C"/>
    <w:rsid w:val="00EF3B94"/>
    <w:rsid w:val="00EF3CA1"/>
    <w:rsid w:val="00EF3D6A"/>
    <w:rsid w:val="00EF4C37"/>
    <w:rsid w:val="00EF4DFA"/>
    <w:rsid w:val="00EF535D"/>
    <w:rsid w:val="00EF6DFF"/>
    <w:rsid w:val="00EF71AC"/>
    <w:rsid w:val="00F00A4C"/>
    <w:rsid w:val="00F02B41"/>
    <w:rsid w:val="00F02EBB"/>
    <w:rsid w:val="00F03711"/>
    <w:rsid w:val="00F03A67"/>
    <w:rsid w:val="00F045EE"/>
    <w:rsid w:val="00F05B61"/>
    <w:rsid w:val="00F06C73"/>
    <w:rsid w:val="00F07E2E"/>
    <w:rsid w:val="00F12945"/>
    <w:rsid w:val="00F12CBA"/>
    <w:rsid w:val="00F12CFE"/>
    <w:rsid w:val="00F135BB"/>
    <w:rsid w:val="00F140E5"/>
    <w:rsid w:val="00F14850"/>
    <w:rsid w:val="00F148AE"/>
    <w:rsid w:val="00F15E7B"/>
    <w:rsid w:val="00F171FE"/>
    <w:rsid w:val="00F17348"/>
    <w:rsid w:val="00F175F7"/>
    <w:rsid w:val="00F17C27"/>
    <w:rsid w:val="00F202AA"/>
    <w:rsid w:val="00F2201D"/>
    <w:rsid w:val="00F2280C"/>
    <w:rsid w:val="00F22F4B"/>
    <w:rsid w:val="00F234A0"/>
    <w:rsid w:val="00F23992"/>
    <w:rsid w:val="00F23DAD"/>
    <w:rsid w:val="00F2475C"/>
    <w:rsid w:val="00F25180"/>
    <w:rsid w:val="00F267EF"/>
    <w:rsid w:val="00F2697D"/>
    <w:rsid w:val="00F26BE1"/>
    <w:rsid w:val="00F271F2"/>
    <w:rsid w:val="00F27367"/>
    <w:rsid w:val="00F307E3"/>
    <w:rsid w:val="00F32AEA"/>
    <w:rsid w:val="00F33649"/>
    <w:rsid w:val="00F3380F"/>
    <w:rsid w:val="00F33830"/>
    <w:rsid w:val="00F34004"/>
    <w:rsid w:val="00F3455E"/>
    <w:rsid w:val="00F35770"/>
    <w:rsid w:val="00F35DB8"/>
    <w:rsid w:val="00F36282"/>
    <w:rsid w:val="00F368E7"/>
    <w:rsid w:val="00F37096"/>
    <w:rsid w:val="00F3728D"/>
    <w:rsid w:val="00F400E2"/>
    <w:rsid w:val="00F41016"/>
    <w:rsid w:val="00F41C24"/>
    <w:rsid w:val="00F42147"/>
    <w:rsid w:val="00F42731"/>
    <w:rsid w:val="00F42743"/>
    <w:rsid w:val="00F4291B"/>
    <w:rsid w:val="00F42DD0"/>
    <w:rsid w:val="00F4328C"/>
    <w:rsid w:val="00F43886"/>
    <w:rsid w:val="00F44156"/>
    <w:rsid w:val="00F44869"/>
    <w:rsid w:val="00F44A41"/>
    <w:rsid w:val="00F44EA9"/>
    <w:rsid w:val="00F45D05"/>
    <w:rsid w:val="00F4670C"/>
    <w:rsid w:val="00F479FB"/>
    <w:rsid w:val="00F502D9"/>
    <w:rsid w:val="00F50357"/>
    <w:rsid w:val="00F503FA"/>
    <w:rsid w:val="00F50504"/>
    <w:rsid w:val="00F50920"/>
    <w:rsid w:val="00F51744"/>
    <w:rsid w:val="00F534CB"/>
    <w:rsid w:val="00F53C13"/>
    <w:rsid w:val="00F53D3E"/>
    <w:rsid w:val="00F540D5"/>
    <w:rsid w:val="00F55569"/>
    <w:rsid w:val="00F5604E"/>
    <w:rsid w:val="00F56924"/>
    <w:rsid w:val="00F56A32"/>
    <w:rsid w:val="00F56AEA"/>
    <w:rsid w:val="00F572E0"/>
    <w:rsid w:val="00F6021C"/>
    <w:rsid w:val="00F605E5"/>
    <w:rsid w:val="00F60D16"/>
    <w:rsid w:val="00F612E9"/>
    <w:rsid w:val="00F6135C"/>
    <w:rsid w:val="00F6280B"/>
    <w:rsid w:val="00F634B5"/>
    <w:rsid w:val="00F63889"/>
    <w:rsid w:val="00F64746"/>
    <w:rsid w:val="00F6675C"/>
    <w:rsid w:val="00F66D1D"/>
    <w:rsid w:val="00F66EF4"/>
    <w:rsid w:val="00F70E6B"/>
    <w:rsid w:val="00F70F16"/>
    <w:rsid w:val="00F717A9"/>
    <w:rsid w:val="00F728C6"/>
    <w:rsid w:val="00F729F2"/>
    <w:rsid w:val="00F7453E"/>
    <w:rsid w:val="00F74B07"/>
    <w:rsid w:val="00F752DA"/>
    <w:rsid w:val="00F75994"/>
    <w:rsid w:val="00F76333"/>
    <w:rsid w:val="00F76575"/>
    <w:rsid w:val="00F76A00"/>
    <w:rsid w:val="00F76A05"/>
    <w:rsid w:val="00F8020B"/>
    <w:rsid w:val="00F809FB"/>
    <w:rsid w:val="00F80F28"/>
    <w:rsid w:val="00F81E2F"/>
    <w:rsid w:val="00F81E3D"/>
    <w:rsid w:val="00F82719"/>
    <w:rsid w:val="00F831CC"/>
    <w:rsid w:val="00F83CA9"/>
    <w:rsid w:val="00F8443C"/>
    <w:rsid w:val="00F847D8"/>
    <w:rsid w:val="00F863BD"/>
    <w:rsid w:val="00F91165"/>
    <w:rsid w:val="00F922C5"/>
    <w:rsid w:val="00F933C2"/>
    <w:rsid w:val="00F948C7"/>
    <w:rsid w:val="00F96179"/>
    <w:rsid w:val="00F96ECA"/>
    <w:rsid w:val="00FA19CB"/>
    <w:rsid w:val="00FA3845"/>
    <w:rsid w:val="00FA513E"/>
    <w:rsid w:val="00FA545C"/>
    <w:rsid w:val="00FA55B9"/>
    <w:rsid w:val="00FA5B4E"/>
    <w:rsid w:val="00FA7452"/>
    <w:rsid w:val="00FB0268"/>
    <w:rsid w:val="00FB1EDD"/>
    <w:rsid w:val="00FB2936"/>
    <w:rsid w:val="00FB3DAE"/>
    <w:rsid w:val="00FB499B"/>
    <w:rsid w:val="00FB6F40"/>
    <w:rsid w:val="00FB7305"/>
    <w:rsid w:val="00FC1689"/>
    <w:rsid w:val="00FC1D11"/>
    <w:rsid w:val="00FC1F76"/>
    <w:rsid w:val="00FC2A22"/>
    <w:rsid w:val="00FC2AE5"/>
    <w:rsid w:val="00FC3049"/>
    <w:rsid w:val="00FC3C57"/>
    <w:rsid w:val="00FC3CAE"/>
    <w:rsid w:val="00FC5DA4"/>
    <w:rsid w:val="00FC612D"/>
    <w:rsid w:val="00FC76A5"/>
    <w:rsid w:val="00FC777B"/>
    <w:rsid w:val="00FC7FC0"/>
    <w:rsid w:val="00FD195D"/>
    <w:rsid w:val="00FD31F9"/>
    <w:rsid w:val="00FD4135"/>
    <w:rsid w:val="00FD51A6"/>
    <w:rsid w:val="00FD526A"/>
    <w:rsid w:val="00FD5EA4"/>
    <w:rsid w:val="00FE0187"/>
    <w:rsid w:val="00FE0E3B"/>
    <w:rsid w:val="00FE1830"/>
    <w:rsid w:val="00FE2077"/>
    <w:rsid w:val="00FE2C0D"/>
    <w:rsid w:val="00FE3576"/>
    <w:rsid w:val="00FE3C40"/>
    <w:rsid w:val="00FE4DAC"/>
    <w:rsid w:val="00FE586C"/>
    <w:rsid w:val="00FE58C8"/>
    <w:rsid w:val="00FE5FC6"/>
    <w:rsid w:val="00FE756B"/>
    <w:rsid w:val="00FE75AF"/>
    <w:rsid w:val="00FF05CC"/>
    <w:rsid w:val="00FF1FB9"/>
    <w:rsid w:val="00FF3952"/>
    <w:rsid w:val="00FF4CC7"/>
    <w:rsid w:val="00FF4EC8"/>
    <w:rsid w:val="00FF610D"/>
    <w:rsid w:val="00FF62A1"/>
    <w:rsid w:val="00FF64AC"/>
    <w:rsid w:val="00FF6F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C2DD7"/>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B24527"/>
    <w:rPr>
      <w:color w:val="0000FF" w:themeColor="hyperlink"/>
      <w:u w:val="single"/>
    </w:rPr>
  </w:style>
  <w:style w:type="paragraph" w:styleId="BalloonText">
    <w:name w:val="Balloon Text"/>
    <w:basedOn w:val="Normal"/>
    <w:link w:val="BalloonTextChar"/>
    <w:rsid w:val="00A17B9A"/>
    <w:rPr>
      <w:rFonts w:ascii="Tahoma" w:hAnsi="Tahoma" w:cs="Tahoma"/>
      <w:sz w:val="16"/>
      <w:szCs w:val="16"/>
    </w:rPr>
  </w:style>
  <w:style w:type="character" w:customStyle="1" w:styleId="BalloonTextChar">
    <w:name w:val="Balloon Text Char"/>
    <w:basedOn w:val="DefaultParagraphFont"/>
    <w:link w:val="BalloonText"/>
    <w:rsid w:val="00A17B9A"/>
    <w:rPr>
      <w:rFonts w:ascii="Tahoma" w:hAnsi="Tahoma" w:cs="Tahoma"/>
      <w:sz w:val="16"/>
      <w:szCs w:val="16"/>
    </w:rPr>
  </w:style>
  <w:style w:type="table" w:styleId="TableGrid">
    <w:name w:val="Table Grid"/>
    <w:basedOn w:val="TableNormal"/>
    <w:rsid w:val="00EA1C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C2DD7"/>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B24527"/>
    <w:rPr>
      <w:color w:val="0000FF" w:themeColor="hyperlink"/>
      <w:u w:val="single"/>
    </w:rPr>
  </w:style>
  <w:style w:type="paragraph" w:styleId="BalloonText">
    <w:name w:val="Balloon Text"/>
    <w:basedOn w:val="Normal"/>
    <w:link w:val="BalloonTextChar"/>
    <w:rsid w:val="00A17B9A"/>
    <w:rPr>
      <w:rFonts w:ascii="Tahoma" w:hAnsi="Tahoma" w:cs="Tahoma"/>
      <w:sz w:val="16"/>
      <w:szCs w:val="16"/>
    </w:rPr>
  </w:style>
  <w:style w:type="character" w:customStyle="1" w:styleId="BalloonTextChar">
    <w:name w:val="Balloon Text Char"/>
    <w:basedOn w:val="DefaultParagraphFont"/>
    <w:link w:val="BalloonText"/>
    <w:rsid w:val="00A17B9A"/>
    <w:rPr>
      <w:rFonts w:ascii="Tahoma" w:hAnsi="Tahoma" w:cs="Tahoma"/>
      <w:sz w:val="16"/>
      <w:szCs w:val="16"/>
    </w:rPr>
  </w:style>
  <w:style w:type="table" w:styleId="TableGrid">
    <w:name w:val="Table Grid"/>
    <w:basedOn w:val="TableNormal"/>
    <w:rsid w:val="00EA1C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jhardeman@montgomery.k12.ga.us" TargetMode="External"/><Relationship Id="rId5" Type="http://schemas.openxmlformats.org/officeDocument/2006/relationships/hyperlink" Target="mailto:dlking@uga.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4</Pages>
  <Words>1171</Words>
  <Characters>6742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xxxxx</dc:creator>
  <cp:keywords/>
  <dc:description/>
  <cp:revision>6</cp:revision>
  <dcterms:created xsi:type="dcterms:W3CDTF">2013-10-21T21:08:00Z</dcterms:created>
  <dcterms:modified xsi:type="dcterms:W3CDTF">2013-10-22T00:57:00Z</dcterms:modified>
</cp:coreProperties>
</file>