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D24" w:rsidRDefault="00274D24" w:rsidP="00C731C7">
      <w:pPr>
        <w:spacing w:after="0" w:line="240" w:lineRule="auto"/>
        <w:jc w:val="center"/>
        <w:rPr>
          <w:rFonts w:ascii="Times New Roman" w:hAnsi="Times New Roman" w:cs="Times New Roman"/>
          <w:b/>
          <w:sz w:val="24"/>
          <w:szCs w:val="24"/>
        </w:rPr>
      </w:pPr>
    </w:p>
    <w:p w:rsidR="00274D24" w:rsidRDefault="00274D24" w:rsidP="00C731C7">
      <w:pPr>
        <w:spacing w:after="0" w:line="240" w:lineRule="auto"/>
        <w:jc w:val="center"/>
        <w:rPr>
          <w:rFonts w:ascii="Times New Roman" w:hAnsi="Times New Roman" w:cs="Times New Roman"/>
          <w:b/>
          <w:sz w:val="24"/>
          <w:szCs w:val="24"/>
        </w:rPr>
      </w:pPr>
    </w:p>
    <w:p w:rsidR="00C731C7" w:rsidRPr="00C731C7" w:rsidRDefault="00C731C7" w:rsidP="00C731C7">
      <w:pPr>
        <w:pStyle w:val="Header"/>
        <w:jc w:val="right"/>
        <w:rPr>
          <w:rFonts w:ascii="Times New Roman" w:hAnsi="Times New Roman"/>
          <w:b/>
          <w:sz w:val="24"/>
        </w:rPr>
      </w:pPr>
      <w:r w:rsidRPr="00C731C7">
        <w:rPr>
          <w:rFonts w:ascii="Times New Roman" w:hAnsi="Times New Roman"/>
          <w:b/>
          <w:sz w:val="24"/>
        </w:rPr>
        <w:t>Innovative Idea</w:t>
      </w:r>
    </w:p>
    <w:p w:rsidR="00274D24" w:rsidRDefault="00274D24" w:rsidP="00C731C7">
      <w:pPr>
        <w:spacing w:after="0" w:line="240" w:lineRule="auto"/>
        <w:jc w:val="center"/>
        <w:rPr>
          <w:rFonts w:ascii="Times New Roman" w:hAnsi="Times New Roman" w:cs="Times New Roman"/>
          <w:b/>
          <w:sz w:val="24"/>
          <w:szCs w:val="24"/>
        </w:rPr>
      </w:pPr>
    </w:p>
    <w:p w:rsidR="00893F08" w:rsidRDefault="00893F08" w:rsidP="00C731C7">
      <w:pPr>
        <w:spacing w:after="0" w:line="240" w:lineRule="auto"/>
        <w:rPr>
          <w:rFonts w:ascii="Times New Roman" w:hAnsi="Times New Roman" w:cs="Times New Roman"/>
          <w:b/>
          <w:sz w:val="24"/>
          <w:szCs w:val="24"/>
        </w:rPr>
      </w:pPr>
    </w:p>
    <w:p w:rsidR="00274D24" w:rsidRDefault="008A10C5" w:rsidP="00C731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Tuning In to Cut Down: </w:t>
      </w:r>
      <w:r w:rsidR="00ED16C9">
        <w:rPr>
          <w:rFonts w:ascii="Times New Roman" w:hAnsi="Times New Roman" w:cs="Times New Roman"/>
          <w:b/>
          <w:sz w:val="24"/>
          <w:szCs w:val="24"/>
        </w:rPr>
        <w:t>Using</w:t>
      </w:r>
      <w:r w:rsidR="000B4FC6">
        <w:rPr>
          <w:rFonts w:ascii="Times New Roman" w:hAnsi="Times New Roman" w:cs="Times New Roman"/>
          <w:b/>
          <w:sz w:val="24"/>
          <w:szCs w:val="24"/>
        </w:rPr>
        <w:t xml:space="preserve"> Radio Broadcast</w:t>
      </w:r>
      <w:r w:rsidR="00ED16C9">
        <w:rPr>
          <w:rFonts w:ascii="Times New Roman" w:hAnsi="Times New Roman" w:cs="Times New Roman"/>
          <w:b/>
          <w:sz w:val="24"/>
          <w:szCs w:val="24"/>
        </w:rPr>
        <w:t>s</w:t>
      </w:r>
      <w:r w:rsidR="000B4FC6">
        <w:rPr>
          <w:rFonts w:ascii="Times New Roman" w:hAnsi="Times New Roman" w:cs="Times New Roman"/>
          <w:b/>
          <w:sz w:val="24"/>
          <w:szCs w:val="24"/>
        </w:rPr>
        <w:t xml:space="preserve"> to</w:t>
      </w:r>
      <w:r w:rsidR="005B3EDF" w:rsidRPr="00E532AD">
        <w:rPr>
          <w:rFonts w:ascii="Times New Roman" w:hAnsi="Times New Roman" w:cs="Times New Roman"/>
          <w:b/>
          <w:sz w:val="24"/>
          <w:szCs w:val="24"/>
        </w:rPr>
        <w:t xml:space="preserve"> </w:t>
      </w:r>
      <w:r w:rsidR="00E2090D">
        <w:rPr>
          <w:rFonts w:ascii="Times New Roman" w:hAnsi="Times New Roman" w:cs="Times New Roman"/>
          <w:b/>
          <w:sz w:val="24"/>
          <w:szCs w:val="24"/>
        </w:rPr>
        <w:t>Deliver</w:t>
      </w:r>
      <w:r w:rsidR="00ED16C9">
        <w:rPr>
          <w:rFonts w:ascii="Times New Roman" w:hAnsi="Times New Roman" w:cs="Times New Roman"/>
          <w:b/>
          <w:sz w:val="24"/>
          <w:szCs w:val="24"/>
        </w:rPr>
        <w:t xml:space="preserve"> </w:t>
      </w:r>
      <w:r>
        <w:rPr>
          <w:rFonts w:ascii="Times New Roman" w:hAnsi="Times New Roman" w:cs="Times New Roman"/>
          <w:b/>
          <w:sz w:val="24"/>
          <w:szCs w:val="24"/>
        </w:rPr>
        <w:br/>
      </w:r>
      <w:r w:rsidR="00ED16C9">
        <w:rPr>
          <w:rFonts w:ascii="Times New Roman" w:hAnsi="Times New Roman" w:cs="Times New Roman"/>
          <w:b/>
          <w:sz w:val="24"/>
          <w:szCs w:val="24"/>
        </w:rPr>
        <w:t xml:space="preserve">Water </w:t>
      </w:r>
      <w:r>
        <w:rPr>
          <w:rFonts w:ascii="Times New Roman" w:hAnsi="Times New Roman" w:cs="Times New Roman"/>
          <w:b/>
          <w:sz w:val="24"/>
          <w:szCs w:val="24"/>
        </w:rPr>
        <w:t>Conservation</w:t>
      </w:r>
      <w:r w:rsidR="00ED16C9">
        <w:rPr>
          <w:rFonts w:ascii="Times New Roman" w:hAnsi="Times New Roman" w:cs="Times New Roman"/>
          <w:b/>
          <w:sz w:val="24"/>
          <w:szCs w:val="24"/>
        </w:rPr>
        <w:t xml:space="preserve"> Information </w:t>
      </w:r>
    </w:p>
    <w:p w:rsidR="00E2090D" w:rsidRDefault="00E2090D" w:rsidP="00C731C7">
      <w:pPr>
        <w:spacing w:after="0" w:line="240" w:lineRule="auto"/>
        <w:jc w:val="center"/>
        <w:rPr>
          <w:rFonts w:ascii="Times New Roman" w:hAnsi="Times New Roman" w:cs="Times New Roman"/>
          <w:b/>
          <w:sz w:val="24"/>
          <w:szCs w:val="24"/>
        </w:rPr>
      </w:pPr>
    </w:p>
    <w:p w:rsidR="00173BEF" w:rsidRPr="00E532AD" w:rsidRDefault="00173BEF" w:rsidP="00C731C7">
      <w:pPr>
        <w:spacing w:after="0" w:line="240" w:lineRule="auto"/>
        <w:jc w:val="center"/>
        <w:rPr>
          <w:rFonts w:ascii="Times New Roman" w:hAnsi="Times New Roman" w:cs="Times New Roman"/>
          <w:b/>
          <w:sz w:val="24"/>
          <w:szCs w:val="24"/>
        </w:rPr>
      </w:pPr>
    </w:p>
    <w:p w:rsidR="00173BEF" w:rsidRPr="00E532AD" w:rsidRDefault="00173BEF" w:rsidP="00C731C7">
      <w:pPr>
        <w:spacing w:after="0" w:line="240" w:lineRule="auto"/>
        <w:jc w:val="center"/>
        <w:rPr>
          <w:rFonts w:ascii="Times New Roman" w:hAnsi="Times New Roman" w:cs="Times New Roman"/>
          <w:b/>
          <w:sz w:val="24"/>
          <w:szCs w:val="24"/>
        </w:rPr>
      </w:pPr>
    </w:p>
    <w:p w:rsidR="00274D24" w:rsidRPr="00E532AD" w:rsidRDefault="00274D24" w:rsidP="00C731C7">
      <w:pPr>
        <w:spacing w:after="0" w:line="240" w:lineRule="auto"/>
        <w:rPr>
          <w:rFonts w:ascii="Times New Roman" w:hAnsi="Times New Roman" w:cs="Times New Roman"/>
          <w:b/>
          <w:sz w:val="24"/>
          <w:szCs w:val="24"/>
        </w:rPr>
      </w:pPr>
    </w:p>
    <w:p w:rsidR="00274D24" w:rsidRPr="00E532AD" w:rsidRDefault="00274D24"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Mallory Newsom</w:t>
      </w:r>
    </w:p>
    <w:p w:rsidR="00796FE4" w:rsidRPr="00E532AD" w:rsidRDefault="00796FE4"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Graduate Student</w:t>
      </w:r>
    </w:p>
    <w:p w:rsidR="00796FE4" w:rsidRPr="00E532AD" w:rsidRDefault="00C731C7" w:rsidP="00C731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w:t>
      </w:r>
      <w:r w:rsidR="00796FE4" w:rsidRPr="00E532AD">
        <w:rPr>
          <w:rFonts w:ascii="Times New Roman" w:hAnsi="Times New Roman" w:cs="Times New Roman"/>
          <w:sz w:val="24"/>
          <w:szCs w:val="24"/>
        </w:rPr>
        <w:t>exas Tech University</w:t>
      </w:r>
    </w:p>
    <w:p w:rsidR="00796FE4" w:rsidRPr="00E532AD" w:rsidRDefault="00C5571E" w:rsidP="00C731C7">
      <w:pPr>
        <w:spacing w:after="0" w:line="240" w:lineRule="auto"/>
        <w:jc w:val="center"/>
        <w:rPr>
          <w:rFonts w:ascii="Times New Roman" w:hAnsi="Times New Roman" w:cs="Times New Roman"/>
          <w:sz w:val="24"/>
          <w:szCs w:val="24"/>
        </w:rPr>
      </w:pPr>
      <w:hyperlink r:id="rId9" w:history="1">
        <w:r w:rsidR="00C731C7" w:rsidRPr="00F45E49">
          <w:rPr>
            <w:rStyle w:val="Hyperlink"/>
            <w:rFonts w:ascii="Times New Roman" w:hAnsi="Times New Roman" w:cs="Times New Roman"/>
            <w:sz w:val="24"/>
            <w:szCs w:val="24"/>
          </w:rPr>
          <w:t>mallory.newsom@ttu.edu</w:t>
        </w:r>
      </w:hyperlink>
    </w:p>
    <w:p w:rsidR="00796FE4" w:rsidRPr="00E532AD" w:rsidRDefault="00796FE4" w:rsidP="00C731C7">
      <w:pPr>
        <w:spacing w:after="0" w:line="240" w:lineRule="auto"/>
        <w:jc w:val="center"/>
        <w:rPr>
          <w:rFonts w:ascii="Times New Roman" w:hAnsi="Times New Roman" w:cs="Times New Roman"/>
          <w:sz w:val="24"/>
          <w:szCs w:val="24"/>
        </w:rPr>
      </w:pPr>
    </w:p>
    <w:p w:rsidR="00796FE4" w:rsidRPr="00E532AD" w:rsidRDefault="00796FE4"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b/>
          <w:sz w:val="24"/>
          <w:szCs w:val="24"/>
        </w:rPr>
        <w:t>Kelly Harkey</w:t>
      </w:r>
    </w:p>
    <w:p w:rsidR="00796FE4" w:rsidRPr="00E532AD" w:rsidRDefault="00796FE4"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Graduate Student</w:t>
      </w:r>
    </w:p>
    <w:p w:rsidR="00796FE4" w:rsidRPr="00E532AD" w:rsidRDefault="00796FE4"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Texas Tech University</w:t>
      </w:r>
    </w:p>
    <w:p w:rsidR="00796FE4" w:rsidRPr="00E532AD" w:rsidRDefault="00C5571E" w:rsidP="00C731C7">
      <w:pPr>
        <w:spacing w:after="0" w:line="240" w:lineRule="auto"/>
        <w:jc w:val="center"/>
        <w:rPr>
          <w:rFonts w:ascii="Times New Roman" w:hAnsi="Times New Roman" w:cs="Times New Roman"/>
          <w:sz w:val="24"/>
          <w:szCs w:val="24"/>
        </w:rPr>
      </w:pPr>
      <w:hyperlink r:id="rId10" w:history="1">
        <w:r w:rsidR="00C731C7" w:rsidRPr="00F45E49">
          <w:rPr>
            <w:rStyle w:val="Hyperlink"/>
            <w:rFonts w:ascii="Times New Roman" w:hAnsi="Times New Roman" w:cs="Times New Roman"/>
            <w:sz w:val="24"/>
            <w:szCs w:val="24"/>
          </w:rPr>
          <w:t>kelly.harkey@ttu.edu</w:t>
        </w:r>
      </w:hyperlink>
    </w:p>
    <w:p w:rsidR="00894331" w:rsidRPr="00E532AD" w:rsidRDefault="00894331" w:rsidP="00C731C7">
      <w:pPr>
        <w:spacing w:after="0" w:line="240" w:lineRule="auto"/>
        <w:jc w:val="center"/>
        <w:rPr>
          <w:rFonts w:ascii="Times New Roman" w:hAnsi="Times New Roman" w:cs="Times New Roman"/>
          <w:sz w:val="24"/>
          <w:szCs w:val="24"/>
        </w:rPr>
      </w:pPr>
    </w:p>
    <w:p w:rsidR="004A5579" w:rsidRPr="00E532AD" w:rsidRDefault="004A5579" w:rsidP="004A5579">
      <w:pPr>
        <w:spacing w:after="0" w:line="240" w:lineRule="auto"/>
        <w:jc w:val="center"/>
        <w:rPr>
          <w:rFonts w:ascii="Times New Roman" w:hAnsi="Times New Roman" w:cs="Times New Roman"/>
          <w:sz w:val="24"/>
          <w:szCs w:val="24"/>
        </w:rPr>
      </w:pPr>
      <w:r w:rsidRPr="00E532AD">
        <w:rPr>
          <w:rFonts w:ascii="Times New Roman" w:hAnsi="Times New Roman" w:cs="Times New Roman"/>
          <w:b/>
          <w:sz w:val="24"/>
          <w:szCs w:val="24"/>
        </w:rPr>
        <w:t>Dr. Courtney Meyers</w:t>
      </w:r>
    </w:p>
    <w:p w:rsidR="004A5579" w:rsidRPr="00E532AD" w:rsidRDefault="004A5579" w:rsidP="004A5579">
      <w:pPr>
        <w:pStyle w:val="PlainText"/>
        <w:jc w:val="center"/>
        <w:rPr>
          <w:rFonts w:ascii="Times New Roman" w:hAnsi="Times New Roman" w:cs="Times New Roman"/>
          <w:sz w:val="24"/>
          <w:szCs w:val="24"/>
        </w:rPr>
      </w:pPr>
      <w:r w:rsidRPr="00E532AD">
        <w:rPr>
          <w:rFonts w:ascii="Times New Roman" w:hAnsi="Times New Roman" w:cs="Times New Roman"/>
          <w:sz w:val="24"/>
          <w:szCs w:val="24"/>
        </w:rPr>
        <w:t>Texas Tech University</w:t>
      </w:r>
    </w:p>
    <w:p w:rsidR="004A5579" w:rsidRPr="00E532AD" w:rsidRDefault="004A5579" w:rsidP="004A5579">
      <w:pPr>
        <w:spacing w:after="0" w:line="240" w:lineRule="auto"/>
        <w:jc w:val="center"/>
        <w:rPr>
          <w:rFonts w:ascii="Times New Roman" w:hAnsi="Times New Roman" w:cs="Times New Roman"/>
          <w:sz w:val="24"/>
          <w:szCs w:val="24"/>
        </w:rPr>
      </w:pPr>
      <w:hyperlink r:id="rId11" w:history="1">
        <w:r w:rsidRPr="00F45E49">
          <w:rPr>
            <w:rStyle w:val="Hyperlink"/>
            <w:rFonts w:ascii="Times New Roman" w:hAnsi="Times New Roman" w:cs="Times New Roman"/>
            <w:sz w:val="24"/>
            <w:szCs w:val="24"/>
          </w:rPr>
          <w:t>courtney.meyers@ttu.edu</w:t>
        </w:r>
      </w:hyperlink>
    </w:p>
    <w:p w:rsidR="004A5579" w:rsidRDefault="004A5579" w:rsidP="00C731C7">
      <w:pPr>
        <w:spacing w:after="0" w:line="240" w:lineRule="auto"/>
        <w:jc w:val="center"/>
        <w:rPr>
          <w:rFonts w:ascii="Times New Roman" w:hAnsi="Times New Roman" w:cs="Times New Roman"/>
          <w:b/>
          <w:sz w:val="24"/>
          <w:szCs w:val="24"/>
        </w:rPr>
      </w:pPr>
    </w:p>
    <w:p w:rsidR="00894331" w:rsidRPr="00E532AD" w:rsidRDefault="00894331"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 xml:space="preserve">Samantha </w:t>
      </w:r>
      <w:proofErr w:type="spellStart"/>
      <w:r w:rsidRPr="00E532AD">
        <w:rPr>
          <w:rFonts w:ascii="Times New Roman" w:hAnsi="Times New Roman" w:cs="Times New Roman"/>
          <w:b/>
          <w:sz w:val="24"/>
          <w:szCs w:val="24"/>
        </w:rPr>
        <w:t>Borstedt</w:t>
      </w:r>
      <w:proofErr w:type="spellEnd"/>
    </w:p>
    <w:p w:rsidR="00894331" w:rsidRPr="00E532AD" w:rsidRDefault="00894331"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Communication Director</w:t>
      </w:r>
    </w:p>
    <w:p w:rsidR="00894331" w:rsidRPr="00E532AD" w:rsidRDefault="00894331"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Texas Alliance for Water Conservation</w:t>
      </w:r>
    </w:p>
    <w:p w:rsidR="00894331" w:rsidRPr="00E532AD" w:rsidRDefault="00894331"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Texas Tech University</w:t>
      </w:r>
    </w:p>
    <w:p w:rsidR="00894331" w:rsidRPr="00E532AD" w:rsidRDefault="00C5571E" w:rsidP="00C731C7">
      <w:pPr>
        <w:spacing w:after="0" w:line="240" w:lineRule="auto"/>
        <w:jc w:val="center"/>
        <w:rPr>
          <w:rFonts w:ascii="Times New Roman" w:hAnsi="Times New Roman" w:cs="Times New Roman"/>
          <w:sz w:val="24"/>
          <w:szCs w:val="24"/>
        </w:rPr>
      </w:pPr>
      <w:hyperlink r:id="rId12" w:history="1">
        <w:r w:rsidR="00C731C7" w:rsidRPr="00F45E49">
          <w:rPr>
            <w:rStyle w:val="Hyperlink"/>
            <w:rFonts w:ascii="Times New Roman" w:hAnsi="Times New Roman" w:cs="Times New Roman"/>
            <w:sz w:val="24"/>
            <w:szCs w:val="24"/>
          </w:rPr>
          <w:t>samantha.borstedt@ttu.edu</w:t>
        </w:r>
      </w:hyperlink>
    </w:p>
    <w:p w:rsidR="00894331" w:rsidRPr="00E532AD" w:rsidRDefault="00894331" w:rsidP="00C731C7">
      <w:pPr>
        <w:spacing w:after="0" w:line="240" w:lineRule="auto"/>
        <w:jc w:val="center"/>
        <w:rPr>
          <w:rFonts w:ascii="Times New Roman" w:hAnsi="Times New Roman" w:cs="Times New Roman"/>
          <w:sz w:val="24"/>
          <w:szCs w:val="24"/>
        </w:rPr>
      </w:pPr>
    </w:p>
    <w:p w:rsidR="00DF6EB3" w:rsidRPr="00E532AD" w:rsidRDefault="00DF6EB3" w:rsidP="00C731C7">
      <w:pPr>
        <w:spacing w:after="0" w:line="240" w:lineRule="auto"/>
        <w:jc w:val="center"/>
        <w:rPr>
          <w:rFonts w:ascii="Times New Roman" w:hAnsi="Times New Roman" w:cs="Times New Roman"/>
          <w:sz w:val="24"/>
          <w:szCs w:val="24"/>
        </w:rPr>
      </w:pPr>
      <w:bookmarkStart w:id="0" w:name="_GoBack"/>
      <w:bookmarkEnd w:id="0"/>
    </w:p>
    <w:p w:rsidR="00DF6EB3" w:rsidRPr="00E532AD" w:rsidRDefault="00DF6EB3"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Texas Tech University</w:t>
      </w:r>
    </w:p>
    <w:p w:rsidR="00DF6EB3" w:rsidRPr="00E532AD" w:rsidRDefault="00DF6EB3"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Department of Agricultural Education and Communication</w:t>
      </w:r>
    </w:p>
    <w:p w:rsidR="00DF6EB3" w:rsidRPr="00E532AD" w:rsidRDefault="00DF6EB3"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Box 42131</w:t>
      </w:r>
    </w:p>
    <w:p w:rsidR="00DF6EB3" w:rsidRPr="00E532AD" w:rsidRDefault="00DF6EB3"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Lubbock, TX 79409-2131</w:t>
      </w:r>
    </w:p>
    <w:p w:rsidR="00DF6EB3" w:rsidRPr="00E532AD" w:rsidRDefault="00DF6EB3" w:rsidP="00C731C7">
      <w:pPr>
        <w:spacing w:after="0" w:line="240" w:lineRule="auto"/>
        <w:jc w:val="center"/>
        <w:rPr>
          <w:rFonts w:ascii="Times New Roman" w:hAnsi="Times New Roman" w:cs="Times New Roman"/>
          <w:sz w:val="24"/>
          <w:szCs w:val="24"/>
        </w:rPr>
      </w:pPr>
      <w:r w:rsidRPr="00E532AD">
        <w:rPr>
          <w:rFonts w:ascii="Times New Roman" w:hAnsi="Times New Roman" w:cs="Times New Roman"/>
          <w:sz w:val="24"/>
          <w:szCs w:val="24"/>
        </w:rPr>
        <w:t>(806) 742-2816</w:t>
      </w:r>
    </w:p>
    <w:p w:rsidR="00274D24" w:rsidRPr="00E532AD" w:rsidRDefault="00274D24" w:rsidP="00C731C7">
      <w:pPr>
        <w:spacing w:after="0" w:line="240" w:lineRule="auto"/>
        <w:jc w:val="center"/>
        <w:rPr>
          <w:rFonts w:ascii="Times New Roman" w:hAnsi="Times New Roman" w:cs="Times New Roman"/>
          <w:b/>
          <w:sz w:val="24"/>
          <w:szCs w:val="24"/>
        </w:rPr>
      </w:pPr>
    </w:p>
    <w:p w:rsidR="00274D24" w:rsidRPr="00E532AD" w:rsidRDefault="00274D24" w:rsidP="00C731C7">
      <w:pPr>
        <w:spacing w:after="0" w:line="240" w:lineRule="auto"/>
        <w:jc w:val="center"/>
        <w:rPr>
          <w:rFonts w:ascii="Times New Roman" w:hAnsi="Times New Roman" w:cs="Times New Roman"/>
          <w:b/>
          <w:sz w:val="24"/>
          <w:szCs w:val="24"/>
        </w:rPr>
      </w:pPr>
    </w:p>
    <w:p w:rsidR="00274D24" w:rsidRPr="00E532AD" w:rsidRDefault="00274D24" w:rsidP="00C731C7">
      <w:pPr>
        <w:spacing w:after="0" w:line="240" w:lineRule="auto"/>
        <w:jc w:val="center"/>
        <w:rPr>
          <w:rFonts w:ascii="Times New Roman" w:hAnsi="Times New Roman" w:cs="Times New Roman"/>
          <w:b/>
          <w:sz w:val="24"/>
          <w:szCs w:val="24"/>
        </w:rPr>
      </w:pPr>
    </w:p>
    <w:p w:rsidR="00DF6EB3" w:rsidRDefault="00DF6EB3" w:rsidP="00C731C7">
      <w:pPr>
        <w:spacing w:after="0" w:line="240" w:lineRule="auto"/>
        <w:rPr>
          <w:rFonts w:ascii="Times New Roman" w:hAnsi="Times New Roman" w:cs="Times New Roman"/>
          <w:b/>
          <w:sz w:val="24"/>
          <w:szCs w:val="24"/>
        </w:rPr>
      </w:pPr>
    </w:p>
    <w:p w:rsidR="00BD04BB" w:rsidRDefault="00BD04BB" w:rsidP="00C731C7">
      <w:pPr>
        <w:spacing w:after="0" w:line="240" w:lineRule="auto"/>
        <w:rPr>
          <w:rFonts w:ascii="Times New Roman" w:hAnsi="Times New Roman" w:cs="Times New Roman"/>
          <w:b/>
          <w:sz w:val="24"/>
          <w:szCs w:val="24"/>
        </w:rPr>
      </w:pPr>
    </w:p>
    <w:p w:rsidR="007B060A" w:rsidRPr="00E532AD" w:rsidRDefault="007B060A" w:rsidP="00C731C7">
      <w:pPr>
        <w:spacing w:after="0" w:line="240" w:lineRule="auto"/>
        <w:rPr>
          <w:rFonts w:ascii="Times New Roman" w:hAnsi="Times New Roman" w:cs="Times New Roman"/>
          <w:b/>
          <w:sz w:val="24"/>
          <w:szCs w:val="24"/>
        </w:rPr>
      </w:pPr>
    </w:p>
    <w:p w:rsidR="00C731C7" w:rsidRDefault="00C731C7">
      <w:pPr>
        <w:rPr>
          <w:rFonts w:ascii="Times New Roman" w:hAnsi="Times New Roman" w:cs="Times New Roman"/>
          <w:b/>
          <w:sz w:val="24"/>
          <w:szCs w:val="24"/>
        </w:rPr>
      </w:pPr>
      <w:r>
        <w:rPr>
          <w:rFonts w:ascii="Times New Roman" w:hAnsi="Times New Roman" w:cs="Times New Roman"/>
          <w:b/>
          <w:sz w:val="24"/>
          <w:szCs w:val="24"/>
        </w:rPr>
        <w:br w:type="page"/>
      </w:r>
    </w:p>
    <w:p w:rsidR="008A10C5" w:rsidRDefault="008A10C5" w:rsidP="008A10C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Tuning In to Cut Down: Using Radio Broadcasts to</w:t>
      </w:r>
      <w:r w:rsidRPr="00E532AD">
        <w:rPr>
          <w:rFonts w:ascii="Times New Roman" w:hAnsi="Times New Roman" w:cs="Times New Roman"/>
          <w:b/>
          <w:sz w:val="24"/>
          <w:szCs w:val="24"/>
        </w:rPr>
        <w:t xml:space="preserve"> </w:t>
      </w:r>
      <w:r>
        <w:rPr>
          <w:rFonts w:ascii="Times New Roman" w:hAnsi="Times New Roman" w:cs="Times New Roman"/>
          <w:b/>
          <w:sz w:val="24"/>
          <w:szCs w:val="24"/>
        </w:rPr>
        <w:t xml:space="preserve">Deliver </w:t>
      </w:r>
      <w:r>
        <w:rPr>
          <w:rFonts w:ascii="Times New Roman" w:hAnsi="Times New Roman" w:cs="Times New Roman"/>
          <w:b/>
          <w:sz w:val="24"/>
          <w:szCs w:val="24"/>
        </w:rPr>
        <w:br/>
        <w:t xml:space="preserve">Water Conservation Information </w:t>
      </w:r>
    </w:p>
    <w:p w:rsidR="005D4D34" w:rsidRPr="00E532AD" w:rsidRDefault="005D4D34" w:rsidP="00C731C7">
      <w:pPr>
        <w:spacing w:after="0" w:line="240" w:lineRule="auto"/>
        <w:jc w:val="center"/>
        <w:rPr>
          <w:rFonts w:ascii="Times New Roman" w:hAnsi="Times New Roman" w:cs="Times New Roman"/>
          <w:sz w:val="24"/>
          <w:szCs w:val="24"/>
        </w:rPr>
      </w:pPr>
    </w:p>
    <w:p w:rsidR="005D4D34" w:rsidRDefault="005D4D34"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Introduc</w:t>
      </w:r>
      <w:r w:rsidR="00BD04BB">
        <w:rPr>
          <w:rFonts w:ascii="Times New Roman" w:hAnsi="Times New Roman" w:cs="Times New Roman"/>
          <w:b/>
          <w:sz w:val="24"/>
          <w:szCs w:val="24"/>
        </w:rPr>
        <w:t>tion/Need for Innovation</w:t>
      </w:r>
    </w:p>
    <w:p w:rsidR="00C731C7" w:rsidRPr="00E532AD" w:rsidRDefault="00C731C7" w:rsidP="00C731C7">
      <w:pPr>
        <w:spacing w:after="0" w:line="240" w:lineRule="auto"/>
        <w:jc w:val="center"/>
        <w:rPr>
          <w:rFonts w:ascii="Times New Roman" w:hAnsi="Times New Roman" w:cs="Times New Roman"/>
          <w:b/>
          <w:sz w:val="24"/>
          <w:szCs w:val="24"/>
        </w:rPr>
      </w:pPr>
    </w:p>
    <w:p w:rsidR="00660540" w:rsidRDefault="00C731C7" w:rsidP="00C731C7">
      <w:pPr>
        <w:spacing w:after="0" w:line="240" w:lineRule="auto"/>
        <w:rPr>
          <w:rFonts w:ascii="Times New Roman" w:hAnsi="Times New Roman" w:cs="Times New Roman"/>
          <w:sz w:val="24"/>
          <w:szCs w:val="24"/>
        </w:rPr>
      </w:pPr>
      <w:r>
        <w:rPr>
          <w:rFonts w:ascii="Times New Roman" w:hAnsi="Times New Roman" w:cs="Times New Roman"/>
          <w:sz w:val="24"/>
          <w:szCs w:val="24"/>
        </w:rPr>
        <w:t>Agriculturalists can use</w:t>
      </w:r>
      <w:r w:rsidR="00BF227B">
        <w:rPr>
          <w:rFonts w:ascii="Times New Roman" w:hAnsi="Times New Roman" w:cs="Times New Roman"/>
          <w:sz w:val="24"/>
          <w:szCs w:val="24"/>
        </w:rPr>
        <w:t xml:space="preserve"> several media outlets to gather information. </w:t>
      </w:r>
      <w:r w:rsidR="002E6447">
        <w:rPr>
          <w:rFonts w:ascii="Times New Roman" w:hAnsi="Times New Roman" w:cs="Times New Roman"/>
          <w:sz w:val="24"/>
          <w:szCs w:val="24"/>
        </w:rPr>
        <w:t xml:space="preserve"> </w:t>
      </w:r>
      <w:r w:rsidR="00BF227B">
        <w:rPr>
          <w:rFonts w:ascii="Times New Roman" w:hAnsi="Times New Roman" w:cs="Times New Roman"/>
          <w:sz w:val="24"/>
          <w:szCs w:val="24"/>
        </w:rPr>
        <w:t xml:space="preserve">Khan, Muhammad, </w:t>
      </w:r>
      <w:proofErr w:type="spellStart"/>
      <w:r w:rsidR="00BF227B">
        <w:rPr>
          <w:rFonts w:ascii="Times New Roman" w:hAnsi="Times New Roman" w:cs="Times New Roman"/>
          <w:sz w:val="24"/>
          <w:szCs w:val="24"/>
        </w:rPr>
        <w:t>Chaudry</w:t>
      </w:r>
      <w:proofErr w:type="spellEnd"/>
      <w:r w:rsidR="00BF227B">
        <w:rPr>
          <w:rFonts w:ascii="Times New Roman" w:hAnsi="Times New Roman" w:cs="Times New Roman"/>
          <w:sz w:val="24"/>
          <w:szCs w:val="24"/>
        </w:rPr>
        <w:t xml:space="preserve">, and Khan (2010) found that radio was the </w:t>
      </w:r>
      <w:r>
        <w:rPr>
          <w:rFonts w:ascii="Times New Roman" w:hAnsi="Times New Roman" w:cs="Times New Roman"/>
          <w:sz w:val="24"/>
          <w:szCs w:val="24"/>
        </w:rPr>
        <w:t xml:space="preserve">most commonly used </w:t>
      </w:r>
      <w:r w:rsidR="00BF227B">
        <w:rPr>
          <w:rFonts w:ascii="Times New Roman" w:hAnsi="Times New Roman" w:cs="Times New Roman"/>
          <w:sz w:val="24"/>
          <w:szCs w:val="24"/>
        </w:rPr>
        <w:t xml:space="preserve">outlet </w:t>
      </w:r>
      <w:r>
        <w:rPr>
          <w:rFonts w:ascii="Times New Roman" w:hAnsi="Times New Roman" w:cs="Times New Roman"/>
          <w:sz w:val="24"/>
          <w:szCs w:val="24"/>
        </w:rPr>
        <w:t>to find information about agriculture</w:t>
      </w:r>
      <w:r w:rsidR="00BF227B">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proofErr w:type="spellStart"/>
      <w:r w:rsidR="00C20C1C">
        <w:rPr>
          <w:rFonts w:ascii="Times New Roman" w:hAnsi="Times New Roman" w:cs="Times New Roman"/>
          <w:sz w:val="24"/>
          <w:szCs w:val="24"/>
        </w:rPr>
        <w:t>Chhachhar</w:t>
      </w:r>
      <w:proofErr w:type="spellEnd"/>
      <w:r w:rsidR="00C20C1C">
        <w:rPr>
          <w:rFonts w:ascii="Times New Roman" w:hAnsi="Times New Roman" w:cs="Times New Roman"/>
          <w:sz w:val="24"/>
          <w:szCs w:val="24"/>
        </w:rPr>
        <w:t xml:space="preserve">, Qureshi, </w:t>
      </w:r>
      <w:proofErr w:type="spellStart"/>
      <w:r w:rsidR="00C20C1C">
        <w:rPr>
          <w:rFonts w:ascii="Times New Roman" w:hAnsi="Times New Roman" w:cs="Times New Roman"/>
          <w:sz w:val="24"/>
          <w:szCs w:val="24"/>
        </w:rPr>
        <w:t>Khushk</w:t>
      </w:r>
      <w:proofErr w:type="spellEnd"/>
      <w:r w:rsidR="00C20C1C">
        <w:rPr>
          <w:rFonts w:ascii="Times New Roman" w:hAnsi="Times New Roman" w:cs="Times New Roman"/>
          <w:sz w:val="24"/>
          <w:szCs w:val="24"/>
        </w:rPr>
        <w:t xml:space="preserve">, and Ahmed (2014) </w:t>
      </w:r>
      <w:r w:rsidR="002E6447">
        <w:rPr>
          <w:rFonts w:ascii="Times New Roman" w:hAnsi="Times New Roman" w:cs="Times New Roman"/>
          <w:sz w:val="24"/>
          <w:szCs w:val="24"/>
        </w:rPr>
        <w:t xml:space="preserve">said </w:t>
      </w:r>
      <w:r w:rsidR="00C20C1C">
        <w:rPr>
          <w:rFonts w:ascii="Times New Roman" w:hAnsi="Times New Roman" w:cs="Times New Roman"/>
          <w:sz w:val="24"/>
          <w:szCs w:val="24"/>
        </w:rPr>
        <w:t>agriculture programs on the radio provide the most immediate responses about agriculture issues and problems. “Radio broadcasts new approaches, ideas, research findings and scientific information for farmers</w:t>
      </w:r>
      <w:r w:rsidR="002E6447">
        <w:rPr>
          <w:rFonts w:ascii="Times New Roman" w:hAnsi="Times New Roman" w:cs="Times New Roman"/>
          <w:sz w:val="24"/>
          <w:szCs w:val="24"/>
        </w:rPr>
        <w:t>,</w:t>
      </w:r>
      <w:r w:rsidR="00C20C1C">
        <w:rPr>
          <w:rFonts w:ascii="Times New Roman" w:hAnsi="Times New Roman" w:cs="Times New Roman"/>
          <w:sz w:val="24"/>
          <w:szCs w:val="24"/>
        </w:rPr>
        <w:t xml:space="preserve"> which increased their knowledge and skills and farmers adopt such techniques for the development and increase productivity of their production” (</w:t>
      </w:r>
      <w:proofErr w:type="spellStart"/>
      <w:r>
        <w:rPr>
          <w:rFonts w:ascii="Times New Roman" w:hAnsi="Times New Roman" w:cs="Times New Roman"/>
          <w:sz w:val="24"/>
          <w:szCs w:val="24"/>
        </w:rPr>
        <w:t>Chhachhar</w:t>
      </w:r>
      <w:proofErr w:type="spellEnd"/>
      <w:r>
        <w:rPr>
          <w:rFonts w:ascii="Times New Roman" w:hAnsi="Times New Roman" w:cs="Times New Roman"/>
          <w:sz w:val="24"/>
          <w:szCs w:val="24"/>
        </w:rPr>
        <w:t xml:space="preserve"> et al., </w:t>
      </w:r>
      <w:r w:rsidR="00C20C1C">
        <w:rPr>
          <w:rFonts w:ascii="Times New Roman" w:hAnsi="Times New Roman" w:cs="Times New Roman"/>
          <w:sz w:val="24"/>
          <w:szCs w:val="24"/>
        </w:rPr>
        <w:t>2014, p. 285).</w:t>
      </w:r>
      <w:r w:rsidR="008A10C5">
        <w:rPr>
          <w:rFonts w:ascii="Times New Roman" w:hAnsi="Times New Roman" w:cs="Times New Roman"/>
          <w:sz w:val="24"/>
          <w:szCs w:val="24"/>
        </w:rPr>
        <w:t xml:space="preserve">  </w:t>
      </w:r>
      <w:r>
        <w:rPr>
          <w:rFonts w:ascii="Times New Roman" w:hAnsi="Times New Roman" w:cs="Times New Roman"/>
          <w:sz w:val="24"/>
          <w:szCs w:val="24"/>
        </w:rPr>
        <w:t>Within the United States,</w:t>
      </w:r>
      <w:r w:rsidR="00660540">
        <w:rPr>
          <w:rFonts w:ascii="Times New Roman" w:hAnsi="Times New Roman" w:cs="Times New Roman"/>
          <w:sz w:val="24"/>
          <w:szCs w:val="24"/>
        </w:rPr>
        <w:t xml:space="preserve"> </w:t>
      </w:r>
      <w:r w:rsidR="00197E73">
        <w:rPr>
          <w:rFonts w:ascii="Times New Roman" w:hAnsi="Times New Roman" w:cs="Times New Roman"/>
          <w:sz w:val="24"/>
          <w:szCs w:val="24"/>
        </w:rPr>
        <w:t xml:space="preserve">the National Association of Farm Broadcasting (2008) reported that large-scale commercial agricultural producers place the most value on radio for daily information pertaining to their operations.  </w:t>
      </w:r>
      <w:r w:rsidR="00660540">
        <w:rPr>
          <w:rFonts w:ascii="Times New Roman" w:hAnsi="Times New Roman" w:cs="Times New Roman"/>
          <w:sz w:val="24"/>
          <w:szCs w:val="24"/>
        </w:rPr>
        <w:t xml:space="preserve">Graber (2011) found that among Texas agricultural producers, radio is a frequent media choice for information about the weather, agriculture policy, crop production, and livestock production. Nearly one-quarter of her respondents said they use radio to make short-term (26.7%) and long-term (22.5%) decisions about their agricultural operations (Graber, 2011). </w:t>
      </w:r>
    </w:p>
    <w:p w:rsidR="00660540" w:rsidRDefault="00660540" w:rsidP="00C731C7">
      <w:pPr>
        <w:spacing w:after="0" w:line="240" w:lineRule="auto"/>
        <w:rPr>
          <w:rFonts w:ascii="Times New Roman" w:hAnsi="Times New Roman" w:cs="Times New Roman"/>
          <w:sz w:val="24"/>
          <w:szCs w:val="24"/>
        </w:rPr>
      </w:pPr>
    </w:p>
    <w:p w:rsidR="009613AA" w:rsidRDefault="00FE6BB3" w:rsidP="00C731C7">
      <w:pPr>
        <w:spacing w:after="0" w:line="240" w:lineRule="auto"/>
        <w:rPr>
          <w:rFonts w:ascii="Times New Roman" w:hAnsi="Times New Roman" w:cs="Times New Roman"/>
          <w:sz w:val="24"/>
          <w:szCs w:val="24"/>
        </w:rPr>
      </w:pPr>
      <w:r w:rsidRPr="008A10C5">
        <w:rPr>
          <w:rFonts w:ascii="Times New Roman" w:hAnsi="Times New Roman" w:cs="Times New Roman"/>
          <w:sz w:val="24"/>
          <w:szCs w:val="24"/>
        </w:rPr>
        <w:t xml:space="preserve">One of the major issues agriculturists consistently address is water </w:t>
      </w:r>
      <w:r w:rsidR="008A10C5">
        <w:rPr>
          <w:rFonts w:ascii="Times New Roman" w:hAnsi="Times New Roman" w:cs="Times New Roman"/>
          <w:sz w:val="24"/>
          <w:szCs w:val="24"/>
        </w:rPr>
        <w:t>management and conservation</w:t>
      </w:r>
      <w:r w:rsidRPr="008A10C5">
        <w:rPr>
          <w:rFonts w:ascii="Times New Roman" w:hAnsi="Times New Roman" w:cs="Times New Roman"/>
          <w:sz w:val="24"/>
          <w:szCs w:val="24"/>
        </w:rPr>
        <w:t xml:space="preserve">.  </w:t>
      </w:r>
      <w:r w:rsidR="000F59B7" w:rsidRPr="008A10C5">
        <w:rPr>
          <w:rFonts w:ascii="Times New Roman" w:hAnsi="Times New Roman" w:cs="Times New Roman"/>
          <w:sz w:val="24"/>
          <w:szCs w:val="24"/>
        </w:rPr>
        <w:t xml:space="preserve">The Texas Alliance for Water Conservation (TAWC) </w:t>
      </w:r>
      <w:r w:rsidR="00C731C7" w:rsidRPr="008A10C5">
        <w:rPr>
          <w:rFonts w:ascii="Times New Roman" w:hAnsi="Times New Roman" w:cs="Times New Roman"/>
          <w:sz w:val="24"/>
          <w:szCs w:val="24"/>
        </w:rPr>
        <w:t xml:space="preserve">is a collaborative project of </w:t>
      </w:r>
      <w:proofErr w:type="gramStart"/>
      <w:r w:rsidR="00C731C7" w:rsidRPr="008A10C5">
        <w:rPr>
          <w:rFonts w:ascii="Times New Roman" w:hAnsi="Times New Roman" w:cs="Times New Roman"/>
          <w:sz w:val="24"/>
          <w:szCs w:val="24"/>
        </w:rPr>
        <w:t>Texas High Plains</w:t>
      </w:r>
      <w:proofErr w:type="gramEnd"/>
      <w:r w:rsidR="00C731C7" w:rsidRPr="008A10C5">
        <w:rPr>
          <w:rFonts w:ascii="Times New Roman" w:hAnsi="Times New Roman" w:cs="Times New Roman"/>
          <w:sz w:val="24"/>
          <w:szCs w:val="24"/>
        </w:rPr>
        <w:t xml:space="preserve"> producers, data collection technologies, and other partners that include industries, universities</w:t>
      </w:r>
      <w:r w:rsidR="00C731C7" w:rsidRPr="00E532AD">
        <w:rPr>
          <w:rFonts w:ascii="Times New Roman" w:hAnsi="Times New Roman" w:cs="Times New Roman"/>
          <w:sz w:val="24"/>
          <w:szCs w:val="24"/>
        </w:rPr>
        <w:t xml:space="preserve">, and government agencies. The purpose of TAWC is to compare production practices, technologies, and systems that can maintain farm profitability, while improving water management practices to extend the life of available water resources. </w:t>
      </w:r>
      <w:r w:rsidR="00C731C7">
        <w:rPr>
          <w:rFonts w:ascii="Times New Roman" w:hAnsi="Times New Roman" w:cs="Times New Roman"/>
          <w:sz w:val="24"/>
          <w:szCs w:val="24"/>
        </w:rPr>
        <w:t>After the first few years of this</w:t>
      </w:r>
      <w:r w:rsidR="00C731C7" w:rsidRPr="00E532AD">
        <w:rPr>
          <w:rFonts w:ascii="Times New Roman" w:hAnsi="Times New Roman" w:cs="Times New Roman"/>
          <w:sz w:val="24"/>
          <w:szCs w:val="24"/>
        </w:rPr>
        <w:t xml:space="preserve"> project, it became apparent there was a need to reach farmers </w:t>
      </w:r>
      <w:r w:rsidR="00C731C7">
        <w:rPr>
          <w:rFonts w:ascii="Times New Roman" w:hAnsi="Times New Roman" w:cs="Times New Roman"/>
          <w:sz w:val="24"/>
          <w:szCs w:val="24"/>
        </w:rPr>
        <w:t xml:space="preserve">more effectively </w:t>
      </w:r>
      <w:r w:rsidR="00C731C7" w:rsidRPr="00E532AD">
        <w:rPr>
          <w:rFonts w:ascii="Times New Roman" w:hAnsi="Times New Roman" w:cs="Times New Roman"/>
          <w:sz w:val="24"/>
          <w:szCs w:val="24"/>
        </w:rPr>
        <w:t xml:space="preserve">with </w:t>
      </w:r>
      <w:r w:rsidR="00C731C7">
        <w:rPr>
          <w:rFonts w:ascii="Times New Roman" w:hAnsi="Times New Roman" w:cs="Times New Roman"/>
          <w:sz w:val="24"/>
          <w:szCs w:val="24"/>
        </w:rPr>
        <w:t xml:space="preserve">news and information about water conservation.  </w:t>
      </w:r>
      <w:r w:rsidR="007D4E6B">
        <w:rPr>
          <w:rFonts w:ascii="Times New Roman" w:hAnsi="Times New Roman" w:cs="Times New Roman"/>
          <w:sz w:val="24"/>
          <w:szCs w:val="24"/>
        </w:rPr>
        <w:t xml:space="preserve">Therefore, </w:t>
      </w:r>
      <w:r w:rsidR="00C731C7">
        <w:rPr>
          <w:rFonts w:ascii="Times New Roman" w:hAnsi="Times New Roman" w:cs="Times New Roman"/>
          <w:sz w:val="24"/>
          <w:szCs w:val="24"/>
        </w:rPr>
        <w:t xml:space="preserve">the </w:t>
      </w:r>
      <w:r w:rsidR="00D12982" w:rsidRPr="00E532AD">
        <w:rPr>
          <w:rFonts w:ascii="Times New Roman" w:hAnsi="Times New Roman" w:cs="Times New Roman"/>
          <w:sz w:val="24"/>
          <w:szCs w:val="24"/>
        </w:rPr>
        <w:t xml:space="preserve">TAWC </w:t>
      </w:r>
      <w:r w:rsidR="00C731C7">
        <w:rPr>
          <w:rFonts w:ascii="Times New Roman" w:hAnsi="Times New Roman" w:cs="Times New Roman"/>
          <w:sz w:val="24"/>
          <w:szCs w:val="24"/>
        </w:rPr>
        <w:t xml:space="preserve">developed a regular radio show to inform producers in the area about water management best practices. </w:t>
      </w:r>
    </w:p>
    <w:p w:rsidR="00160955" w:rsidRDefault="00160955" w:rsidP="00C731C7">
      <w:pPr>
        <w:spacing w:after="0" w:line="240" w:lineRule="auto"/>
        <w:jc w:val="center"/>
        <w:rPr>
          <w:rFonts w:ascii="Times New Roman" w:hAnsi="Times New Roman" w:cs="Times New Roman"/>
          <w:b/>
          <w:sz w:val="24"/>
          <w:szCs w:val="24"/>
        </w:rPr>
      </w:pPr>
    </w:p>
    <w:p w:rsidR="005D4D34" w:rsidRDefault="00BD04BB" w:rsidP="00C731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p>
    <w:p w:rsidR="00C731C7" w:rsidRPr="00E532AD" w:rsidRDefault="00C731C7" w:rsidP="00C731C7">
      <w:pPr>
        <w:spacing w:after="0" w:line="240" w:lineRule="auto"/>
        <w:jc w:val="center"/>
        <w:rPr>
          <w:rFonts w:ascii="Times New Roman" w:hAnsi="Times New Roman" w:cs="Times New Roman"/>
          <w:b/>
          <w:sz w:val="24"/>
          <w:szCs w:val="24"/>
        </w:rPr>
      </w:pPr>
    </w:p>
    <w:p w:rsidR="008D3E50" w:rsidRPr="00E532AD" w:rsidRDefault="0019784E" w:rsidP="00C731C7">
      <w:pPr>
        <w:spacing w:after="0" w:line="240" w:lineRule="auto"/>
        <w:rPr>
          <w:rFonts w:ascii="Times New Roman" w:hAnsi="Times New Roman" w:cs="Times New Roman"/>
          <w:sz w:val="24"/>
          <w:szCs w:val="24"/>
        </w:rPr>
      </w:pPr>
      <w:r w:rsidRPr="00E532AD">
        <w:rPr>
          <w:rFonts w:ascii="Times New Roman" w:hAnsi="Times New Roman" w:cs="Times New Roman"/>
          <w:sz w:val="24"/>
          <w:szCs w:val="24"/>
        </w:rPr>
        <w:t>As a</w:t>
      </w:r>
      <w:r w:rsidR="002E6447">
        <w:rPr>
          <w:rFonts w:ascii="Times New Roman" w:hAnsi="Times New Roman" w:cs="Times New Roman"/>
          <w:sz w:val="24"/>
          <w:szCs w:val="24"/>
        </w:rPr>
        <w:t xml:space="preserve">n </w:t>
      </w:r>
      <w:r w:rsidR="00E77E6C">
        <w:rPr>
          <w:rFonts w:ascii="Times New Roman" w:hAnsi="Times New Roman" w:cs="Times New Roman"/>
          <w:sz w:val="24"/>
          <w:szCs w:val="24"/>
        </w:rPr>
        <w:t>innovative</w:t>
      </w:r>
      <w:r w:rsidRPr="00E532AD">
        <w:rPr>
          <w:rFonts w:ascii="Times New Roman" w:hAnsi="Times New Roman" w:cs="Times New Roman"/>
          <w:sz w:val="24"/>
          <w:szCs w:val="24"/>
        </w:rPr>
        <w:t xml:space="preserve"> way to reach farmers in </w:t>
      </w:r>
      <w:r w:rsidR="00DB298F" w:rsidRPr="00E532AD">
        <w:rPr>
          <w:rFonts w:ascii="Times New Roman" w:hAnsi="Times New Roman" w:cs="Times New Roman"/>
          <w:sz w:val="24"/>
          <w:szCs w:val="24"/>
        </w:rPr>
        <w:t>the High Plains region of Texas,</w:t>
      </w:r>
      <w:r w:rsidRPr="00E532AD">
        <w:rPr>
          <w:rFonts w:ascii="Times New Roman" w:hAnsi="Times New Roman" w:cs="Times New Roman"/>
          <w:sz w:val="24"/>
          <w:szCs w:val="24"/>
        </w:rPr>
        <w:t xml:space="preserve"> </w:t>
      </w:r>
      <w:r w:rsidR="002E6447">
        <w:rPr>
          <w:rFonts w:ascii="Times New Roman" w:hAnsi="Times New Roman" w:cs="Times New Roman"/>
          <w:sz w:val="24"/>
          <w:szCs w:val="24"/>
        </w:rPr>
        <w:t>the TAWC</w:t>
      </w:r>
      <w:r w:rsidR="00E77E6C">
        <w:rPr>
          <w:rFonts w:ascii="Times New Roman" w:hAnsi="Times New Roman" w:cs="Times New Roman"/>
          <w:sz w:val="24"/>
          <w:szCs w:val="24"/>
        </w:rPr>
        <w:t xml:space="preserve"> project</w:t>
      </w:r>
      <w:r w:rsidRPr="00E532AD">
        <w:rPr>
          <w:rFonts w:ascii="Times New Roman" w:hAnsi="Times New Roman" w:cs="Times New Roman"/>
          <w:sz w:val="24"/>
          <w:szCs w:val="24"/>
        </w:rPr>
        <w:t xml:space="preserve"> purchased a segment</w:t>
      </w:r>
      <w:r w:rsidR="006B3100" w:rsidRPr="00E532AD">
        <w:rPr>
          <w:rFonts w:ascii="Times New Roman" w:hAnsi="Times New Roman" w:cs="Times New Roman"/>
          <w:sz w:val="24"/>
          <w:szCs w:val="24"/>
        </w:rPr>
        <w:t xml:space="preserve">, TAWC </w:t>
      </w:r>
      <w:r w:rsidR="00134CB5">
        <w:rPr>
          <w:rFonts w:ascii="Times New Roman" w:hAnsi="Times New Roman" w:cs="Times New Roman"/>
          <w:sz w:val="24"/>
          <w:szCs w:val="24"/>
        </w:rPr>
        <w:t>F</w:t>
      </w:r>
      <w:r w:rsidR="006B3100" w:rsidRPr="00E532AD">
        <w:rPr>
          <w:rFonts w:ascii="Times New Roman" w:hAnsi="Times New Roman" w:cs="Times New Roman"/>
          <w:sz w:val="24"/>
          <w:szCs w:val="24"/>
        </w:rPr>
        <w:t xml:space="preserve">ield </w:t>
      </w:r>
      <w:r w:rsidR="00134CB5">
        <w:rPr>
          <w:rFonts w:ascii="Times New Roman" w:hAnsi="Times New Roman" w:cs="Times New Roman"/>
          <w:sz w:val="24"/>
          <w:szCs w:val="24"/>
        </w:rPr>
        <w:t>T</w:t>
      </w:r>
      <w:r w:rsidR="006B3100" w:rsidRPr="00E532AD">
        <w:rPr>
          <w:rFonts w:ascii="Times New Roman" w:hAnsi="Times New Roman" w:cs="Times New Roman"/>
          <w:sz w:val="24"/>
          <w:szCs w:val="24"/>
        </w:rPr>
        <w:t>alk,</w:t>
      </w:r>
      <w:r w:rsidRPr="00E532AD">
        <w:rPr>
          <w:rFonts w:ascii="Times New Roman" w:hAnsi="Times New Roman" w:cs="Times New Roman"/>
          <w:sz w:val="24"/>
          <w:szCs w:val="24"/>
        </w:rPr>
        <w:t xml:space="preserve"> on</w:t>
      </w:r>
      <w:r w:rsidR="00DB298F" w:rsidRPr="00E532AD">
        <w:rPr>
          <w:rFonts w:ascii="Times New Roman" w:hAnsi="Times New Roman" w:cs="Times New Roman"/>
          <w:sz w:val="24"/>
          <w:szCs w:val="24"/>
        </w:rPr>
        <w:t xml:space="preserve"> an </w:t>
      </w:r>
      <w:r w:rsidR="00661DB4">
        <w:rPr>
          <w:rFonts w:ascii="Times New Roman" w:hAnsi="Times New Roman" w:cs="Times New Roman"/>
          <w:sz w:val="24"/>
          <w:szCs w:val="24"/>
        </w:rPr>
        <w:t>“</w:t>
      </w:r>
      <w:r w:rsidR="00CE6981" w:rsidRPr="00E532AD">
        <w:rPr>
          <w:rFonts w:ascii="Times New Roman" w:hAnsi="Times New Roman" w:cs="Times New Roman"/>
          <w:sz w:val="24"/>
          <w:szCs w:val="24"/>
        </w:rPr>
        <w:t>All Ag All Day</w:t>
      </w:r>
      <w:r w:rsidR="00661DB4">
        <w:rPr>
          <w:rFonts w:ascii="Times New Roman" w:hAnsi="Times New Roman" w:cs="Times New Roman"/>
          <w:sz w:val="24"/>
          <w:szCs w:val="24"/>
        </w:rPr>
        <w:t>”</w:t>
      </w:r>
      <w:r w:rsidR="00CE6981" w:rsidRPr="00E532AD">
        <w:rPr>
          <w:rFonts w:ascii="Times New Roman" w:hAnsi="Times New Roman" w:cs="Times New Roman"/>
          <w:sz w:val="24"/>
          <w:szCs w:val="24"/>
        </w:rPr>
        <w:t xml:space="preserve"> </w:t>
      </w:r>
      <w:r w:rsidRPr="00E532AD">
        <w:rPr>
          <w:rFonts w:ascii="Times New Roman" w:hAnsi="Times New Roman" w:cs="Times New Roman"/>
          <w:sz w:val="24"/>
          <w:szCs w:val="24"/>
        </w:rPr>
        <w:t xml:space="preserve">AM radio </w:t>
      </w:r>
      <w:r w:rsidR="00DB298F" w:rsidRPr="00E532AD">
        <w:rPr>
          <w:rFonts w:ascii="Times New Roman" w:hAnsi="Times New Roman" w:cs="Times New Roman"/>
          <w:sz w:val="24"/>
          <w:szCs w:val="24"/>
        </w:rPr>
        <w:t>station</w:t>
      </w:r>
      <w:r w:rsidRPr="00E532AD">
        <w:rPr>
          <w:rFonts w:ascii="Times New Roman" w:hAnsi="Times New Roman" w:cs="Times New Roman"/>
          <w:sz w:val="24"/>
          <w:szCs w:val="24"/>
        </w:rPr>
        <w:t>.</w:t>
      </w:r>
      <w:r w:rsidR="00DB298F"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 The </w:t>
      </w:r>
      <w:r w:rsidR="00620FBA" w:rsidRPr="00E532AD">
        <w:rPr>
          <w:rFonts w:ascii="Times New Roman" w:hAnsi="Times New Roman" w:cs="Times New Roman"/>
          <w:sz w:val="24"/>
          <w:szCs w:val="24"/>
        </w:rPr>
        <w:t xml:space="preserve">radio </w:t>
      </w:r>
      <w:r w:rsidR="006B3100" w:rsidRPr="00E532AD">
        <w:rPr>
          <w:rFonts w:ascii="Times New Roman" w:hAnsi="Times New Roman" w:cs="Times New Roman"/>
          <w:sz w:val="24"/>
          <w:szCs w:val="24"/>
        </w:rPr>
        <w:t xml:space="preserve">segment </w:t>
      </w:r>
      <w:r w:rsidR="00347DF9" w:rsidRPr="00E532AD">
        <w:rPr>
          <w:rFonts w:ascii="Times New Roman" w:hAnsi="Times New Roman" w:cs="Times New Roman"/>
          <w:sz w:val="24"/>
          <w:szCs w:val="24"/>
        </w:rPr>
        <w:t>allows</w:t>
      </w:r>
      <w:r w:rsidR="00620FBA" w:rsidRPr="00E532AD">
        <w:rPr>
          <w:rFonts w:ascii="Times New Roman" w:hAnsi="Times New Roman" w:cs="Times New Roman"/>
          <w:sz w:val="24"/>
          <w:szCs w:val="24"/>
        </w:rPr>
        <w:t xml:space="preserve"> TAWC represen</w:t>
      </w:r>
      <w:r w:rsidR="00071FDB" w:rsidRPr="00E532AD">
        <w:rPr>
          <w:rFonts w:ascii="Times New Roman" w:hAnsi="Times New Roman" w:cs="Times New Roman"/>
          <w:sz w:val="24"/>
          <w:szCs w:val="24"/>
        </w:rPr>
        <w:t>tative</w:t>
      </w:r>
      <w:r w:rsidR="00347DF9" w:rsidRPr="00E532AD">
        <w:rPr>
          <w:rFonts w:ascii="Times New Roman" w:hAnsi="Times New Roman" w:cs="Times New Roman"/>
          <w:sz w:val="24"/>
          <w:szCs w:val="24"/>
        </w:rPr>
        <w:t>s to interview</w:t>
      </w:r>
      <w:r w:rsidR="00071FDB" w:rsidRPr="00E532AD">
        <w:rPr>
          <w:rFonts w:ascii="Times New Roman" w:hAnsi="Times New Roman" w:cs="Times New Roman"/>
          <w:sz w:val="24"/>
          <w:szCs w:val="24"/>
        </w:rPr>
        <w:t xml:space="preserve"> agricultural</w:t>
      </w:r>
      <w:r w:rsidR="00620FBA" w:rsidRPr="00E532AD">
        <w:rPr>
          <w:rFonts w:ascii="Times New Roman" w:hAnsi="Times New Roman" w:cs="Times New Roman"/>
          <w:sz w:val="24"/>
          <w:szCs w:val="24"/>
        </w:rPr>
        <w:t xml:space="preserve"> expert</w:t>
      </w:r>
      <w:r w:rsidR="007D4259" w:rsidRPr="00E532AD">
        <w:rPr>
          <w:rFonts w:ascii="Times New Roman" w:hAnsi="Times New Roman" w:cs="Times New Roman"/>
          <w:sz w:val="24"/>
          <w:szCs w:val="24"/>
        </w:rPr>
        <w:t>s</w:t>
      </w:r>
      <w:r w:rsidR="00620FBA" w:rsidRPr="00E532AD">
        <w:rPr>
          <w:rFonts w:ascii="Times New Roman" w:hAnsi="Times New Roman" w:cs="Times New Roman"/>
          <w:sz w:val="24"/>
          <w:szCs w:val="24"/>
        </w:rPr>
        <w:t xml:space="preserve"> </w:t>
      </w:r>
      <w:r w:rsidR="00661DB4">
        <w:rPr>
          <w:rFonts w:ascii="Times New Roman" w:hAnsi="Times New Roman" w:cs="Times New Roman"/>
          <w:sz w:val="24"/>
          <w:szCs w:val="24"/>
        </w:rPr>
        <w:t>about</w:t>
      </w:r>
      <w:r w:rsidR="00661DB4" w:rsidRPr="00E532AD">
        <w:rPr>
          <w:rFonts w:ascii="Times New Roman" w:hAnsi="Times New Roman" w:cs="Times New Roman"/>
          <w:sz w:val="24"/>
          <w:szCs w:val="24"/>
        </w:rPr>
        <w:t xml:space="preserve"> </w:t>
      </w:r>
      <w:r w:rsidR="00620FBA" w:rsidRPr="00E532AD">
        <w:rPr>
          <w:rFonts w:ascii="Times New Roman" w:hAnsi="Times New Roman" w:cs="Times New Roman"/>
          <w:sz w:val="24"/>
          <w:szCs w:val="24"/>
        </w:rPr>
        <w:t xml:space="preserve">news and information involving </w:t>
      </w:r>
      <w:r w:rsidR="000C0E8B" w:rsidRPr="00E532AD">
        <w:rPr>
          <w:rFonts w:ascii="Times New Roman" w:hAnsi="Times New Roman" w:cs="Times New Roman"/>
          <w:sz w:val="24"/>
          <w:szCs w:val="24"/>
        </w:rPr>
        <w:t>water management and crop production.</w:t>
      </w:r>
      <w:r w:rsidR="001B429F"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645B39" w:rsidRPr="00E532AD">
        <w:rPr>
          <w:rFonts w:ascii="Times New Roman" w:hAnsi="Times New Roman" w:cs="Times New Roman"/>
          <w:sz w:val="24"/>
          <w:szCs w:val="24"/>
        </w:rPr>
        <w:t xml:space="preserve">The segment is </w:t>
      </w:r>
      <w:r w:rsidR="004C32A1" w:rsidRPr="00E532AD">
        <w:rPr>
          <w:rFonts w:ascii="Times New Roman" w:hAnsi="Times New Roman" w:cs="Times New Roman"/>
          <w:sz w:val="24"/>
          <w:szCs w:val="24"/>
        </w:rPr>
        <w:t xml:space="preserve">recorded </w:t>
      </w:r>
      <w:r w:rsidR="0076693A" w:rsidRPr="00E532AD">
        <w:rPr>
          <w:rFonts w:ascii="Times New Roman" w:hAnsi="Times New Roman" w:cs="Times New Roman"/>
          <w:sz w:val="24"/>
          <w:szCs w:val="24"/>
        </w:rPr>
        <w:t xml:space="preserve">up to </w:t>
      </w:r>
      <w:r w:rsidR="00645B39" w:rsidRPr="00E532AD">
        <w:rPr>
          <w:rFonts w:ascii="Times New Roman" w:hAnsi="Times New Roman" w:cs="Times New Roman"/>
          <w:sz w:val="24"/>
          <w:szCs w:val="24"/>
        </w:rPr>
        <w:t xml:space="preserve">two weeks in advance and aired </w:t>
      </w:r>
      <w:r w:rsidR="00A85C9B" w:rsidRPr="00E532AD">
        <w:rPr>
          <w:rFonts w:ascii="Times New Roman" w:hAnsi="Times New Roman" w:cs="Times New Roman"/>
          <w:sz w:val="24"/>
          <w:szCs w:val="24"/>
        </w:rPr>
        <w:t>for four minutes each week except d</w:t>
      </w:r>
      <w:r w:rsidR="001B5A4D" w:rsidRPr="00E532AD">
        <w:rPr>
          <w:rFonts w:ascii="Times New Roman" w:hAnsi="Times New Roman" w:cs="Times New Roman"/>
          <w:sz w:val="24"/>
          <w:szCs w:val="24"/>
        </w:rPr>
        <w:t xml:space="preserve">uring </w:t>
      </w:r>
      <w:r w:rsidR="002E6447">
        <w:rPr>
          <w:rFonts w:ascii="Times New Roman" w:hAnsi="Times New Roman" w:cs="Times New Roman"/>
          <w:sz w:val="24"/>
          <w:szCs w:val="24"/>
        </w:rPr>
        <w:t>the 10-</w:t>
      </w:r>
      <w:r w:rsidR="000B4FC6">
        <w:rPr>
          <w:rFonts w:ascii="Times New Roman" w:hAnsi="Times New Roman" w:cs="Times New Roman"/>
          <w:sz w:val="24"/>
          <w:szCs w:val="24"/>
        </w:rPr>
        <w:t xml:space="preserve">week </w:t>
      </w:r>
      <w:r w:rsidR="00645B39" w:rsidRPr="00E532AD">
        <w:rPr>
          <w:rFonts w:ascii="Times New Roman" w:hAnsi="Times New Roman" w:cs="Times New Roman"/>
          <w:sz w:val="24"/>
          <w:szCs w:val="24"/>
        </w:rPr>
        <w:t xml:space="preserve">planting season </w:t>
      </w:r>
      <w:r w:rsidR="004C592F" w:rsidRPr="00E532AD">
        <w:rPr>
          <w:rFonts w:ascii="Times New Roman" w:hAnsi="Times New Roman" w:cs="Times New Roman"/>
          <w:sz w:val="24"/>
          <w:szCs w:val="24"/>
        </w:rPr>
        <w:t xml:space="preserve">when TAWC </w:t>
      </w:r>
      <w:r w:rsidR="00134CB5">
        <w:rPr>
          <w:rFonts w:ascii="Times New Roman" w:hAnsi="Times New Roman" w:cs="Times New Roman"/>
          <w:sz w:val="24"/>
          <w:szCs w:val="24"/>
        </w:rPr>
        <w:t>Field T</w:t>
      </w:r>
      <w:r w:rsidR="00645B39" w:rsidRPr="00E532AD">
        <w:rPr>
          <w:rFonts w:ascii="Times New Roman" w:hAnsi="Times New Roman" w:cs="Times New Roman"/>
          <w:sz w:val="24"/>
          <w:szCs w:val="24"/>
        </w:rPr>
        <w:t xml:space="preserve">alk </w:t>
      </w:r>
      <w:r w:rsidR="0076693A" w:rsidRPr="00E532AD">
        <w:rPr>
          <w:rFonts w:ascii="Times New Roman" w:hAnsi="Times New Roman" w:cs="Times New Roman"/>
          <w:sz w:val="24"/>
          <w:szCs w:val="24"/>
        </w:rPr>
        <w:t xml:space="preserve">increases its </w:t>
      </w:r>
      <w:r w:rsidR="00DF6063" w:rsidRPr="00E532AD">
        <w:rPr>
          <w:rFonts w:ascii="Times New Roman" w:hAnsi="Times New Roman" w:cs="Times New Roman"/>
          <w:sz w:val="24"/>
          <w:szCs w:val="24"/>
        </w:rPr>
        <w:t>airtime</w:t>
      </w:r>
      <w:r w:rsidR="0076693A" w:rsidRPr="00E532AD">
        <w:rPr>
          <w:rFonts w:ascii="Times New Roman" w:hAnsi="Times New Roman" w:cs="Times New Roman"/>
          <w:sz w:val="24"/>
          <w:szCs w:val="24"/>
        </w:rPr>
        <w:t xml:space="preserve"> to 10 </w:t>
      </w:r>
      <w:r w:rsidR="004C592F" w:rsidRPr="00E532AD">
        <w:rPr>
          <w:rFonts w:ascii="Times New Roman" w:hAnsi="Times New Roman" w:cs="Times New Roman"/>
          <w:sz w:val="24"/>
          <w:szCs w:val="24"/>
        </w:rPr>
        <w:t>segments</w:t>
      </w:r>
      <w:r w:rsidR="0076693A" w:rsidRPr="00E532AD">
        <w:rPr>
          <w:rFonts w:ascii="Times New Roman" w:hAnsi="Times New Roman" w:cs="Times New Roman"/>
          <w:sz w:val="24"/>
          <w:szCs w:val="24"/>
        </w:rPr>
        <w:t xml:space="preserve"> per week.</w:t>
      </w:r>
      <w:r w:rsidR="00031AB2"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134CB5">
        <w:rPr>
          <w:rFonts w:ascii="Times New Roman" w:hAnsi="Times New Roman" w:cs="Times New Roman"/>
          <w:sz w:val="24"/>
          <w:szCs w:val="24"/>
        </w:rPr>
        <w:t xml:space="preserve">Select members of the TAWC board </w:t>
      </w:r>
      <w:r w:rsidR="00593E2A">
        <w:rPr>
          <w:rFonts w:ascii="Times New Roman" w:hAnsi="Times New Roman" w:cs="Times New Roman"/>
          <w:sz w:val="24"/>
          <w:szCs w:val="24"/>
        </w:rPr>
        <w:t>are</w:t>
      </w:r>
      <w:r w:rsidR="00A85C9B" w:rsidRPr="00E532AD">
        <w:rPr>
          <w:rFonts w:ascii="Times New Roman" w:hAnsi="Times New Roman" w:cs="Times New Roman"/>
          <w:sz w:val="24"/>
          <w:szCs w:val="24"/>
        </w:rPr>
        <w:t xml:space="preserve"> trained</w:t>
      </w:r>
      <w:r w:rsidR="002E6447">
        <w:rPr>
          <w:rFonts w:ascii="Times New Roman" w:hAnsi="Times New Roman" w:cs="Times New Roman"/>
          <w:sz w:val="24"/>
          <w:szCs w:val="24"/>
        </w:rPr>
        <w:t xml:space="preserve"> to operate</w:t>
      </w:r>
      <w:r w:rsidR="00A62326"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the </w:t>
      </w:r>
      <w:r w:rsidR="00A62326" w:rsidRPr="00E532AD">
        <w:rPr>
          <w:rFonts w:ascii="Times New Roman" w:hAnsi="Times New Roman" w:cs="Times New Roman"/>
          <w:sz w:val="24"/>
          <w:szCs w:val="24"/>
        </w:rPr>
        <w:t>equipment</w:t>
      </w:r>
      <w:r w:rsidR="002E6447">
        <w:rPr>
          <w:rFonts w:ascii="Times New Roman" w:hAnsi="Times New Roman" w:cs="Times New Roman"/>
          <w:sz w:val="24"/>
          <w:szCs w:val="24"/>
        </w:rPr>
        <w:t xml:space="preserve"> to record the segment</w:t>
      </w:r>
      <w:r w:rsidR="00593E2A">
        <w:rPr>
          <w:rFonts w:ascii="Times New Roman" w:hAnsi="Times New Roman" w:cs="Times New Roman"/>
          <w:sz w:val="24"/>
          <w:szCs w:val="24"/>
        </w:rPr>
        <w:t>.</w:t>
      </w:r>
      <w:r w:rsidR="002E6447">
        <w:rPr>
          <w:rFonts w:ascii="Times New Roman" w:hAnsi="Times New Roman" w:cs="Times New Roman"/>
          <w:sz w:val="24"/>
          <w:szCs w:val="24"/>
        </w:rPr>
        <w:t xml:space="preserve"> </w:t>
      </w:r>
      <w:r w:rsidR="00E66664"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The TAWC representatives will interview experts in a variety of topics including </w:t>
      </w:r>
      <w:r w:rsidR="00A85C9B" w:rsidRPr="00E532AD">
        <w:rPr>
          <w:rFonts w:ascii="Times New Roman" w:hAnsi="Times New Roman" w:cs="Times New Roman"/>
          <w:sz w:val="24"/>
          <w:szCs w:val="24"/>
        </w:rPr>
        <w:t xml:space="preserve">crop and weather issues, irrigation management strategies, and current </w:t>
      </w:r>
      <w:r w:rsidR="002E6447">
        <w:rPr>
          <w:rFonts w:ascii="Times New Roman" w:hAnsi="Times New Roman" w:cs="Times New Roman"/>
          <w:sz w:val="24"/>
          <w:szCs w:val="24"/>
        </w:rPr>
        <w:t>events</w:t>
      </w:r>
      <w:r w:rsidR="006C76C6" w:rsidRPr="00E532AD">
        <w:rPr>
          <w:rFonts w:ascii="Times New Roman" w:hAnsi="Times New Roman" w:cs="Times New Roman"/>
          <w:sz w:val="24"/>
          <w:szCs w:val="24"/>
        </w:rPr>
        <w:t xml:space="preserve"> in agriculture</w:t>
      </w:r>
      <w:r w:rsidR="00031AB2"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8D3E50" w:rsidRPr="00E532AD">
        <w:rPr>
          <w:rFonts w:ascii="Times New Roman" w:hAnsi="Times New Roman" w:cs="Times New Roman"/>
          <w:sz w:val="24"/>
          <w:szCs w:val="24"/>
        </w:rPr>
        <w:t xml:space="preserve">The </w:t>
      </w:r>
      <w:r w:rsidR="00593E2A">
        <w:rPr>
          <w:rFonts w:ascii="Times New Roman" w:hAnsi="Times New Roman" w:cs="Times New Roman"/>
          <w:sz w:val="24"/>
          <w:szCs w:val="24"/>
        </w:rPr>
        <w:t xml:space="preserve">phone </w:t>
      </w:r>
      <w:r w:rsidR="008D3E50" w:rsidRPr="00E532AD">
        <w:rPr>
          <w:rFonts w:ascii="Times New Roman" w:hAnsi="Times New Roman" w:cs="Times New Roman"/>
          <w:sz w:val="24"/>
          <w:szCs w:val="24"/>
        </w:rPr>
        <w:t xml:space="preserve">interviews </w:t>
      </w:r>
      <w:r w:rsidR="00593E2A">
        <w:rPr>
          <w:rFonts w:ascii="Times New Roman" w:hAnsi="Times New Roman" w:cs="Times New Roman"/>
          <w:sz w:val="24"/>
          <w:szCs w:val="24"/>
        </w:rPr>
        <w:t>can be</w:t>
      </w:r>
      <w:r w:rsidR="008D3E50" w:rsidRPr="00E532AD">
        <w:rPr>
          <w:rFonts w:ascii="Times New Roman" w:hAnsi="Times New Roman" w:cs="Times New Roman"/>
          <w:sz w:val="24"/>
          <w:szCs w:val="24"/>
        </w:rPr>
        <w:t xml:space="preserve"> </w:t>
      </w:r>
      <w:r w:rsidR="006C76C6" w:rsidRPr="00E532AD">
        <w:rPr>
          <w:rFonts w:ascii="Times New Roman" w:hAnsi="Times New Roman" w:cs="Times New Roman"/>
          <w:sz w:val="24"/>
          <w:szCs w:val="24"/>
        </w:rPr>
        <w:t>recorded from any desk</w:t>
      </w:r>
      <w:r w:rsidR="00661DB4">
        <w:rPr>
          <w:rFonts w:ascii="Times New Roman" w:hAnsi="Times New Roman" w:cs="Times New Roman"/>
          <w:sz w:val="24"/>
          <w:szCs w:val="24"/>
        </w:rPr>
        <w:t xml:space="preserve"> where</w:t>
      </w:r>
      <w:r w:rsidR="006C76C6" w:rsidRPr="00E532AD">
        <w:rPr>
          <w:rFonts w:ascii="Times New Roman" w:hAnsi="Times New Roman" w:cs="Times New Roman"/>
          <w:sz w:val="24"/>
          <w:szCs w:val="24"/>
        </w:rPr>
        <w:t xml:space="preserve"> the </w:t>
      </w:r>
      <w:r w:rsidR="008D3E50" w:rsidRPr="00E532AD">
        <w:rPr>
          <w:rFonts w:ascii="Times New Roman" w:hAnsi="Times New Roman" w:cs="Times New Roman"/>
          <w:sz w:val="24"/>
          <w:szCs w:val="24"/>
        </w:rPr>
        <w:t>equipment is set up.</w:t>
      </w:r>
      <w:r w:rsidR="00A85C9B" w:rsidRPr="00E532AD">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A85C9B" w:rsidRPr="00E532AD">
        <w:rPr>
          <w:rFonts w:ascii="Times New Roman" w:hAnsi="Times New Roman" w:cs="Times New Roman"/>
          <w:sz w:val="24"/>
          <w:szCs w:val="24"/>
        </w:rPr>
        <w:t xml:space="preserve">Once complete, </w:t>
      </w:r>
      <w:r w:rsidR="006C76C6" w:rsidRPr="00E532AD">
        <w:rPr>
          <w:rFonts w:ascii="Times New Roman" w:hAnsi="Times New Roman" w:cs="Times New Roman"/>
          <w:sz w:val="24"/>
          <w:szCs w:val="24"/>
        </w:rPr>
        <w:t>the recorded interview is edited and uploaded to the production agenc</w:t>
      </w:r>
      <w:r w:rsidR="00661DB4">
        <w:rPr>
          <w:rFonts w:ascii="Times New Roman" w:hAnsi="Times New Roman" w:cs="Times New Roman"/>
          <w:sz w:val="24"/>
          <w:szCs w:val="24"/>
        </w:rPr>
        <w:t>y’s</w:t>
      </w:r>
      <w:r w:rsidR="006C76C6" w:rsidRPr="00E532AD">
        <w:rPr>
          <w:rFonts w:ascii="Times New Roman" w:hAnsi="Times New Roman" w:cs="Times New Roman"/>
          <w:sz w:val="24"/>
          <w:szCs w:val="24"/>
        </w:rPr>
        <w:t xml:space="preserve"> </w:t>
      </w:r>
      <w:r w:rsidR="000B4FC6">
        <w:rPr>
          <w:rFonts w:ascii="Times New Roman" w:hAnsi="Times New Roman" w:cs="Times New Roman"/>
          <w:sz w:val="24"/>
          <w:szCs w:val="24"/>
        </w:rPr>
        <w:t xml:space="preserve">server </w:t>
      </w:r>
      <w:r w:rsidR="006C76C6" w:rsidRPr="00E532AD">
        <w:rPr>
          <w:rFonts w:ascii="Times New Roman" w:hAnsi="Times New Roman" w:cs="Times New Roman"/>
          <w:sz w:val="24"/>
          <w:szCs w:val="24"/>
        </w:rPr>
        <w:t xml:space="preserve">folder set up for TAWC. </w:t>
      </w:r>
      <w:r w:rsidR="002E6447">
        <w:rPr>
          <w:rFonts w:ascii="Times New Roman" w:hAnsi="Times New Roman" w:cs="Times New Roman"/>
          <w:sz w:val="24"/>
          <w:szCs w:val="24"/>
        </w:rPr>
        <w:t xml:space="preserve"> </w:t>
      </w:r>
      <w:r w:rsidR="006C76C6" w:rsidRPr="00E532AD">
        <w:rPr>
          <w:rFonts w:ascii="Times New Roman" w:hAnsi="Times New Roman" w:cs="Times New Roman"/>
          <w:sz w:val="24"/>
          <w:szCs w:val="24"/>
        </w:rPr>
        <w:t xml:space="preserve">The </w:t>
      </w:r>
      <w:r w:rsidR="000B4FC6">
        <w:rPr>
          <w:rFonts w:ascii="Times New Roman" w:hAnsi="Times New Roman" w:cs="Times New Roman"/>
          <w:sz w:val="24"/>
          <w:szCs w:val="24"/>
        </w:rPr>
        <w:t>production company</w:t>
      </w:r>
      <w:r w:rsidR="006C76C6" w:rsidRPr="00E532AD">
        <w:rPr>
          <w:rFonts w:ascii="Times New Roman" w:hAnsi="Times New Roman" w:cs="Times New Roman"/>
          <w:sz w:val="24"/>
          <w:szCs w:val="24"/>
        </w:rPr>
        <w:t xml:space="preserve"> then airs the segment at its designated time</w:t>
      </w:r>
      <w:r w:rsidR="003F7B3C" w:rsidRPr="00E532AD">
        <w:rPr>
          <w:rFonts w:ascii="Times New Roman" w:hAnsi="Times New Roman" w:cs="Times New Roman"/>
          <w:sz w:val="24"/>
          <w:szCs w:val="24"/>
        </w:rPr>
        <w:t xml:space="preserve"> and the live broadcast is </w:t>
      </w:r>
      <w:r w:rsidR="00593E2A">
        <w:rPr>
          <w:rFonts w:ascii="Times New Roman" w:hAnsi="Times New Roman" w:cs="Times New Roman"/>
          <w:sz w:val="24"/>
          <w:szCs w:val="24"/>
        </w:rPr>
        <w:t>archived onto the</w:t>
      </w:r>
      <w:r w:rsidR="00373C56">
        <w:rPr>
          <w:rFonts w:ascii="Times New Roman" w:hAnsi="Times New Roman" w:cs="Times New Roman"/>
          <w:sz w:val="24"/>
          <w:szCs w:val="24"/>
        </w:rPr>
        <w:t xml:space="preserve"> </w:t>
      </w:r>
      <w:r w:rsidR="00373C56">
        <w:rPr>
          <w:rFonts w:ascii="Times New Roman" w:hAnsi="Times New Roman" w:cs="Times New Roman"/>
          <w:sz w:val="24"/>
          <w:szCs w:val="24"/>
        </w:rPr>
        <w:lastRenderedPageBreak/>
        <w:t>TAWC</w:t>
      </w:r>
      <w:r w:rsidR="00661DB4">
        <w:rPr>
          <w:rFonts w:ascii="Times New Roman" w:hAnsi="Times New Roman" w:cs="Times New Roman"/>
          <w:sz w:val="24"/>
          <w:szCs w:val="24"/>
        </w:rPr>
        <w:t xml:space="preserve"> website</w:t>
      </w:r>
      <w:r w:rsidR="006C76C6" w:rsidRPr="00E532AD">
        <w:rPr>
          <w:rFonts w:ascii="Times New Roman" w:hAnsi="Times New Roman" w:cs="Times New Roman"/>
          <w:sz w:val="24"/>
          <w:szCs w:val="24"/>
        </w:rPr>
        <w:t>.</w:t>
      </w:r>
      <w:r w:rsidR="002E6447" w:rsidRPr="002E6447">
        <w:rPr>
          <w:rFonts w:ascii="Times New Roman" w:hAnsi="Times New Roman" w:cs="Times New Roman"/>
          <w:sz w:val="24"/>
          <w:szCs w:val="24"/>
        </w:rPr>
        <w:t xml:space="preserve"> </w:t>
      </w:r>
      <w:r w:rsidR="002E6447">
        <w:rPr>
          <w:rFonts w:ascii="Times New Roman" w:hAnsi="Times New Roman" w:cs="Times New Roman"/>
          <w:sz w:val="24"/>
          <w:szCs w:val="24"/>
        </w:rPr>
        <w:t xml:space="preserve"> A calendar of topics is posted on the TAWC website so</w:t>
      </w:r>
      <w:r w:rsidR="002E6447" w:rsidRPr="00E532AD">
        <w:rPr>
          <w:rFonts w:ascii="Times New Roman" w:hAnsi="Times New Roman" w:cs="Times New Roman"/>
          <w:sz w:val="24"/>
          <w:szCs w:val="24"/>
        </w:rPr>
        <w:t xml:space="preserve"> listeners can tune in depending on their interests. </w:t>
      </w:r>
      <w:r w:rsidR="002E6447">
        <w:rPr>
          <w:rFonts w:ascii="Times New Roman" w:hAnsi="Times New Roman" w:cs="Times New Roman"/>
          <w:sz w:val="24"/>
          <w:szCs w:val="24"/>
        </w:rPr>
        <w:t xml:space="preserve"> </w:t>
      </w:r>
    </w:p>
    <w:p w:rsidR="00893B3F" w:rsidRDefault="005D4D34"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Results to Date</w:t>
      </w:r>
    </w:p>
    <w:p w:rsidR="00C731C7" w:rsidRPr="00E532AD" w:rsidRDefault="00C731C7" w:rsidP="00C731C7">
      <w:pPr>
        <w:spacing w:after="0" w:line="240" w:lineRule="auto"/>
        <w:jc w:val="center"/>
        <w:rPr>
          <w:rFonts w:ascii="Times New Roman" w:hAnsi="Times New Roman" w:cs="Times New Roman"/>
          <w:b/>
          <w:sz w:val="24"/>
          <w:szCs w:val="24"/>
        </w:rPr>
      </w:pPr>
    </w:p>
    <w:p w:rsidR="00192BC1" w:rsidRDefault="00192BC1" w:rsidP="00C731C7">
      <w:pPr>
        <w:spacing w:after="0" w:line="240" w:lineRule="auto"/>
        <w:rPr>
          <w:rFonts w:ascii="Times New Roman" w:hAnsi="Times New Roman" w:cs="Times New Roman"/>
          <w:sz w:val="24"/>
          <w:szCs w:val="24"/>
        </w:rPr>
      </w:pPr>
      <w:r w:rsidRPr="00E532AD">
        <w:rPr>
          <w:rFonts w:ascii="Times New Roman" w:hAnsi="Times New Roman" w:cs="Times New Roman"/>
          <w:sz w:val="24"/>
          <w:szCs w:val="24"/>
        </w:rPr>
        <w:t>Six</w:t>
      </w:r>
      <w:r>
        <w:rPr>
          <w:rFonts w:ascii="Times New Roman" w:hAnsi="Times New Roman" w:cs="Times New Roman"/>
          <w:sz w:val="24"/>
          <w:szCs w:val="24"/>
        </w:rPr>
        <w:t xml:space="preserve"> agricultural</w:t>
      </w:r>
      <w:r w:rsidRPr="00E532AD">
        <w:rPr>
          <w:rFonts w:ascii="Times New Roman" w:hAnsi="Times New Roman" w:cs="Times New Roman"/>
          <w:sz w:val="24"/>
          <w:szCs w:val="24"/>
        </w:rPr>
        <w:t xml:space="preserve"> experts, five producers, and multiple representatives from five different </w:t>
      </w:r>
      <w:r>
        <w:rPr>
          <w:rFonts w:ascii="Times New Roman" w:hAnsi="Times New Roman" w:cs="Times New Roman"/>
          <w:sz w:val="24"/>
          <w:szCs w:val="24"/>
        </w:rPr>
        <w:t xml:space="preserve">agricultural </w:t>
      </w:r>
      <w:r w:rsidRPr="00E532AD">
        <w:rPr>
          <w:rFonts w:ascii="Times New Roman" w:hAnsi="Times New Roman" w:cs="Times New Roman"/>
          <w:sz w:val="24"/>
          <w:szCs w:val="24"/>
        </w:rPr>
        <w:t xml:space="preserve">organizations and businesses are regularly interviewed for TAWC </w:t>
      </w:r>
      <w:r>
        <w:rPr>
          <w:rFonts w:ascii="Times New Roman" w:hAnsi="Times New Roman" w:cs="Times New Roman"/>
          <w:sz w:val="24"/>
          <w:szCs w:val="24"/>
        </w:rPr>
        <w:t>F</w:t>
      </w:r>
      <w:r w:rsidRPr="00E532AD">
        <w:rPr>
          <w:rFonts w:ascii="Times New Roman" w:hAnsi="Times New Roman" w:cs="Times New Roman"/>
          <w:sz w:val="24"/>
          <w:szCs w:val="24"/>
        </w:rPr>
        <w:t xml:space="preserve">ield </w:t>
      </w:r>
      <w:r>
        <w:rPr>
          <w:rFonts w:ascii="Times New Roman" w:hAnsi="Times New Roman" w:cs="Times New Roman"/>
          <w:sz w:val="24"/>
          <w:szCs w:val="24"/>
        </w:rPr>
        <w:t>T</w:t>
      </w:r>
      <w:r w:rsidRPr="00E532AD">
        <w:rPr>
          <w:rFonts w:ascii="Times New Roman" w:hAnsi="Times New Roman" w:cs="Times New Roman"/>
          <w:sz w:val="24"/>
          <w:szCs w:val="24"/>
        </w:rPr>
        <w:t xml:space="preserve">alk. </w:t>
      </w:r>
      <w:r w:rsidR="002E6447">
        <w:rPr>
          <w:rFonts w:ascii="Times New Roman" w:hAnsi="Times New Roman" w:cs="Times New Roman"/>
          <w:sz w:val="24"/>
          <w:szCs w:val="24"/>
        </w:rPr>
        <w:t xml:space="preserve"> Since the segment began in June 2013, </w:t>
      </w:r>
      <w:r w:rsidRPr="00E532AD">
        <w:rPr>
          <w:rFonts w:ascii="Times New Roman" w:hAnsi="Times New Roman" w:cs="Times New Roman"/>
          <w:sz w:val="24"/>
          <w:szCs w:val="24"/>
        </w:rPr>
        <w:t xml:space="preserve">there have been 80 TAWC </w:t>
      </w:r>
      <w:r>
        <w:rPr>
          <w:rFonts w:ascii="Times New Roman" w:hAnsi="Times New Roman" w:cs="Times New Roman"/>
          <w:sz w:val="24"/>
          <w:szCs w:val="24"/>
        </w:rPr>
        <w:t>F</w:t>
      </w:r>
      <w:r w:rsidRPr="00E532AD">
        <w:rPr>
          <w:rFonts w:ascii="Times New Roman" w:hAnsi="Times New Roman" w:cs="Times New Roman"/>
          <w:sz w:val="24"/>
          <w:szCs w:val="24"/>
        </w:rPr>
        <w:t xml:space="preserve">ield </w:t>
      </w:r>
      <w:r>
        <w:rPr>
          <w:rFonts w:ascii="Times New Roman" w:hAnsi="Times New Roman" w:cs="Times New Roman"/>
          <w:sz w:val="24"/>
          <w:szCs w:val="24"/>
        </w:rPr>
        <w:t>T</w:t>
      </w:r>
      <w:r w:rsidRPr="00E532AD">
        <w:rPr>
          <w:rFonts w:ascii="Times New Roman" w:hAnsi="Times New Roman" w:cs="Times New Roman"/>
          <w:sz w:val="24"/>
          <w:szCs w:val="24"/>
        </w:rPr>
        <w:t xml:space="preserve">alk segments. </w:t>
      </w:r>
      <w:r w:rsidR="002E6447">
        <w:rPr>
          <w:rFonts w:ascii="Times New Roman" w:hAnsi="Times New Roman" w:cs="Times New Roman"/>
          <w:sz w:val="24"/>
          <w:szCs w:val="24"/>
        </w:rPr>
        <w:t xml:space="preserve"> </w:t>
      </w:r>
      <w:r w:rsidRPr="00E532AD">
        <w:rPr>
          <w:rFonts w:ascii="Times New Roman" w:hAnsi="Times New Roman" w:cs="Times New Roman"/>
          <w:sz w:val="24"/>
          <w:szCs w:val="24"/>
        </w:rPr>
        <w:t>Many producers and specialist</w:t>
      </w:r>
      <w:r>
        <w:rPr>
          <w:rFonts w:ascii="Times New Roman" w:hAnsi="Times New Roman" w:cs="Times New Roman"/>
          <w:sz w:val="24"/>
          <w:szCs w:val="24"/>
        </w:rPr>
        <w:t>s</w:t>
      </w:r>
      <w:r w:rsidRPr="00E532AD">
        <w:rPr>
          <w:rFonts w:ascii="Times New Roman" w:hAnsi="Times New Roman" w:cs="Times New Roman"/>
          <w:sz w:val="24"/>
          <w:szCs w:val="24"/>
        </w:rPr>
        <w:t xml:space="preserve"> have expressed their appreciation of th</w:t>
      </w:r>
      <w:r>
        <w:rPr>
          <w:rFonts w:ascii="Times New Roman" w:hAnsi="Times New Roman" w:cs="Times New Roman"/>
          <w:sz w:val="24"/>
          <w:szCs w:val="24"/>
        </w:rPr>
        <w:t xml:space="preserve">e radio show to TAWC members. </w:t>
      </w:r>
      <w:r w:rsidR="002E6447">
        <w:rPr>
          <w:rFonts w:ascii="Times New Roman" w:hAnsi="Times New Roman" w:cs="Times New Roman"/>
          <w:sz w:val="24"/>
          <w:szCs w:val="24"/>
        </w:rPr>
        <w:t xml:space="preserve"> </w:t>
      </w:r>
      <w:r>
        <w:rPr>
          <w:rFonts w:ascii="Times New Roman" w:hAnsi="Times New Roman" w:cs="Times New Roman"/>
          <w:sz w:val="24"/>
          <w:szCs w:val="24"/>
        </w:rPr>
        <w:t xml:space="preserve">For example, </w:t>
      </w:r>
      <w:r w:rsidR="00661DB4">
        <w:rPr>
          <w:rFonts w:ascii="Times New Roman" w:hAnsi="Times New Roman" w:cs="Times New Roman"/>
          <w:sz w:val="24"/>
          <w:szCs w:val="24"/>
        </w:rPr>
        <w:t xml:space="preserve">one producer said he </w:t>
      </w:r>
      <w:r w:rsidRPr="00E532AD">
        <w:rPr>
          <w:rFonts w:ascii="Times New Roman" w:hAnsi="Times New Roman" w:cs="Times New Roman"/>
          <w:sz w:val="24"/>
          <w:szCs w:val="24"/>
        </w:rPr>
        <w:t xml:space="preserve">changed the type of nozzles he was using on his irrigation system </w:t>
      </w:r>
      <w:r w:rsidR="00661DB4">
        <w:rPr>
          <w:rFonts w:ascii="Times New Roman" w:hAnsi="Times New Roman" w:cs="Times New Roman"/>
          <w:sz w:val="24"/>
          <w:szCs w:val="24"/>
        </w:rPr>
        <w:t xml:space="preserve">based on </w:t>
      </w:r>
      <w:r>
        <w:rPr>
          <w:rFonts w:ascii="Times New Roman" w:hAnsi="Times New Roman" w:cs="Times New Roman"/>
          <w:sz w:val="24"/>
          <w:szCs w:val="24"/>
        </w:rPr>
        <w:t>information</w:t>
      </w:r>
      <w:r w:rsidRPr="00E532AD">
        <w:rPr>
          <w:rFonts w:ascii="Times New Roman" w:hAnsi="Times New Roman" w:cs="Times New Roman"/>
          <w:sz w:val="24"/>
          <w:szCs w:val="24"/>
        </w:rPr>
        <w:t xml:space="preserve"> </w:t>
      </w:r>
      <w:r>
        <w:rPr>
          <w:rFonts w:ascii="Times New Roman" w:hAnsi="Times New Roman" w:cs="Times New Roman"/>
          <w:sz w:val="24"/>
          <w:szCs w:val="24"/>
        </w:rPr>
        <w:t xml:space="preserve">he heard </w:t>
      </w:r>
      <w:r w:rsidRPr="00E532AD">
        <w:rPr>
          <w:rFonts w:ascii="Times New Roman" w:hAnsi="Times New Roman" w:cs="Times New Roman"/>
          <w:sz w:val="24"/>
          <w:szCs w:val="24"/>
        </w:rPr>
        <w:t xml:space="preserve">on TAWC </w:t>
      </w:r>
      <w:r>
        <w:rPr>
          <w:rFonts w:ascii="Times New Roman" w:hAnsi="Times New Roman" w:cs="Times New Roman"/>
          <w:sz w:val="24"/>
          <w:szCs w:val="24"/>
        </w:rPr>
        <w:t>F</w:t>
      </w:r>
      <w:r w:rsidRPr="00E532AD">
        <w:rPr>
          <w:rFonts w:ascii="Times New Roman" w:hAnsi="Times New Roman" w:cs="Times New Roman"/>
          <w:sz w:val="24"/>
          <w:szCs w:val="24"/>
        </w:rPr>
        <w:t xml:space="preserve">ield </w:t>
      </w:r>
      <w:r>
        <w:rPr>
          <w:rFonts w:ascii="Times New Roman" w:hAnsi="Times New Roman" w:cs="Times New Roman"/>
          <w:sz w:val="24"/>
          <w:szCs w:val="24"/>
        </w:rPr>
        <w:t>T</w:t>
      </w:r>
      <w:r w:rsidRPr="00E532AD">
        <w:rPr>
          <w:rFonts w:ascii="Times New Roman" w:hAnsi="Times New Roman" w:cs="Times New Roman"/>
          <w:sz w:val="24"/>
          <w:szCs w:val="24"/>
        </w:rPr>
        <w:t>alk</w:t>
      </w:r>
      <w:r>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Pr>
          <w:rFonts w:ascii="Times New Roman" w:hAnsi="Times New Roman" w:cs="Times New Roman"/>
          <w:sz w:val="24"/>
          <w:szCs w:val="24"/>
        </w:rPr>
        <w:t xml:space="preserve">Additionally, </w:t>
      </w:r>
      <w:r w:rsidR="00661DB4">
        <w:rPr>
          <w:rFonts w:ascii="Times New Roman" w:hAnsi="Times New Roman" w:cs="Times New Roman"/>
          <w:sz w:val="24"/>
          <w:szCs w:val="24"/>
        </w:rPr>
        <w:t xml:space="preserve">crop </w:t>
      </w:r>
      <w:r>
        <w:rPr>
          <w:rFonts w:ascii="Times New Roman" w:hAnsi="Times New Roman" w:cs="Times New Roman"/>
          <w:sz w:val="24"/>
          <w:szCs w:val="24"/>
        </w:rPr>
        <w:t>consultants</w:t>
      </w:r>
      <w:r w:rsidRPr="00E532AD">
        <w:rPr>
          <w:rFonts w:ascii="Times New Roman" w:hAnsi="Times New Roman" w:cs="Times New Roman"/>
          <w:sz w:val="24"/>
          <w:szCs w:val="24"/>
        </w:rPr>
        <w:t xml:space="preserve"> said </w:t>
      </w:r>
      <w:r>
        <w:rPr>
          <w:rFonts w:ascii="Times New Roman" w:hAnsi="Times New Roman" w:cs="Times New Roman"/>
          <w:sz w:val="24"/>
          <w:szCs w:val="24"/>
        </w:rPr>
        <w:t xml:space="preserve">that </w:t>
      </w:r>
      <w:r w:rsidRPr="00E532AD">
        <w:rPr>
          <w:rFonts w:ascii="Times New Roman" w:hAnsi="Times New Roman" w:cs="Times New Roman"/>
          <w:sz w:val="24"/>
          <w:szCs w:val="24"/>
        </w:rPr>
        <w:t>hearing producers</w:t>
      </w:r>
      <w:r>
        <w:rPr>
          <w:rFonts w:ascii="Times New Roman" w:hAnsi="Times New Roman" w:cs="Times New Roman"/>
          <w:sz w:val="24"/>
          <w:szCs w:val="24"/>
        </w:rPr>
        <w:t>’</w:t>
      </w:r>
      <w:r w:rsidRPr="00E532AD">
        <w:rPr>
          <w:rFonts w:ascii="Times New Roman" w:hAnsi="Times New Roman" w:cs="Times New Roman"/>
          <w:sz w:val="24"/>
          <w:szCs w:val="24"/>
        </w:rPr>
        <w:t xml:space="preserve"> </w:t>
      </w:r>
      <w:r>
        <w:rPr>
          <w:rFonts w:ascii="Times New Roman" w:hAnsi="Times New Roman" w:cs="Times New Roman"/>
          <w:sz w:val="24"/>
          <w:szCs w:val="24"/>
        </w:rPr>
        <w:t xml:space="preserve">perspectives in </w:t>
      </w:r>
      <w:r w:rsidRPr="00E532AD">
        <w:rPr>
          <w:rFonts w:ascii="Times New Roman" w:hAnsi="Times New Roman" w:cs="Times New Roman"/>
          <w:sz w:val="24"/>
          <w:szCs w:val="24"/>
        </w:rPr>
        <w:t xml:space="preserve">interviews </w:t>
      </w:r>
      <w:r>
        <w:rPr>
          <w:rFonts w:ascii="Times New Roman" w:hAnsi="Times New Roman" w:cs="Times New Roman"/>
          <w:sz w:val="24"/>
          <w:szCs w:val="24"/>
        </w:rPr>
        <w:t>helps</w:t>
      </w:r>
      <w:r w:rsidRPr="00E532AD">
        <w:rPr>
          <w:rFonts w:ascii="Times New Roman" w:hAnsi="Times New Roman" w:cs="Times New Roman"/>
          <w:sz w:val="24"/>
          <w:szCs w:val="24"/>
        </w:rPr>
        <w:t xml:space="preserve"> them understand water management practices with their clients.</w:t>
      </w:r>
    </w:p>
    <w:p w:rsidR="005D4D34" w:rsidRPr="00E532AD" w:rsidRDefault="005D4D34" w:rsidP="00C731C7">
      <w:pPr>
        <w:spacing w:after="0" w:line="240" w:lineRule="auto"/>
        <w:rPr>
          <w:rFonts w:ascii="Times New Roman" w:hAnsi="Times New Roman" w:cs="Times New Roman"/>
          <w:sz w:val="24"/>
          <w:szCs w:val="24"/>
        </w:rPr>
      </w:pPr>
    </w:p>
    <w:p w:rsidR="005D4D34" w:rsidRDefault="005D4D34"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Future Plans/Advice to Others</w:t>
      </w:r>
    </w:p>
    <w:p w:rsidR="00C731C7" w:rsidRPr="00E532AD" w:rsidRDefault="00C731C7" w:rsidP="00C731C7">
      <w:pPr>
        <w:spacing w:after="0" w:line="240" w:lineRule="auto"/>
        <w:jc w:val="center"/>
        <w:rPr>
          <w:rFonts w:ascii="Times New Roman" w:hAnsi="Times New Roman" w:cs="Times New Roman"/>
          <w:b/>
          <w:sz w:val="24"/>
          <w:szCs w:val="24"/>
        </w:rPr>
      </w:pPr>
    </w:p>
    <w:p w:rsidR="002E6447" w:rsidRDefault="00F43D79" w:rsidP="00C731C7">
      <w:pPr>
        <w:spacing w:after="0" w:line="240" w:lineRule="auto"/>
        <w:rPr>
          <w:rFonts w:ascii="Times New Roman" w:hAnsi="Times New Roman" w:cs="Times New Roman"/>
          <w:sz w:val="24"/>
          <w:szCs w:val="24"/>
        </w:rPr>
      </w:pPr>
      <w:r w:rsidRPr="00E532AD">
        <w:rPr>
          <w:rFonts w:ascii="Times New Roman" w:hAnsi="Times New Roman" w:cs="Times New Roman"/>
          <w:sz w:val="24"/>
          <w:szCs w:val="24"/>
        </w:rPr>
        <w:t>Based on positive feedback received by listeners, TAWC will continue to use this method and format to provide up</w:t>
      </w:r>
      <w:r>
        <w:rPr>
          <w:rFonts w:ascii="Times New Roman" w:hAnsi="Times New Roman" w:cs="Times New Roman"/>
          <w:sz w:val="24"/>
          <w:szCs w:val="24"/>
        </w:rPr>
        <w:t>-</w:t>
      </w:r>
      <w:r w:rsidRPr="00E532AD">
        <w:rPr>
          <w:rFonts w:ascii="Times New Roman" w:hAnsi="Times New Roman" w:cs="Times New Roman"/>
          <w:sz w:val="24"/>
          <w:szCs w:val="24"/>
        </w:rPr>
        <w:t>to</w:t>
      </w:r>
      <w:r>
        <w:rPr>
          <w:rFonts w:ascii="Times New Roman" w:hAnsi="Times New Roman" w:cs="Times New Roman"/>
          <w:sz w:val="24"/>
          <w:szCs w:val="24"/>
        </w:rPr>
        <w:t>-</w:t>
      </w:r>
      <w:r w:rsidRPr="00E532AD">
        <w:rPr>
          <w:rFonts w:ascii="Times New Roman" w:hAnsi="Times New Roman" w:cs="Times New Roman"/>
          <w:sz w:val="24"/>
          <w:szCs w:val="24"/>
        </w:rPr>
        <w:t xml:space="preserve">date information on water management, weather, as well as government and economic issues. </w:t>
      </w:r>
      <w:r w:rsidR="002E6447">
        <w:rPr>
          <w:rFonts w:ascii="Times New Roman" w:hAnsi="Times New Roman" w:cs="Times New Roman"/>
          <w:sz w:val="24"/>
          <w:szCs w:val="24"/>
        </w:rPr>
        <w:t xml:space="preserve"> </w:t>
      </w:r>
      <w:r w:rsidRPr="00F43D79">
        <w:rPr>
          <w:rFonts w:ascii="Times New Roman" w:hAnsi="Times New Roman" w:cs="Times New Roman"/>
          <w:sz w:val="24"/>
          <w:szCs w:val="24"/>
        </w:rPr>
        <w:t xml:space="preserve">Future changes include archiving past radio segments to the </w:t>
      </w:r>
      <w:r w:rsidR="00661DB4">
        <w:rPr>
          <w:rFonts w:ascii="Times New Roman" w:hAnsi="Times New Roman" w:cs="Times New Roman"/>
          <w:sz w:val="24"/>
          <w:szCs w:val="24"/>
        </w:rPr>
        <w:t>website</w:t>
      </w:r>
      <w:r w:rsidRPr="00F43D79">
        <w:rPr>
          <w:rFonts w:ascii="Times New Roman" w:hAnsi="Times New Roman" w:cs="Times New Roman"/>
          <w:sz w:val="24"/>
          <w:szCs w:val="24"/>
        </w:rPr>
        <w:t xml:space="preserve"> to allow more listening options to reach an even broader audience. </w:t>
      </w:r>
      <w:r w:rsidR="002E6447">
        <w:rPr>
          <w:rFonts w:ascii="Times New Roman" w:hAnsi="Times New Roman" w:cs="Times New Roman"/>
          <w:sz w:val="24"/>
          <w:szCs w:val="24"/>
        </w:rPr>
        <w:t xml:space="preserve"> </w:t>
      </w:r>
    </w:p>
    <w:p w:rsidR="002E6447" w:rsidRDefault="002E6447" w:rsidP="00C731C7">
      <w:pPr>
        <w:spacing w:after="0" w:line="240" w:lineRule="auto"/>
        <w:rPr>
          <w:rFonts w:ascii="Times New Roman" w:hAnsi="Times New Roman" w:cs="Times New Roman"/>
          <w:sz w:val="24"/>
          <w:szCs w:val="24"/>
        </w:rPr>
      </w:pPr>
    </w:p>
    <w:p w:rsidR="00F43D79" w:rsidRPr="00E532AD" w:rsidRDefault="00F43D79" w:rsidP="00C731C7">
      <w:pPr>
        <w:spacing w:after="0" w:line="240" w:lineRule="auto"/>
        <w:rPr>
          <w:rFonts w:ascii="Times New Roman" w:hAnsi="Times New Roman" w:cs="Times New Roman"/>
          <w:sz w:val="24"/>
          <w:szCs w:val="24"/>
        </w:rPr>
      </w:pPr>
      <w:r w:rsidRPr="00F43D79">
        <w:rPr>
          <w:rFonts w:ascii="Times New Roman" w:hAnsi="Times New Roman" w:cs="Times New Roman"/>
          <w:sz w:val="24"/>
          <w:szCs w:val="24"/>
        </w:rPr>
        <w:t>When</w:t>
      </w:r>
      <w:r w:rsidRPr="00E532AD">
        <w:rPr>
          <w:rFonts w:ascii="Times New Roman" w:hAnsi="Times New Roman" w:cs="Times New Roman"/>
          <w:sz w:val="24"/>
          <w:szCs w:val="24"/>
        </w:rPr>
        <w:t xml:space="preserve"> implementing this</w:t>
      </w:r>
      <w:r w:rsidR="00661DB4">
        <w:rPr>
          <w:rFonts w:ascii="Times New Roman" w:hAnsi="Times New Roman" w:cs="Times New Roman"/>
          <w:sz w:val="24"/>
          <w:szCs w:val="24"/>
        </w:rPr>
        <w:t xml:space="preserve"> type of outreach</w:t>
      </w:r>
      <w:r>
        <w:rPr>
          <w:rFonts w:ascii="Times New Roman" w:hAnsi="Times New Roman" w:cs="Times New Roman"/>
          <w:sz w:val="24"/>
          <w:szCs w:val="24"/>
        </w:rPr>
        <w:t>,</w:t>
      </w:r>
      <w:r w:rsidR="00661DB4">
        <w:rPr>
          <w:rFonts w:ascii="Times New Roman" w:hAnsi="Times New Roman" w:cs="Times New Roman"/>
          <w:sz w:val="24"/>
          <w:szCs w:val="24"/>
        </w:rPr>
        <w:t xml:space="preserve"> others should identify</w:t>
      </w:r>
      <w:r w:rsidRPr="00E532AD">
        <w:rPr>
          <w:rFonts w:ascii="Times New Roman" w:hAnsi="Times New Roman" w:cs="Times New Roman"/>
          <w:sz w:val="24"/>
          <w:szCs w:val="24"/>
        </w:rPr>
        <w:t xml:space="preserve"> knowledgeable</w:t>
      </w:r>
      <w:r w:rsidR="00661DB4">
        <w:rPr>
          <w:rFonts w:ascii="Times New Roman" w:hAnsi="Times New Roman" w:cs="Times New Roman"/>
          <w:sz w:val="24"/>
          <w:szCs w:val="24"/>
        </w:rPr>
        <w:t xml:space="preserve"> contacts who can share information about the topic of interest.  Within agriculture, potential interviewees could be </w:t>
      </w:r>
      <w:r w:rsidRPr="00E532AD">
        <w:rPr>
          <w:rFonts w:ascii="Times New Roman" w:hAnsi="Times New Roman" w:cs="Times New Roman"/>
          <w:sz w:val="24"/>
          <w:szCs w:val="24"/>
        </w:rPr>
        <w:t xml:space="preserve">area crop consultants, </w:t>
      </w:r>
      <w:r>
        <w:rPr>
          <w:rFonts w:ascii="Times New Roman" w:hAnsi="Times New Roman" w:cs="Times New Roman"/>
          <w:sz w:val="24"/>
          <w:szCs w:val="24"/>
        </w:rPr>
        <w:t>u</w:t>
      </w:r>
      <w:r w:rsidRPr="00E532AD">
        <w:rPr>
          <w:rFonts w:ascii="Times New Roman" w:hAnsi="Times New Roman" w:cs="Times New Roman"/>
          <w:sz w:val="24"/>
          <w:szCs w:val="24"/>
        </w:rPr>
        <w:t>niversity faculty</w:t>
      </w:r>
      <w:r w:rsidR="00C4076D">
        <w:rPr>
          <w:rFonts w:ascii="Times New Roman" w:hAnsi="Times New Roman" w:cs="Times New Roman"/>
          <w:sz w:val="24"/>
          <w:szCs w:val="24"/>
        </w:rPr>
        <w:t xml:space="preserve"> members</w:t>
      </w:r>
      <w:r w:rsidRPr="00E532AD">
        <w:rPr>
          <w:rFonts w:ascii="Times New Roman" w:hAnsi="Times New Roman" w:cs="Times New Roman"/>
          <w:sz w:val="24"/>
          <w:szCs w:val="24"/>
        </w:rPr>
        <w:t xml:space="preserve">, economic specialists, lobbyists, and </w:t>
      </w:r>
      <w:r w:rsidR="00C4076D">
        <w:rPr>
          <w:rFonts w:ascii="Times New Roman" w:hAnsi="Times New Roman" w:cs="Times New Roman"/>
          <w:sz w:val="24"/>
          <w:szCs w:val="24"/>
        </w:rPr>
        <w:t xml:space="preserve">representatives from </w:t>
      </w:r>
      <w:r w:rsidRPr="00E532AD">
        <w:rPr>
          <w:rFonts w:ascii="Times New Roman" w:hAnsi="Times New Roman" w:cs="Times New Roman"/>
          <w:sz w:val="24"/>
          <w:szCs w:val="24"/>
        </w:rPr>
        <w:t>agricultural organizations and businesses</w:t>
      </w:r>
      <w:r w:rsidR="00C4076D">
        <w:rPr>
          <w:rFonts w:ascii="Times New Roman" w:hAnsi="Times New Roman" w:cs="Times New Roman"/>
          <w:sz w:val="24"/>
          <w:szCs w:val="24"/>
        </w:rPr>
        <w:t>.</w:t>
      </w:r>
      <w:r w:rsidR="000B4FC6">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0B4FC6">
        <w:rPr>
          <w:rFonts w:ascii="Times New Roman" w:hAnsi="Times New Roman" w:cs="Times New Roman"/>
          <w:sz w:val="24"/>
          <w:szCs w:val="24"/>
        </w:rPr>
        <w:t>It is</w:t>
      </w:r>
      <w:r w:rsidR="002E6447">
        <w:rPr>
          <w:rFonts w:ascii="Times New Roman" w:hAnsi="Times New Roman" w:cs="Times New Roman"/>
          <w:sz w:val="24"/>
          <w:szCs w:val="24"/>
        </w:rPr>
        <w:t xml:space="preserve"> also</w:t>
      </w:r>
      <w:r w:rsidR="000B4FC6">
        <w:rPr>
          <w:rFonts w:ascii="Times New Roman" w:hAnsi="Times New Roman" w:cs="Times New Roman"/>
          <w:sz w:val="24"/>
          <w:szCs w:val="24"/>
        </w:rPr>
        <w:t xml:space="preserve"> important to have a positive relationship with the </w:t>
      </w:r>
      <w:r w:rsidR="002E6447">
        <w:rPr>
          <w:rFonts w:ascii="Times New Roman" w:hAnsi="Times New Roman" w:cs="Times New Roman"/>
          <w:sz w:val="24"/>
          <w:szCs w:val="24"/>
        </w:rPr>
        <w:t xml:space="preserve">radio </w:t>
      </w:r>
      <w:r w:rsidR="000B4FC6">
        <w:rPr>
          <w:rFonts w:ascii="Times New Roman" w:hAnsi="Times New Roman" w:cs="Times New Roman"/>
          <w:sz w:val="24"/>
          <w:szCs w:val="24"/>
        </w:rPr>
        <w:t>station</w:t>
      </w:r>
      <w:r w:rsidR="002E6447">
        <w:rPr>
          <w:rFonts w:ascii="Times New Roman" w:hAnsi="Times New Roman" w:cs="Times New Roman"/>
          <w:sz w:val="24"/>
          <w:szCs w:val="24"/>
        </w:rPr>
        <w:t xml:space="preserve"> and/or production company</w:t>
      </w:r>
      <w:r w:rsidR="000B4FC6">
        <w:rPr>
          <w:rFonts w:ascii="Times New Roman" w:hAnsi="Times New Roman" w:cs="Times New Roman"/>
          <w:sz w:val="24"/>
          <w:szCs w:val="24"/>
        </w:rPr>
        <w:t xml:space="preserve">. </w:t>
      </w:r>
      <w:r w:rsidR="002E6447">
        <w:rPr>
          <w:rFonts w:ascii="Times New Roman" w:hAnsi="Times New Roman" w:cs="Times New Roman"/>
          <w:sz w:val="24"/>
          <w:szCs w:val="24"/>
        </w:rPr>
        <w:t xml:space="preserve"> </w:t>
      </w:r>
      <w:r w:rsidR="000B4FC6">
        <w:rPr>
          <w:rFonts w:ascii="Times New Roman" w:hAnsi="Times New Roman" w:cs="Times New Roman"/>
          <w:sz w:val="24"/>
          <w:szCs w:val="24"/>
        </w:rPr>
        <w:t>Communication should be frequent and consistent, focusing on technology and equipment, payments, and success of the broadcast.</w:t>
      </w:r>
    </w:p>
    <w:p w:rsidR="0076693A" w:rsidRPr="00E532AD" w:rsidRDefault="0076693A" w:rsidP="00C731C7">
      <w:pPr>
        <w:spacing w:after="0" w:line="240" w:lineRule="auto"/>
        <w:rPr>
          <w:rFonts w:ascii="Times New Roman" w:hAnsi="Times New Roman" w:cs="Times New Roman"/>
          <w:sz w:val="24"/>
          <w:szCs w:val="24"/>
        </w:rPr>
      </w:pPr>
    </w:p>
    <w:p w:rsidR="005D4D34" w:rsidRDefault="005D4D34" w:rsidP="00C731C7">
      <w:pPr>
        <w:spacing w:after="0" w:line="240" w:lineRule="auto"/>
        <w:jc w:val="center"/>
        <w:rPr>
          <w:rFonts w:ascii="Times New Roman" w:hAnsi="Times New Roman" w:cs="Times New Roman"/>
          <w:b/>
          <w:sz w:val="24"/>
          <w:szCs w:val="24"/>
        </w:rPr>
      </w:pPr>
      <w:r w:rsidRPr="00E532AD">
        <w:rPr>
          <w:rFonts w:ascii="Times New Roman" w:hAnsi="Times New Roman" w:cs="Times New Roman"/>
          <w:b/>
          <w:sz w:val="24"/>
          <w:szCs w:val="24"/>
        </w:rPr>
        <w:t>Cost/Resources Needed</w:t>
      </w:r>
    </w:p>
    <w:p w:rsidR="00C731C7" w:rsidRPr="00E532AD" w:rsidRDefault="00C731C7" w:rsidP="00C731C7">
      <w:pPr>
        <w:spacing w:after="0" w:line="240" w:lineRule="auto"/>
        <w:jc w:val="center"/>
        <w:rPr>
          <w:rFonts w:ascii="Times New Roman" w:hAnsi="Times New Roman" w:cs="Times New Roman"/>
          <w:b/>
          <w:sz w:val="24"/>
          <w:szCs w:val="24"/>
        </w:rPr>
      </w:pPr>
    </w:p>
    <w:p w:rsidR="000B60EE" w:rsidRDefault="000B60EE" w:rsidP="00C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begin this project, TAWC had </w:t>
      </w:r>
      <w:r w:rsidR="00D806F1">
        <w:rPr>
          <w:rFonts w:ascii="Times New Roman" w:hAnsi="Times New Roman" w:cs="Times New Roman"/>
          <w:sz w:val="24"/>
          <w:szCs w:val="24"/>
        </w:rPr>
        <w:t>to identify</w:t>
      </w:r>
      <w:r>
        <w:rPr>
          <w:rFonts w:ascii="Times New Roman" w:hAnsi="Times New Roman" w:cs="Times New Roman"/>
          <w:sz w:val="24"/>
          <w:szCs w:val="24"/>
        </w:rPr>
        <w:t xml:space="preserve"> a radio </w:t>
      </w:r>
      <w:r w:rsidR="00C4076D">
        <w:rPr>
          <w:rFonts w:ascii="Times New Roman" w:hAnsi="Times New Roman" w:cs="Times New Roman"/>
          <w:sz w:val="24"/>
          <w:szCs w:val="24"/>
        </w:rPr>
        <w:t>time</w:t>
      </w:r>
      <w:r>
        <w:rPr>
          <w:rFonts w:ascii="Times New Roman" w:hAnsi="Times New Roman" w:cs="Times New Roman"/>
          <w:sz w:val="24"/>
          <w:szCs w:val="24"/>
        </w:rPr>
        <w:t xml:space="preserve">slot that met the needs of their target population, </w:t>
      </w:r>
      <w:r w:rsidR="00D806F1">
        <w:rPr>
          <w:rFonts w:ascii="Times New Roman" w:hAnsi="Times New Roman" w:cs="Times New Roman"/>
          <w:sz w:val="24"/>
          <w:szCs w:val="24"/>
        </w:rPr>
        <w:t>ensure sufficient</w:t>
      </w:r>
      <w:r>
        <w:rPr>
          <w:rFonts w:ascii="Times New Roman" w:hAnsi="Times New Roman" w:cs="Times New Roman"/>
          <w:sz w:val="24"/>
          <w:szCs w:val="24"/>
        </w:rPr>
        <w:t xml:space="preserve"> airtime, and </w:t>
      </w:r>
      <w:r w:rsidR="00D806F1">
        <w:rPr>
          <w:rFonts w:ascii="Times New Roman" w:hAnsi="Times New Roman" w:cs="Times New Roman"/>
          <w:sz w:val="24"/>
          <w:szCs w:val="24"/>
        </w:rPr>
        <w:t xml:space="preserve">secure </w:t>
      </w:r>
      <w:r w:rsidR="00C4076D">
        <w:rPr>
          <w:rFonts w:ascii="Times New Roman" w:hAnsi="Times New Roman" w:cs="Times New Roman"/>
          <w:sz w:val="24"/>
          <w:szCs w:val="24"/>
        </w:rPr>
        <w:t>adequate financial resources</w:t>
      </w:r>
      <w:r>
        <w:rPr>
          <w:rFonts w:ascii="Times New Roman" w:hAnsi="Times New Roman" w:cs="Times New Roman"/>
          <w:sz w:val="24"/>
          <w:szCs w:val="24"/>
        </w:rPr>
        <w:t>.</w:t>
      </w:r>
      <w:r w:rsidR="00D806F1">
        <w:rPr>
          <w:rFonts w:ascii="Times New Roman" w:hAnsi="Times New Roman" w:cs="Times New Roman"/>
          <w:sz w:val="24"/>
          <w:szCs w:val="24"/>
        </w:rPr>
        <w:t xml:space="preserve"> </w:t>
      </w:r>
      <w:r>
        <w:rPr>
          <w:rFonts w:ascii="Times New Roman" w:hAnsi="Times New Roman" w:cs="Times New Roman"/>
          <w:sz w:val="24"/>
          <w:szCs w:val="24"/>
        </w:rPr>
        <w:t xml:space="preserve"> Technology and software</w:t>
      </w:r>
      <w:r w:rsidR="00C4076D">
        <w:rPr>
          <w:rFonts w:ascii="Times New Roman" w:hAnsi="Times New Roman" w:cs="Times New Roman"/>
          <w:sz w:val="24"/>
          <w:szCs w:val="24"/>
        </w:rPr>
        <w:t xml:space="preserve"> to record, edit, and post the radio segments</w:t>
      </w:r>
      <w:r>
        <w:rPr>
          <w:rFonts w:ascii="Times New Roman" w:hAnsi="Times New Roman" w:cs="Times New Roman"/>
          <w:sz w:val="24"/>
          <w:szCs w:val="24"/>
        </w:rPr>
        <w:t xml:space="preserve"> </w:t>
      </w:r>
      <w:r w:rsidR="00C4076D">
        <w:rPr>
          <w:rFonts w:ascii="Times New Roman" w:hAnsi="Times New Roman" w:cs="Times New Roman"/>
          <w:sz w:val="24"/>
          <w:szCs w:val="24"/>
        </w:rPr>
        <w:t>cost</w:t>
      </w:r>
      <w:r w:rsidR="00D806F1">
        <w:rPr>
          <w:rFonts w:ascii="Times New Roman" w:hAnsi="Times New Roman" w:cs="Times New Roman"/>
          <w:sz w:val="24"/>
          <w:szCs w:val="24"/>
        </w:rPr>
        <w:t>s</w:t>
      </w:r>
      <w:r w:rsidR="002F689B">
        <w:rPr>
          <w:rFonts w:ascii="Times New Roman" w:hAnsi="Times New Roman" w:cs="Times New Roman"/>
          <w:sz w:val="24"/>
          <w:szCs w:val="24"/>
        </w:rPr>
        <w:t xml:space="preserve"> approximately $1</w:t>
      </w:r>
      <w:r w:rsidR="00C4076D">
        <w:rPr>
          <w:rFonts w:ascii="Times New Roman" w:hAnsi="Times New Roman" w:cs="Times New Roman"/>
          <w:sz w:val="24"/>
          <w:szCs w:val="24"/>
        </w:rPr>
        <w:t>,</w:t>
      </w:r>
      <w:r w:rsidR="002F689B">
        <w:rPr>
          <w:rFonts w:ascii="Times New Roman" w:hAnsi="Times New Roman" w:cs="Times New Roman"/>
          <w:sz w:val="24"/>
          <w:szCs w:val="24"/>
        </w:rPr>
        <w:t xml:space="preserve">000. </w:t>
      </w:r>
      <w:r w:rsidR="00D806F1">
        <w:rPr>
          <w:rFonts w:ascii="Times New Roman" w:hAnsi="Times New Roman" w:cs="Times New Roman"/>
          <w:sz w:val="24"/>
          <w:szCs w:val="24"/>
        </w:rPr>
        <w:t xml:space="preserve"> </w:t>
      </w:r>
      <w:r>
        <w:rPr>
          <w:rFonts w:ascii="Times New Roman" w:hAnsi="Times New Roman" w:cs="Times New Roman"/>
          <w:sz w:val="24"/>
          <w:szCs w:val="24"/>
        </w:rPr>
        <w:t xml:space="preserve">TAWC uses a switchboard </w:t>
      </w:r>
      <w:r w:rsidR="00CF138B">
        <w:rPr>
          <w:rFonts w:ascii="Times New Roman" w:hAnsi="Times New Roman" w:cs="Times New Roman"/>
          <w:sz w:val="24"/>
          <w:szCs w:val="24"/>
        </w:rPr>
        <w:t>console</w:t>
      </w:r>
      <w:r w:rsidR="00C4076D">
        <w:rPr>
          <w:rFonts w:ascii="Times New Roman" w:hAnsi="Times New Roman" w:cs="Times New Roman"/>
          <w:sz w:val="24"/>
          <w:szCs w:val="24"/>
        </w:rPr>
        <w:t>,</w:t>
      </w:r>
      <w:r w:rsidR="00CF138B">
        <w:rPr>
          <w:rFonts w:ascii="Times New Roman" w:hAnsi="Times New Roman" w:cs="Times New Roman"/>
          <w:sz w:val="24"/>
          <w:szCs w:val="24"/>
        </w:rPr>
        <w:t xml:space="preserve"> which can cost anywhere from $600-$1</w:t>
      </w:r>
      <w:r w:rsidR="00C4076D">
        <w:rPr>
          <w:rFonts w:ascii="Times New Roman" w:hAnsi="Times New Roman" w:cs="Times New Roman"/>
          <w:sz w:val="24"/>
          <w:szCs w:val="24"/>
        </w:rPr>
        <w:t>,</w:t>
      </w:r>
      <w:r w:rsidR="00CF138B">
        <w:rPr>
          <w:rFonts w:ascii="Times New Roman" w:hAnsi="Times New Roman" w:cs="Times New Roman"/>
          <w:sz w:val="24"/>
          <w:szCs w:val="24"/>
        </w:rPr>
        <w:t xml:space="preserve">500 </w:t>
      </w:r>
      <w:r>
        <w:rPr>
          <w:rFonts w:ascii="Times New Roman" w:hAnsi="Times New Roman" w:cs="Times New Roman"/>
          <w:sz w:val="24"/>
          <w:szCs w:val="24"/>
        </w:rPr>
        <w:t xml:space="preserve">to </w:t>
      </w:r>
      <w:r w:rsidR="00D806F1">
        <w:rPr>
          <w:rFonts w:ascii="Times New Roman" w:hAnsi="Times New Roman" w:cs="Times New Roman"/>
          <w:sz w:val="24"/>
          <w:szCs w:val="24"/>
        </w:rPr>
        <w:t>allow</w:t>
      </w:r>
      <w:r>
        <w:rPr>
          <w:rFonts w:ascii="Times New Roman" w:hAnsi="Times New Roman" w:cs="Times New Roman"/>
          <w:sz w:val="24"/>
          <w:szCs w:val="24"/>
        </w:rPr>
        <w:t xml:space="preserve"> recording from a phone</w:t>
      </w:r>
      <w:r w:rsidR="00D806F1">
        <w:rPr>
          <w:rFonts w:ascii="Times New Roman" w:hAnsi="Times New Roman" w:cs="Times New Roman"/>
          <w:sz w:val="24"/>
          <w:szCs w:val="24"/>
        </w:rPr>
        <w:t xml:space="preserve"> and</w:t>
      </w:r>
      <w:r>
        <w:rPr>
          <w:rFonts w:ascii="Times New Roman" w:hAnsi="Times New Roman" w:cs="Times New Roman"/>
          <w:sz w:val="24"/>
          <w:szCs w:val="24"/>
        </w:rPr>
        <w:t xml:space="preserve"> controlling volumes</w:t>
      </w:r>
      <w:r w:rsidR="00C4076D">
        <w:rPr>
          <w:rFonts w:ascii="Times New Roman" w:hAnsi="Times New Roman" w:cs="Times New Roman"/>
          <w:sz w:val="24"/>
          <w:szCs w:val="24"/>
        </w:rPr>
        <w:t>.</w:t>
      </w:r>
      <w:r>
        <w:rPr>
          <w:rFonts w:ascii="Times New Roman" w:hAnsi="Times New Roman" w:cs="Times New Roman"/>
          <w:sz w:val="24"/>
          <w:szCs w:val="24"/>
        </w:rPr>
        <w:t xml:space="preserve"> </w:t>
      </w:r>
      <w:r w:rsidR="00C4076D">
        <w:rPr>
          <w:rFonts w:ascii="Times New Roman" w:hAnsi="Times New Roman" w:cs="Times New Roman"/>
          <w:sz w:val="24"/>
          <w:szCs w:val="24"/>
        </w:rPr>
        <w:t xml:space="preserve"> </w:t>
      </w:r>
      <w:r w:rsidR="000B4FC6">
        <w:rPr>
          <w:rFonts w:ascii="Times New Roman" w:hAnsi="Times New Roman" w:cs="Times New Roman"/>
          <w:sz w:val="24"/>
          <w:szCs w:val="24"/>
        </w:rPr>
        <w:t xml:space="preserve">In addition to purchasing the switchboard, this program utilized free software downloaded from the </w:t>
      </w:r>
      <w:r w:rsidR="00D806F1">
        <w:rPr>
          <w:rFonts w:ascii="Times New Roman" w:hAnsi="Times New Roman" w:cs="Times New Roman"/>
          <w:sz w:val="24"/>
          <w:szCs w:val="24"/>
        </w:rPr>
        <w:t>I</w:t>
      </w:r>
      <w:r w:rsidR="000B4FC6">
        <w:rPr>
          <w:rFonts w:ascii="Times New Roman" w:hAnsi="Times New Roman" w:cs="Times New Roman"/>
          <w:sz w:val="24"/>
          <w:szCs w:val="24"/>
        </w:rPr>
        <w:t xml:space="preserve">nternet. </w:t>
      </w:r>
      <w:r w:rsidR="00D806F1">
        <w:rPr>
          <w:rFonts w:ascii="Times New Roman" w:hAnsi="Times New Roman" w:cs="Times New Roman"/>
          <w:sz w:val="24"/>
          <w:szCs w:val="24"/>
        </w:rPr>
        <w:t xml:space="preserve"> </w:t>
      </w:r>
      <w:r w:rsidR="000B4FC6">
        <w:rPr>
          <w:rFonts w:ascii="Times New Roman" w:hAnsi="Times New Roman" w:cs="Times New Roman"/>
          <w:sz w:val="24"/>
          <w:szCs w:val="24"/>
        </w:rPr>
        <w:t xml:space="preserve">The first, </w:t>
      </w:r>
      <w:r>
        <w:rPr>
          <w:rFonts w:ascii="Times New Roman" w:hAnsi="Times New Roman" w:cs="Times New Roman"/>
          <w:sz w:val="24"/>
          <w:szCs w:val="24"/>
        </w:rPr>
        <w:t>Audacity</w:t>
      </w:r>
      <w:r w:rsidR="000B4FC6">
        <w:rPr>
          <w:rFonts w:ascii="Times New Roman" w:hAnsi="Times New Roman" w:cs="Times New Roman"/>
          <w:sz w:val="24"/>
          <w:szCs w:val="24"/>
        </w:rPr>
        <w:t>,</w:t>
      </w:r>
      <w:r>
        <w:rPr>
          <w:rFonts w:ascii="Times New Roman" w:hAnsi="Times New Roman" w:cs="Times New Roman"/>
          <w:sz w:val="24"/>
          <w:szCs w:val="24"/>
        </w:rPr>
        <w:t xml:space="preserve"> </w:t>
      </w:r>
      <w:r w:rsidR="000B4FC6">
        <w:rPr>
          <w:rFonts w:ascii="Times New Roman" w:hAnsi="Times New Roman" w:cs="Times New Roman"/>
          <w:sz w:val="24"/>
          <w:szCs w:val="24"/>
        </w:rPr>
        <w:t xml:space="preserve">is </w:t>
      </w:r>
      <w:r>
        <w:rPr>
          <w:rFonts w:ascii="Times New Roman" w:hAnsi="Times New Roman" w:cs="Times New Roman"/>
          <w:sz w:val="24"/>
          <w:szCs w:val="24"/>
        </w:rPr>
        <w:t>used to record, edit, and convert recordings to MP3</w:t>
      </w:r>
      <w:r w:rsidR="00D806F1">
        <w:rPr>
          <w:rFonts w:ascii="Times New Roman" w:hAnsi="Times New Roman" w:cs="Times New Roman"/>
          <w:sz w:val="24"/>
          <w:szCs w:val="24"/>
        </w:rPr>
        <w:t xml:space="preserve"> files</w:t>
      </w:r>
      <w:r w:rsidR="00C4076D">
        <w:rPr>
          <w:rFonts w:ascii="Times New Roman" w:hAnsi="Times New Roman" w:cs="Times New Roman"/>
          <w:sz w:val="24"/>
          <w:szCs w:val="24"/>
        </w:rPr>
        <w:t>.</w:t>
      </w:r>
      <w:r>
        <w:rPr>
          <w:rFonts w:ascii="Times New Roman" w:hAnsi="Times New Roman" w:cs="Times New Roman"/>
          <w:sz w:val="24"/>
          <w:szCs w:val="24"/>
        </w:rPr>
        <w:t xml:space="preserve"> </w:t>
      </w:r>
      <w:r w:rsidR="00D806F1">
        <w:rPr>
          <w:rFonts w:ascii="Times New Roman" w:hAnsi="Times New Roman" w:cs="Times New Roman"/>
          <w:sz w:val="24"/>
          <w:szCs w:val="24"/>
        </w:rPr>
        <w:t xml:space="preserve"> </w:t>
      </w:r>
      <w:r w:rsidR="000E3556">
        <w:rPr>
          <w:rFonts w:ascii="Times New Roman" w:hAnsi="Times New Roman" w:cs="Times New Roman"/>
          <w:sz w:val="24"/>
          <w:szCs w:val="24"/>
        </w:rPr>
        <w:t xml:space="preserve">The second, </w:t>
      </w:r>
      <w:proofErr w:type="spellStart"/>
      <w:r>
        <w:rPr>
          <w:rFonts w:ascii="Times New Roman" w:hAnsi="Times New Roman" w:cs="Times New Roman"/>
          <w:sz w:val="24"/>
          <w:szCs w:val="24"/>
        </w:rPr>
        <w:t>Filezilla</w:t>
      </w:r>
      <w:proofErr w:type="spellEnd"/>
      <w:r w:rsidR="000E3556">
        <w:rPr>
          <w:rFonts w:ascii="Times New Roman" w:hAnsi="Times New Roman" w:cs="Times New Roman"/>
          <w:sz w:val="24"/>
          <w:szCs w:val="24"/>
        </w:rPr>
        <w:t>,</w:t>
      </w:r>
      <w:r w:rsidR="00B53F1F">
        <w:rPr>
          <w:rFonts w:ascii="Times New Roman" w:hAnsi="Times New Roman" w:cs="Times New Roman"/>
          <w:sz w:val="24"/>
          <w:szCs w:val="24"/>
        </w:rPr>
        <w:t xml:space="preserve"> is</w:t>
      </w:r>
      <w:r w:rsidR="0076649F">
        <w:rPr>
          <w:rFonts w:ascii="Times New Roman" w:hAnsi="Times New Roman" w:cs="Times New Roman"/>
          <w:sz w:val="24"/>
          <w:szCs w:val="24"/>
        </w:rPr>
        <w:t xml:space="preserve"> a free FTP (file transfer protocol)</w:t>
      </w:r>
      <w:r>
        <w:rPr>
          <w:rFonts w:ascii="Times New Roman" w:hAnsi="Times New Roman" w:cs="Times New Roman"/>
          <w:sz w:val="24"/>
          <w:szCs w:val="24"/>
        </w:rPr>
        <w:t xml:space="preserve"> used to upload </w:t>
      </w:r>
      <w:r w:rsidR="0076649F">
        <w:rPr>
          <w:rFonts w:ascii="Times New Roman" w:hAnsi="Times New Roman" w:cs="Times New Roman"/>
          <w:sz w:val="24"/>
          <w:szCs w:val="24"/>
        </w:rPr>
        <w:t>files</w:t>
      </w:r>
      <w:r>
        <w:rPr>
          <w:rFonts w:ascii="Times New Roman" w:hAnsi="Times New Roman" w:cs="Times New Roman"/>
          <w:sz w:val="24"/>
          <w:szCs w:val="24"/>
        </w:rPr>
        <w:t xml:space="preserve"> to the radio production server. </w:t>
      </w:r>
      <w:r w:rsidR="00D806F1">
        <w:rPr>
          <w:rFonts w:ascii="Times New Roman" w:hAnsi="Times New Roman" w:cs="Times New Roman"/>
          <w:sz w:val="24"/>
          <w:szCs w:val="24"/>
        </w:rPr>
        <w:t xml:space="preserve"> </w:t>
      </w:r>
      <w:r>
        <w:rPr>
          <w:rFonts w:ascii="Times New Roman" w:hAnsi="Times New Roman" w:cs="Times New Roman"/>
          <w:sz w:val="24"/>
          <w:szCs w:val="24"/>
        </w:rPr>
        <w:t>The most important resource is having connections to agricultural experts and making sure they are aware and prepared for interviews.</w:t>
      </w:r>
    </w:p>
    <w:p w:rsidR="0076649F" w:rsidRDefault="0076649F" w:rsidP="00C731C7">
      <w:pPr>
        <w:spacing w:after="0" w:line="240" w:lineRule="auto"/>
        <w:rPr>
          <w:rFonts w:ascii="Times New Roman" w:hAnsi="Times New Roman" w:cs="Times New Roman"/>
          <w:sz w:val="24"/>
          <w:szCs w:val="24"/>
        </w:rPr>
      </w:pPr>
    </w:p>
    <w:p w:rsidR="00C731C7" w:rsidRDefault="00C731C7">
      <w:pPr>
        <w:rPr>
          <w:rFonts w:ascii="Times New Roman" w:hAnsi="Times New Roman" w:cs="Times New Roman"/>
          <w:b/>
          <w:sz w:val="24"/>
          <w:szCs w:val="24"/>
        </w:rPr>
      </w:pPr>
      <w:r>
        <w:rPr>
          <w:rFonts w:ascii="Times New Roman" w:hAnsi="Times New Roman" w:cs="Times New Roman"/>
          <w:b/>
          <w:sz w:val="24"/>
          <w:szCs w:val="24"/>
        </w:rPr>
        <w:br w:type="page"/>
      </w:r>
    </w:p>
    <w:p w:rsidR="00CF2EA4" w:rsidRPr="000B60EE" w:rsidRDefault="00CF2EA4" w:rsidP="00C731C7">
      <w:pPr>
        <w:spacing w:after="0" w:line="240" w:lineRule="auto"/>
        <w:jc w:val="center"/>
        <w:rPr>
          <w:rFonts w:ascii="Times New Roman" w:hAnsi="Times New Roman" w:cs="Times New Roman"/>
          <w:b/>
          <w:sz w:val="24"/>
          <w:szCs w:val="24"/>
        </w:rPr>
      </w:pPr>
      <w:r w:rsidRPr="000B60EE">
        <w:rPr>
          <w:rFonts w:ascii="Times New Roman" w:hAnsi="Times New Roman" w:cs="Times New Roman"/>
          <w:b/>
          <w:sz w:val="24"/>
          <w:szCs w:val="24"/>
        </w:rPr>
        <w:lastRenderedPageBreak/>
        <w:t>References</w:t>
      </w:r>
    </w:p>
    <w:p w:rsidR="00A861B9" w:rsidRDefault="00A861B9" w:rsidP="00C731C7">
      <w:pPr>
        <w:spacing w:after="0" w:line="240" w:lineRule="auto"/>
        <w:rPr>
          <w:rFonts w:ascii="Times New Roman" w:hAnsi="Times New Roman" w:cs="Times New Roman"/>
          <w:sz w:val="24"/>
          <w:szCs w:val="24"/>
        </w:rPr>
      </w:pPr>
    </w:p>
    <w:p w:rsidR="00660540" w:rsidRPr="00A861B9" w:rsidRDefault="00660540" w:rsidP="00660540">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Chhachhar</w:t>
      </w:r>
      <w:proofErr w:type="spellEnd"/>
      <w:r>
        <w:rPr>
          <w:rFonts w:ascii="Times New Roman" w:hAnsi="Times New Roman" w:cs="Times New Roman"/>
          <w:sz w:val="24"/>
          <w:szCs w:val="24"/>
        </w:rPr>
        <w:t xml:space="preserve">, A.R., Qureshi, B., </w:t>
      </w:r>
      <w:proofErr w:type="spellStart"/>
      <w:r>
        <w:rPr>
          <w:rFonts w:ascii="Times New Roman" w:hAnsi="Times New Roman" w:cs="Times New Roman"/>
          <w:sz w:val="24"/>
          <w:szCs w:val="24"/>
        </w:rPr>
        <w:t>Khushk</w:t>
      </w:r>
      <w:proofErr w:type="spellEnd"/>
      <w:r>
        <w:rPr>
          <w:rFonts w:ascii="Times New Roman" w:hAnsi="Times New Roman" w:cs="Times New Roman"/>
          <w:sz w:val="24"/>
          <w:szCs w:val="24"/>
        </w:rPr>
        <w:t xml:space="preserve">, G.M., Ahmed, S. (2014). </w:t>
      </w:r>
      <w:proofErr w:type="gramStart"/>
      <w:r>
        <w:rPr>
          <w:rFonts w:ascii="Times New Roman" w:hAnsi="Times New Roman" w:cs="Times New Roman"/>
          <w:sz w:val="24"/>
          <w:szCs w:val="24"/>
        </w:rPr>
        <w:t>Impact of information and communication technologies in agriculture development.</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Journal of Basic and Applied</w:t>
      </w:r>
      <w:r>
        <w:rPr>
          <w:rFonts w:ascii="Times New Roman" w:hAnsi="Times New Roman" w:cs="Times New Roman"/>
          <w:sz w:val="24"/>
          <w:szCs w:val="24"/>
        </w:rPr>
        <w:t xml:space="preserve"> </w:t>
      </w:r>
      <w:r>
        <w:rPr>
          <w:rFonts w:ascii="Times New Roman" w:hAnsi="Times New Roman" w:cs="Times New Roman"/>
          <w:i/>
          <w:sz w:val="24"/>
          <w:szCs w:val="24"/>
        </w:rPr>
        <w:t>Scientific Research.</w:t>
      </w:r>
      <w:proofErr w:type="gramEnd"/>
      <w:r>
        <w:rPr>
          <w:rFonts w:ascii="Times New Roman" w:hAnsi="Times New Roman" w:cs="Times New Roman"/>
          <w:i/>
          <w:sz w:val="24"/>
          <w:szCs w:val="24"/>
        </w:rPr>
        <w:t xml:space="preserve">  4</w:t>
      </w:r>
      <w:r>
        <w:rPr>
          <w:rFonts w:ascii="Times New Roman" w:hAnsi="Times New Roman" w:cs="Times New Roman"/>
          <w:sz w:val="24"/>
          <w:szCs w:val="24"/>
        </w:rPr>
        <w:t>(1), 281-288.</w:t>
      </w:r>
    </w:p>
    <w:p w:rsidR="00660540" w:rsidRDefault="00660540" w:rsidP="00C731C7">
      <w:pPr>
        <w:spacing w:after="0" w:line="240" w:lineRule="auto"/>
        <w:ind w:left="720" w:hanging="720"/>
        <w:rPr>
          <w:rFonts w:ascii="Times New Roman" w:hAnsi="Times New Roman" w:cs="Times New Roman"/>
          <w:sz w:val="24"/>
          <w:szCs w:val="24"/>
        </w:rPr>
      </w:pPr>
    </w:p>
    <w:p w:rsidR="00660540" w:rsidRDefault="00660540" w:rsidP="00C731C7">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Graber, L. (2011). </w:t>
      </w:r>
      <w:r w:rsidRPr="001948A1">
        <w:rPr>
          <w:rFonts w:ascii="Times New Roman" w:hAnsi="Times New Roman" w:cs="Times New Roman"/>
          <w:i/>
          <w:sz w:val="24"/>
          <w:szCs w:val="24"/>
        </w:rPr>
        <w:t>Traditional and social media used by Texas agricultural producers</w:t>
      </w:r>
      <w:r>
        <w:rPr>
          <w:rFonts w:ascii="Times New Roman" w:hAnsi="Times New Roman" w:cs="Times New Roman"/>
          <w:sz w:val="24"/>
          <w:szCs w:val="24"/>
        </w:rPr>
        <w:t xml:space="preserve"> (Master’s thesis).</w:t>
      </w:r>
      <w:r w:rsidR="001948A1">
        <w:rPr>
          <w:rFonts w:ascii="Times New Roman" w:hAnsi="Times New Roman" w:cs="Times New Roman"/>
          <w:sz w:val="24"/>
          <w:szCs w:val="24"/>
        </w:rPr>
        <w:t xml:space="preserve"> Retrieved from </w:t>
      </w:r>
      <w:r w:rsidR="001948A1" w:rsidRPr="001948A1">
        <w:rPr>
          <w:rFonts w:ascii="Times New Roman" w:hAnsi="Times New Roman" w:cs="Times New Roman"/>
          <w:sz w:val="24"/>
          <w:szCs w:val="24"/>
        </w:rPr>
        <w:t>http://repositories.tdl.org/ttu-ir/handle/2346/521</w:t>
      </w:r>
      <w:r>
        <w:rPr>
          <w:rFonts w:ascii="Times New Roman" w:hAnsi="Times New Roman" w:cs="Times New Roman"/>
          <w:sz w:val="24"/>
          <w:szCs w:val="24"/>
        </w:rPr>
        <w:t xml:space="preserve"> </w:t>
      </w:r>
    </w:p>
    <w:p w:rsidR="00660540" w:rsidRDefault="00660540" w:rsidP="00C731C7">
      <w:pPr>
        <w:spacing w:after="0" w:line="240" w:lineRule="auto"/>
        <w:ind w:left="720" w:hanging="720"/>
        <w:rPr>
          <w:rFonts w:ascii="Times New Roman" w:hAnsi="Times New Roman" w:cs="Times New Roman"/>
          <w:sz w:val="24"/>
          <w:szCs w:val="24"/>
        </w:rPr>
      </w:pPr>
    </w:p>
    <w:p w:rsidR="00BD04BB" w:rsidRDefault="00A861B9" w:rsidP="00C731C7">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Khan, G.A., Muhammad, S., Chau</w:t>
      </w:r>
      <w:r w:rsidR="00C731C7">
        <w:rPr>
          <w:rFonts w:ascii="Times New Roman" w:hAnsi="Times New Roman" w:cs="Times New Roman"/>
          <w:sz w:val="24"/>
          <w:szCs w:val="24"/>
        </w:rPr>
        <w:t>dhry, K.M., Khan, M.A. (2010).</w:t>
      </w:r>
      <w:proofErr w:type="gramEnd"/>
      <w:r>
        <w:rPr>
          <w:rFonts w:ascii="Times New Roman" w:hAnsi="Times New Roman" w:cs="Times New Roman"/>
          <w:sz w:val="24"/>
          <w:szCs w:val="24"/>
        </w:rPr>
        <w:t xml:space="preserve"> Present status and future</w:t>
      </w:r>
      <w:r w:rsidR="00C731C7">
        <w:rPr>
          <w:rFonts w:ascii="Times New Roman" w:hAnsi="Times New Roman" w:cs="Times New Roman"/>
          <w:sz w:val="24"/>
          <w:szCs w:val="24"/>
        </w:rPr>
        <w:t xml:space="preserve"> </w:t>
      </w:r>
      <w:r>
        <w:rPr>
          <w:rFonts w:ascii="Times New Roman" w:hAnsi="Times New Roman" w:cs="Times New Roman"/>
          <w:sz w:val="24"/>
          <w:szCs w:val="24"/>
        </w:rPr>
        <w:t xml:space="preserve">preferences of electronic media as agricultural information sources by the farmers. </w:t>
      </w:r>
      <w:proofErr w:type="gramStart"/>
      <w:r w:rsidR="00F83A98">
        <w:rPr>
          <w:rFonts w:ascii="Times New Roman" w:hAnsi="Times New Roman" w:cs="Times New Roman"/>
          <w:i/>
          <w:sz w:val="24"/>
          <w:szCs w:val="24"/>
        </w:rPr>
        <w:t xml:space="preserve">Journal of </w:t>
      </w:r>
      <w:r>
        <w:rPr>
          <w:rFonts w:ascii="Times New Roman" w:hAnsi="Times New Roman" w:cs="Times New Roman"/>
          <w:i/>
          <w:sz w:val="24"/>
          <w:szCs w:val="24"/>
        </w:rPr>
        <w:t>Agricultural Science.</w:t>
      </w:r>
      <w:proofErr w:type="gramEnd"/>
      <w:r>
        <w:rPr>
          <w:rFonts w:ascii="Times New Roman" w:hAnsi="Times New Roman" w:cs="Times New Roman"/>
          <w:i/>
          <w:sz w:val="24"/>
          <w:szCs w:val="24"/>
        </w:rPr>
        <w:t xml:space="preserve">  47</w:t>
      </w:r>
      <w:r>
        <w:rPr>
          <w:rFonts w:ascii="Times New Roman" w:hAnsi="Times New Roman" w:cs="Times New Roman"/>
          <w:sz w:val="24"/>
          <w:szCs w:val="24"/>
        </w:rPr>
        <w:t>(2), 166-172.</w:t>
      </w:r>
    </w:p>
    <w:p w:rsidR="00BD04BB" w:rsidRDefault="00BD04BB" w:rsidP="00C731C7">
      <w:pPr>
        <w:spacing w:after="0" w:line="240" w:lineRule="auto"/>
        <w:ind w:left="720" w:hanging="720"/>
        <w:rPr>
          <w:rFonts w:ascii="Times New Roman" w:hAnsi="Times New Roman" w:cs="Times New Roman"/>
          <w:sz w:val="24"/>
          <w:szCs w:val="24"/>
        </w:rPr>
      </w:pPr>
    </w:p>
    <w:p w:rsidR="00197E73" w:rsidRPr="00197E73" w:rsidRDefault="00197E73" w:rsidP="00197E73">
      <w:pPr>
        <w:spacing w:after="0" w:line="240" w:lineRule="auto"/>
        <w:ind w:left="720" w:hanging="720"/>
        <w:rPr>
          <w:rFonts w:ascii="Times New Roman" w:hAnsi="Times New Roman" w:cs="Times New Roman"/>
          <w:sz w:val="24"/>
          <w:szCs w:val="24"/>
        </w:rPr>
      </w:pPr>
      <w:proofErr w:type="gramStart"/>
      <w:r w:rsidRPr="00197E73">
        <w:rPr>
          <w:rFonts w:ascii="Times New Roman" w:hAnsi="Times New Roman" w:cs="Times New Roman"/>
          <w:sz w:val="24"/>
          <w:szCs w:val="24"/>
        </w:rPr>
        <w:t>National Association of Farm Broadcasting.</w:t>
      </w:r>
      <w:proofErr w:type="gramEnd"/>
      <w:r w:rsidRPr="00197E73">
        <w:rPr>
          <w:rFonts w:ascii="Times New Roman" w:hAnsi="Times New Roman" w:cs="Times New Roman"/>
          <w:sz w:val="24"/>
          <w:szCs w:val="24"/>
        </w:rPr>
        <w:t xml:space="preserve"> </w:t>
      </w:r>
      <w:proofErr w:type="gramStart"/>
      <w:r w:rsidRPr="00197E73">
        <w:rPr>
          <w:rFonts w:ascii="Times New Roman" w:hAnsi="Times New Roman" w:cs="Times New Roman"/>
          <w:sz w:val="24"/>
          <w:szCs w:val="24"/>
        </w:rPr>
        <w:t>(2008, November).</w:t>
      </w:r>
      <w:proofErr w:type="gramEnd"/>
      <w:r w:rsidRPr="00197E73">
        <w:rPr>
          <w:rFonts w:ascii="Times New Roman" w:hAnsi="Times New Roman" w:cs="Times New Roman"/>
          <w:sz w:val="24"/>
          <w:szCs w:val="24"/>
        </w:rPr>
        <w:t xml:space="preserve"> </w:t>
      </w:r>
      <w:r w:rsidRPr="00197E73">
        <w:rPr>
          <w:rFonts w:ascii="Times New Roman" w:hAnsi="Times New Roman" w:cs="Times New Roman"/>
          <w:i/>
          <w:sz w:val="24"/>
          <w:szCs w:val="24"/>
        </w:rPr>
        <w:t>NAFB Wave Study Announces Producer Media-Use Findings.</w:t>
      </w:r>
      <w:r w:rsidRPr="00197E73">
        <w:rPr>
          <w:rFonts w:ascii="Times New Roman" w:hAnsi="Times New Roman" w:cs="Times New Roman"/>
          <w:sz w:val="24"/>
          <w:szCs w:val="24"/>
        </w:rPr>
        <w:t xml:space="preserve"> Retrieved from http://www.nafb.com/nafbfiles/NAFB%20Wave%20Study%20News%20Release.pdf</w:t>
      </w:r>
    </w:p>
    <w:p w:rsidR="00660540" w:rsidRPr="00A861B9" w:rsidRDefault="00660540" w:rsidP="00197E73">
      <w:pPr>
        <w:spacing w:after="0" w:line="240" w:lineRule="auto"/>
        <w:ind w:left="720" w:hanging="720"/>
        <w:rPr>
          <w:rFonts w:ascii="Times New Roman" w:hAnsi="Times New Roman" w:cs="Times New Roman"/>
          <w:sz w:val="24"/>
          <w:szCs w:val="24"/>
        </w:rPr>
      </w:pPr>
    </w:p>
    <w:sectPr w:rsidR="00660540" w:rsidRPr="00A861B9" w:rsidSect="00C118EC">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71E" w:rsidRDefault="00C5571E">
      <w:pPr>
        <w:spacing w:after="0" w:line="240" w:lineRule="auto"/>
      </w:pPr>
      <w:r>
        <w:separator/>
      </w:r>
    </w:p>
  </w:endnote>
  <w:endnote w:type="continuationSeparator" w:id="0">
    <w:p w:rsidR="00C5571E" w:rsidRDefault="00C55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71E" w:rsidRDefault="00C5571E">
      <w:pPr>
        <w:spacing w:after="0" w:line="240" w:lineRule="auto"/>
      </w:pPr>
      <w:r>
        <w:separator/>
      </w:r>
    </w:p>
  </w:footnote>
  <w:footnote w:type="continuationSeparator" w:id="0">
    <w:p w:rsidR="00C5571E" w:rsidRDefault="00C557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ECC" w:rsidRPr="006D0ECC" w:rsidRDefault="006D0ECC" w:rsidP="006D0ECC">
    <w:pPr>
      <w:pStyle w:val="Header"/>
      <w:jc w:val="right"/>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869E1"/>
    <w:multiLevelType w:val="hybridMultilevel"/>
    <w:tmpl w:val="E0420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D34"/>
    <w:rsid w:val="00012C9C"/>
    <w:rsid w:val="00031AB2"/>
    <w:rsid w:val="000423D2"/>
    <w:rsid w:val="00071FDB"/>
    <w:rsid w:val="00073C2A"/>
    <w:rsid w:val="000811D6"/>
    <w:rsid w:val="000B4FC6"/>
    <w:rsid w:val="000B60EE"/>
    <w:rsid w:val="000C0E8B"/>
    <w:rsid w:val="000D1F1F"/>
    <w:rsid w:val="000E3556"/>
    <w:rsid w:val="000F59B7"/>
    <w:rsid w:val="00113A90"/>
    <w:rsid w:val="00134CB5"/>
    <w:rsid w:val="00145BF5"/>
    <w:rsid w:val="00160955"/>
    <w:rsid w:val="00173BEF"/>
    <w:rsid w:val="00192BC1"/>
    <w:rsid w:val="001948A1"/>
    <w:rsid w:val="0019784E"/>
    <w:rsid w:val="00197E73"/>
    <w:rsid w:val="001B429F"/>
    <w:rsid w:val="001B5A4D"/>
    <w:rsid w:val="001D64BC"/>
    <w:rsid w:val="00261D21"/>
    <w:rsid w:val="00270149"/>
    <w:rsid w:val="00274D24"/>
    <w:rsid w:val="002C04E8"/>
    <w:rsid w:val="002C205B"/>
    <w:rsid w:val="002E6447"/>
    <w:rsid w:val="002F689B"/>
    <w:rsid w:val="00306538"/>
    <w:rsid w:val="0034567A"/>
    <w:rsid w:val="00346105"/>
    <w:rsid w:val="00347DF9"/>
    <w:rsid w:val="0036320E"/>
    <w:rsid w:val="00365409"/>
    <w:rsid w:val="00373C56"/>
    <w:rsid w:val="003778B5"/>
    <w:rsid w:val="003C53FF"/>
    <w:rsid w:val="003F7B3C"/>
    <w:rsid w:val="0042083C"/>
    <w:rsid w:val="0042742D"/>
    <w:rsid w:val="00430595"/>
    <w:rsid w:val="0043388B"/>
    <w:rsid w:val="0047737F"/>
    <w:rsid w:val="004A5579"/>
    <w:rsid w:val="004C32A1"/>
    <w:rsid w:val="004C592F"/>
    <w:rsid w:val="00511207"/>
    <w:rsid w:val="00527C7F"/>
    <w:rsid w:val="00551491"/>
    <w:rsid w:val="00593E2A"/>
    <w:rsid w:val="005A0D5B"/>
    <w:rsid w:val="005B3EDF"/>
    <w:rsid w:val="005D21F8"/>
    <w:rsid w:val="005D4D34"/>
    <w:rsid w:val="005D524F"/>
    <w:rsid w:val="005F07FA"/>
    <w:rsid w:val="00611995"/>
    <w:rsid w:val="00620FBA"/>
    <w:rsid w:val="00645B39"/>
    <w:rsid w:val="00660540"/>
    <w:rsid w:val="00661DB4"/>
    <w:rsid w:val="00686EFC"/>
    <w:rsid w:val="00691442"/>
    <w:rsid w:val="00695D3D"/>
    <w:rsid w:val="006B3100"/>
    <w:rsid w:val="006C76C6"/>
    <w:rsid w:val="006D0ECC"/>
    <w:rsid w:val="006F21A7"/>
    <w:rsid w:val="007373DE"/>
    <w:rsid w:val="0076649F"/>
    <w:rsid w:val="0076693A"/>
    <w:rsid w:val="007941F8"/>
    <w:rsid w:val="00796FE4"/>
    <w:rsid w:val="007B060A"/>
    <w:rsid w:val="007C0B0F"/>
    <w:rsid w:val="007C3514"/>
    <w:rsid w:val="007D4259"/>
    <w:rsid w:val="007D4E6B"/>
    <w:rsid w:val="007F34AA"/>
    <w:rsid w:val="008072B5"/>
    <w:rsid w:val="008123BD"/>
    <w:rsid w:val="008256EB"/>
    <w:rsid w:val="00852FF6"/>
    <w:rsid w:val="00863742"/>
    <w:rsid w:val="0087783F"/>
    <w:rsid w:val="00893B3F"/>
    <w:rsid w:val="00893F08"/>
    <w:rsid w:val="00894331"/>
    <w:rsid w:val="008A10C5"/>
    <w:rsid w:val="008A4B97"/>
    <w:rsid w:val="008D3E50"/>
    <w:rsid w:val="008E4C6A"/>
    <w:rsid w:val="00911226"/>
    <w:rsid w:val="009270C3"/>
    <w:rsid w:val="00930420"/>
    <w:rsid w:val="009613AA"/>
    <w:rsid w:val="009672E7"/>
    <w:rsid w:val="0099488B"/>
    <w:rsid w:val="00996F1C"/>
    <w:rsid w:val="009C40D2"/>
    <w:rsid w:val="00A12B13"/>
    <w:rsid w:val="00A25D1E"/>
    <w:rsid w:val="00A46B4D"/>
    <w:rsid w:val="00A62326"/>
    <w:rsid w:val="00A62921"/>
    <w:rsid w:val="00A80F9B"/>
    <w:rsid w:val="00A85C9B"/>
    <w:rsid w:val="00A861B9"/>
    <w:rsid w:val="00A94C30"/>
    <w:rsid w:val="00AA4CD9"/>
    <w:rsid w:val="00AA5A58"/>
    <w:rsid w:val="00B25C38"/>
    <w:rsid w:val="00B32074"/>
    <w:rsid w:val="00B53F1F"/>
    <w:rsid w:val="00B9030B"/>
    <w:rsid w:val="00BD02D3"/>
    <w:rsid w:val="00BD04BB"/>
    <w:rsid w:val="00BF227B"/>
    <w:rsid w:val="00C118EC"/>
    <w:rsid w:val="00C20C1C"/>
    <w:rsid w:val="00C25B48"/>
    <w:rsid w:val="00C4076D"/>
    <w:rsid w:val="00C5571E"/>
    <w:rsid w:val="00C67364"/>
    <w:rsid w:val="00C731C7"/>
    <w:rsid w:val="00CD323A"/>
    <w:rsid w:val="00CD4EB1"/>
    <w:rsid w:val="00CE6981"/>
    <w:rsid w:val="00CF138B"/>
    <w:rsid w:val="00CF2EA4"/>
    <w:rsid w:val="00D01FFB"/>
    <w:rsid w:val="00D04BAE"/>
    <w:rsid w:val="00D12982"/>
    <w:rsid w:val="00D5425D"/>
    <w:rsid w:val="00D555C9"/>
    <w:rsid w:val="00D769E8"/>
    <w:rsid w:val="00D806F1"/>
    <w:rsid w:val="00D86DED"/>
    <w:rsid w:val="00DB298F"/>
    <w:rsid w:val="00DC7104"/>
    <w:rsid w:val="00DD1C8E"/>
    <w:rsid w:val="00DE177A"/>
    <w:rsid w:val="00DF6063"/>
    <w:rsid w:val="00DF6365"/>
    <w:rsid w:val="00DF6EB3"/>
    <w:rsid w:val="00E05304"/>
    <w:rsid w:val="00E13A30"/>
    <w:rsid w:val="00E2090D"/>
    <w:rsid w:val="00E22307"/>
    <w:rsid w:val="00E532AD"/>
    <w:rsid w:val="00E54E0A"/>
    <w:rsid w:val="00E66664"/>
    <w:rsid w:val="00E72B0F"/>
    <w:rsid w:val="00E77E6C"/>
    <w:rsid w:val="00EB7C9A"/>
    <w:rsid w:val="00ED16C9"/>
    <w:rsid w:val="00EF3262"/>
    <w:rsid w:val="00EF64FD"/>
    <w:rsid w:val="00F06DB7"/>
    <w:rsid w:val="00F4397B"/>
    <w:rsid w:val="00F43D79"/>
    <w:rsid w:val="00F83A98"/>
    <w:rsid w:val="00FB11AF"/>
    <w:rsid w:val="00FD0C08"/>
    <w:rsid w:val="00FE6B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1" w:uiPriority="9" w:qFormat="1"/>
  </w:latentStyles>
  <w:style w:type="paragraph" w:default="1" w:styleId="Normal">
    <w:name w:val="Normal"/>
    <w:qFormat/>
    <w:rsid w:val="000B4FC6"/>
  </w:style>
  <w:style w:type="paragraph" w:styleId="Heading1">
    <w:name w:val="heading 1"/>
    <w:basedOn w:val="Normal"/>
    <w:link w:val="Heading1Char"/>
    <w:uiPriority w:val="9"/>
    <w:qFormat/>
    <w:rsid w:val="00197E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FE4"/>
    <w:rPr>
      <w:color w:val="0000FF" w:themeColor="hyperlink"/>
      <w:u w:val="single"/>
    </w:rPr>
  </w:style>
  <w:style w:type="paragraph" w:styleId="PlainText">
    <w:name w:val="Plain Text"/>
    <w:basedOn w:val="Normal"/>
    <w:link w:val="PlainTextChar"/>
    <w:uiPriority w:val="99"/>
    <w:unhideWhenUsed/>
    <w:rsid w:val="00DF6EB3"/>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F6EB3"/>
    <w:rPr>
      <w:rFonts w:ascii="Calibri" w:hAnsi="Calibri"/>
      <w:szCs w:val="21"/>
    </w:rPr>
  </w:style>
  <w:style w:type="paragraph" w:styleId="ListParagraph">
    <w:name w:val="List Paragraph"/>
    <w:basedOn w:val="Normal"/>
    <w:uiPriority w:val="34"/>
    <w:qFormat/>
    <w:rsid w:val="00645B39"/>
    <w:pPr>
      <w:ind w:left="720"/>
      <w:contextualSpacing/>
    </w:pPr>
  </w:style>
  <w:style w:type="paragraph" w:styleId="BalloonText">
    <w:name w:val="Balloon Text"/>
    <w:basedOn w:val="Normal"/>
    <w:link w:val="BalloonTextChar"/>
    <w:uiPriority w:val="99"/>
    <w:semiHidden/>
    <w:unhideWhenUsed/>
    <w:rsid w:val="00766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93A"/>
    <w:rPr>
      <w:rFonts w:ascii="Tahoma" w:hAnsi="Tahoma" w:cs="Tahoma"/>
      <w:sz w:val="16"/>
      <w:szCs w:val="16"/>
    </w:rPr>
  </w:style>
  <w:style w:type="character" w:styleId="CommentReference">
    <w:name w:val="annotation reference"/>
    <w:basedOn w:val="DefaultParagraphFont"/>
    <w:uiPriority w:val="99"/>
    <w:unhideWhenUsed/>
    <w:rsid w:val="000B60EE"/>
    <w:rPr>
      <w:sz w:val="16"/>
      <w:szCs w:val="16"/>
    </w:rPr>
  </w:style>
  <w:style w:type="paragraph" w:styleId="CommentText">
    <w:name w:val="annotation text"/>
    <w:basedOn w:val="Normal"/>
    <w:link w:val="CommentTextChar"/>
    <w:uiPriority w:val="99"/>
    <w:unhideWhenUsed/>
    <w:rsid w:val="000B60EE"/>
    <w:pPr>
      <w:spacing w:line="240" w:lineRule="auto"/>
    </w:pPr>
    <w:rPr>
      <w:sz w:val="20"/>
      <w:szCs w:val="20"/>
    </w:rPr>
  </w:style>
  <w:style w:type="character" w:customStyle="1" w:styleId="CommentTextChar">
    <w:name w:val="Comment Text Char"/>
    <w:basedOn w:val="DefaultParagraphFont"/>
    <w:link w:val="CommentText"/>
    <w:uiPriority w:val="99"/>
    <w:rsid w:val="000B60EE"/>
    <w:rPr>
      <w:sz w:val="20"/>
      <w:szCs w:val="20"/>
    </w:rPr>
  </w:style>
  <w:style w:type="paragraph" w:styleId="Header">
    <w:name w:val="header"/>
    <w:basedOn w:val="Normal"/>
    <w:link w:val="HeaderChar"/>
    <w:rsid w:val="006D0ECC"/>
    <w:pPr>
      <w:tabs>
        <w:tab w:val="center" w:pos="4320"/>
        <w:tab w:val="right" w:pos="8640"/>
      </w:tabs>
      <w:spacing w:after="0" w:line="240" w:lineRule="auto"/>
    </w:pPr>
  </w:style>
  <w:style w:type="character" w:customStyle="1" w:styleId="HeaderChar">
    <w:name w:val="Header Char"/>
    <w:basedOn w:val="DefaultParagraphFont"/>
    <w:link w:val="Header"/>
    <w:rsid w:val="006D0ECC"/>
  </w:style>
  <w:style w:type="paragraph" w:styleId="Footer">
    <w:name w:val="footer"/>
    <w:basedOn w:val="Normal"/>
    <w:link w:val="FooterChar"/>
    <w:rsid w:val="006D0ECC"/>
    <w:pPr>
      <w:tabs>
        <w:tab w:val="center" w:pos="4320"/>
        <w:tab w:val="right" w:pos="8640"/>
      </w:tabs>
      <w:spacing w:after="0" w:line="240" w:lineRule="auto"/>
    </w:pPr>
  </w:style>
  <w:style w:type="character" w:customStyle="1" w:styleId="FooterChar">
    <w:name w:val="Footer Char"/>
    <w:basedOn w:val="DefaultParagraphFont"/>
    <w:link w:val="Footer"/>
    <w:rsid w:val="006D0ECC"/>
  </w:style>
  <w:style w:type="paragraph" w:styleId="CommentSubject">
    <w:name w:val="annotation subject"/>
    <w:basedOn w:val="CommentText"/>
    <w:next w:val="CommentText"/>
    <w:link w:val="CommentSubjectChar"/>
    <w:rsid w:val="00C731C7"/>
    <w:rPr>
      <w:b/>
      <w:bCs/>
    </w:rPr>
  </w:style>
  <w:style w:type="character" w:customStyle="1" w:styleId="CommentSubjectChar">
    <w:name w:val="Comment Subject Char"/>
    <w:basedOn w:val="CommentTextChar"/>
    <w:link w:val="CommentSubject"/>
    <w:rsid w:val="00C731C7"/>
    <w:rPr>
      <w:b/>
      <w:bCs/>
      <w:sz w:val="20"/>
      <w:szCs w:val="20"/>
    </w:rPr>
  </w:style>
  <w:style w:type="character" w:customStyle="1" w:styleId="Heading1Char">
    <w:name w:val="Heading 1 Char"/>
    <w:basedOn w:val="DefaultParagraphFont"/>
    <w:link w:val="Heading1"/>
    <w:uiPriority w:val="9"/>
    <w:rsid w:val="00197E73"/>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1" w:uiPriority="9" w:qFormat="1"/>
  </w:latentStyles>
  <w:style w:type="paragraph" w:default="1" w:styleId="Normal">
    <w:name w:val="Normal"/>
    <w:qFormat/>
    <w:rsid w:val="000B4FC6"/>
  </w:style>
  <w:style w:type="paragraph" w:styleId="Heading1">
    <w:name w:val="heading 1"/>
    <w:basedOn w:val="Normal"/>
    <w:link w:val="Heading1Char"/>
    <w:uiPriority w:val="9"/>
    <w:qFormat/>
    <w:rsid w:val="00197E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FE4"/>
    <w:rPr>
      <w:color w:val="0000FF" w:themeColor="hyperlink"/>
      <w:u w:val="single"/>
    </w:rPr>
  </w:style>
  <w:style w:type="paragraph" w:styleId="PlainText">
    <w:name w:val="Plain Text"/>
    <w:basedOn w:val="Normal"/>
    <w:link w:val="PlainTextChar"/>
    <w:uiPriority w:val="99"/>
    <w:unhideWhenUsed/>
    <w:rsid w:val="00DF6EB3"/>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F6EB3"/>
    <w:rPr>
      <w:rFonts w:ascii="Calibri" w:hAnsi="Calibri"/>
      <w:szCs w:val="21"/>
    </w:rPr>
  </w:style>
  <w:style w:type="paragraph" w:styleId="ListParagraph">
    <w:name w:val="List Paragraph"/>
    <w:basedOn w:val="Normal"/>
    <w:uiPriority w:val="34"/>
    <w:qFormat/>
    <w:rsid w:val="00645B39"/>
    <w:pPr>
      <w:ind w:left="720"/>
      <w:contextualSpacing/>
    </w:pPr>
  </w:style>
  <w:style w:type="paragraph" w:styleId="BalloonText">
    <w:name w:val="Balloon Text"/>
    <w:basedOn w:val="Normal"/>
    <w:link w:val="BalloonTextChar"/>
    <w:uiPriority w:val="99"/>
    <w:semiHidden/>
    <w:unhideWhenUsed/>
    <w:rsid w:val="00766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93A"/>
    <w:rPr>
      <w:rFonts w:ascii="Tahoma" w:hAnsi="Tahoma" w:cs="Tahoma"/>
      <w:sz w:val="16"/>
      <w:szCs w:val="16"/>
    </w:rPr>
  </w:style>
  <w:style w:type="character" w:styleId="CommentReference">
    <w:name w:val="annotation reference"/>
    <w:basedOn w:val="DefaultParagraphFont"/>
    <w:uiPriority w:val="99"/>
    <w:unhideWhenUsed/>
    <w:rsid w:val="000B60EE"/>
    <w:rPr>
      <w:sz w:val="16"/>
      <w:szCs w:val="16"/>
    </w:rPr>
  </w:style>
  <w:style w:type="paragraph" w:styleId="CommentText">
    <w:name w:val="annotation text"/>
    <w:basedOn w:val="Normal"/>
    <w:link w:val="CommentTextChar"/>
    <w:uiPriority w:val="99"/>
    <w:unhideWhenUsed/>
    <w:rsid w:val="000B60EE"/>
    <w:pPr>
      <w:spacing w:line="240" w:lineRule="auto"/>
    </w:pPr>
    <w:rPr>
      <w:sz w:val="20"/>
      <w:szCs w:val="20"/>
    </w:rPr>
  </w:style>
  <w:style w:type="character" w:customStyle="1" w:styleId="CommentTextChar">
    <w:name w:val="Comment Text Char"/>
    <w:basedOn w:val="DefaultParagraphFont"/>
    <w:link w:val="CommentText"/>
    <w:uiPriority w:val="99"/>
    <w:rsid w:val="000B60EE"/>
    <w:rPr>
      <w:sz w:val="20"/>
      <w:szCs w:val="20"/>
    </w:rPr>
  </w:style>
  <w:style w:type="paragraph" w:styleId="Header">
    <w:name w:val="header"/>
    <w:basedOn w:val="Normal"/>
    <w:link w:val="HeaderChar"/>
    <w:rsid w:val="006D0ECC"/>
    <w:pPr>
      <w:tabs>
        <w:tab w:val="center" w:pos="4320"/>
        <w:tab w:val="right" w:pos="8640"/>
      </w:tabs>
      <w:spacing w:after="0" w:line="240" w:lineRule="auto"/>
    </w:pPr>
  </w:style>
  <w:style w:type="character" w:customStyle="1" w:styleId="HeaderChar">
    <w:name w:val="Header Char"/>
    <w:basedOn w:val="DefaultParagraphFont"/>
    <w:link w:val="Header"/>
    <w:rsid w:val="006D0ECC"/>
  </w:style>
  <w:style w:type="paragraph" w:styleId="Footer">
    <w:name w:val="footer"/>
    <w:basedOn w:val="Normal"/>
    <w:link w:val="FooterChar"/>
    <w:rsid w:val="006D0ECC"/>
    <w:pPr>
      <w:tabs>
        <w:tab w:val="center" w:pos="4320"/>
        <w:tab w:val="right" w:pos="8640"/>
      </w:tabs>
      <w:spacing w:after="0" w:line="240" w:lineRule="auto"/>
    </w:pPr>
  </w:style>
  <w:style w:type="character" w:customStyle="1" w:styleId="FooterChar">
    <w:name w:val="Footer Char"/>
    <w:basedOn w:val="DefaultParagraphFont"/>
    <w:link w:val="Footer"/>
    <w:rsid w:val="006D0ECC"/>
  </w:style>
  <w:style w:type="paragraph" w:styleId="CommentSubject">
    <w:name w:val="annotation subject"/>
    <w:basedOn w:val="CommentText"/>
    <w:next w:val="CommentText"/>
    <w:link w:val="CommentSubjectChar"/>
    <w:rsid w:val="00C731C7"/>
    <w:rPr>
      <w:b/>
      <w:bCs/>
    </w:rPr>
  </w:style>
  <w:style w:type="character" w:customStyle="1" w:styleId="CommentSubjectChar">
    <w:name w:val="Comment Subject Char"/>
    <w:basedOn w:val="CommentTextChar"/>
    <w:link w:val="CommentSubject"/>
    <w:rsid w:val="00C731C7"/>
    <w:rPr>
      <w:b/>
      <w:bCs/>
      <w:sz w:val="20"/>
      <w:szCs w:val="20"/>
    </w:rPr>
  </w:style>
  <w:style w:type="character" w:customStyle="1" w:styleId="Heading1Char">
    <w:name w:val="Heading 1 Char"/>
    <w:basedOn w:val="DefaultParagraphFont"/>
    <w:link w:val="Heading1"/>
    <w:uiPriority w:val="9"/>
    <w:rsid w:val="00197E7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024672">
      <w:bodyDiv w:val="1"/>
      <w:marLeft w:val="0"/>
      <w:marRight w:val="0"/>
      <w:marTop w:val="0"/>
      <w:marBottom w:val="0"/>
      <w:divBdr>
        <w:top w:val="none" w:sz="0" w:space="0" w:color="auto"/>
        <w:left w:val="none" w:sz="0" w:space="0" w:color="auto"/>
        <w:bottom w:val="none" w:sz="0" w:space="0" w:color="auto"/>
        <w:right w:val="none" w:sz="0" w:space="0" w:color="auto"/>
      </w:divBdr>
    </w:div>
    <w:div w:id="1915624655">
      <w:bodyDiv w:val="1"/>
      <w:marLeft w:val="0"/>
      <w:marRight w:val="0"/>
      <w:marTop w:val="0"/>
      <w:marBottom w:val="0"/>
      <w:divBdr>
        <w:top w:val="none" w:sz="0" w:space="0" w:color="auto"/>
        <w:left w:val="none" w:sz="0" w:space="0" w:color="auto"/>
        <w:bottom w:val="none" w:sz="0" w:space="0" w:color="auto"/>
        <w:right w:val="none" w:sz="0" w:space="0" w:color="auto"/>
      </w:divBdr>
      <w:divsChild>
        <w:div w:id="518347951">
          <w:marLeft w:val="0"/>
          <w:marRight w:val="0"/>
          <w:marTop w:val="0"/>
          <w:marBottom w:val="0"/>
          <w:divBdr>
            <w:top w:val="none" w:sz="0" w:space="0" w:color="auto"/>
            <w:left w:val="none" w:sz="0" w:space="0" w:color="auto"/>
            <w:bottom w:val="none" w:sz="0" w:space="0" w:color="auto"/>
            <w:right w:val="none" w:sz="0" w:space="0" w:color="auto"/>
          </w:divBdr>
        </w:div>
        <w:div w:id="1446071044">
          <w:marLeft w:val="0"/>
          <w:marRight w:val="0"/>
          <w:marTop w:val="0"/>
          <w:marBottom w:val="0"/>
          <w:divBdr>
            <w:top w:val="none" w:sz="0" w:space="0" w:color="auto"/>
            <w:left w:val="none" w:sz="0" w:space="0" w:color="auto"/>
            <w:bottom w:val="none" w:sz="0" w:space="0" w:color="auto"/>
            <w:right w:val="none" w:sz="0" w:space="0" w:color="auto"/>
          </w:divBdr>
        </w:div>
      </w:divsChild>
    </w:div>
    <w:div w:id="2117484480">
      <w:bodyDiv w:val="1"/>
      <w:marLeft w:val="0"/>
      <w:marRight w:val="0"/>
      <w:marTop w:val="0"/>
      <w:marBottom w:val="0"/>
      <w:divBdr>
        <w:top w:val="none" w:sz="0" w:space="0" w:color="auto"/>
        <w:left w:val="none" w:sz="0" w:space="0" w:color="auto"/>
        <w:bottom w:val="none" w:sz="0" w:space="0" w:color="auto"/>
        <w:right w:val="none" w:sz="0" w:space="0" w:color="auto"/>
      </w:divBdr>
      <w:divsChild>
        <w:div w:id="1026759971">
          <w:marLeft w:val="0"/>
          <w:marRight w:val="0"/>
          <w:marTop w:val="0"/>
          <w:marBottom w:val="0"/>
          <w:divBdr>
            <w:top w:val="none" w:sz="0" w:space="0" w:color="auto"/>
            <w:left w:val="none" w:sz="0" w:space="0" w:color="auto"/>
            <w:bottom w:val="none" w:sz="0" w:space="0" w:color="auto"/>
            <w:right w:val="none" w:sz="0" w:space="0" w:color="auto"/>
          </w:divBdr>
        </w:div>
        <w:div w:id="1452360814">
          <w:marLeft w:val="0"/>
          <w:marRight w:val="0"/>
          <w:marTop w:val="0"/>
          <w:marBottom w:val="0"/>
          <w:divBdr>
            <w:top w:val="none" w:sz="0" w:space="0" w:color="auto"/>
            <w:left w:val="none" w:sz="0" w:space="0" w:color="auto"/>
            <w:bottom w:val="none" w:sz="0" w:space="0" w:color="auto"/>
            <w:right w:val="none" w:sz="0" w:space="0" w:color="auto"/>
          </w:divBdr>
        </w:div>
        <w:div w:id="1390415949">
          <w:marLeft w:val="0"/>
          <w:marRight w:val="0"/>
          <w:marTop w:val="0"/>
          <w:marBottom w:val="0"/>
          <w:divBdr>
            <w:top w:val="none" w:sz="0" w:space="0" w:color="auto"/>
            <w:left w:val="none" w:sz="0" w:space="0" w:color="auto"/>
            <w:bottom w:val="none" w:sz="0" w:space="0" w:color="auto"/>
            <w:right w:val="none" w:sz="0" w:space="0" w:color="auto"/>
          </w:divBdr>
        </w:div>
        <w:div w:id="1493637513">
          <w:marLeft w:val="0"/>
          <w:marRight w:val="0"/>
          <w:marTop w:val="0"/>
          <w:marBottom w:val="0"/>
          <w:divBdr>
            <w:top w:val="none" w:sz="0" w:space="0" w:color="auto"/>
            <w:left w:val="none" w:sz="0" w:space="0" w:color="auto"/>
            <w:bottom w:val="none" w:sz="0" w:space="0" w:color="auto"/>
            <w:right w:val="none" w:sz="0" w:space="0" w:color="auto"/>
          </w:divBdr>
        </w:div>
        <w:div w:id="627055551">
          <w:marLeft w:val="0"/>
          <w:marRight w:val="0"/>
          <w:marTop w:val="0"/>
          <w:marBottom w:val="0"/>
          <w:divBdr>
            <w:top w:val="none" w:sz="0" w:space="0" w:color="auto"/>
            <w:left w:val="none" w:sz="0" w:space="0" w:color="auto"/>
            <w:bottom w:val="none" w:sz="0" w:space="0" w:color="auto"/>
            <w:right w:val="none" w:sz="0" w:space="0" w:color="auto"/>
          </w:divBdr>
        </w:div>
        <w:div w:id="1981575110">
          <w:marLeft w:val="0"/>
          <w:marRight w:val="0"/>
          <w:marTop w:val="0"/>
          <w:marBottom w:val="0"/>
          <w:divBdr>
            <w:top w:val="none" w:sz="0" w:space="0" w:color="auto"/>
            <w:left w:val="none" w:sz="0" w:space="0" w:color="auto"/>
            <w:bottom w:val="none" w:sz="0" w:space="0" w:color="auto"/>
            <w:right w:val="none" w:sz="0" w:space="0" w:color="auto"/>
          </w:divBdr>
        </w:div>
        <w:div w:id="599026293">
          <w:marLeft w:val="0"/>
          <w:marRight w:val="0"/>
          <w:marTop w:val="0"/>
          <w:marBottom w:val="0"/>
          <w:divBdr>
            <w:top w:val="none" w:sz="0" w:space="0" w:color="auto"/>
            <w:left w:val="none" w:sz="0" w:space="0" w:color="auto"/>
            <w:bottom w:val="none" w:sz="0" w:space="0" w:color="auto"/>
            <w:right w:val="none" w:sz="0" w:space="0" w:color="auto"/>
          </w:divBdr>
        </w:div>
        <w:div w:id="929509850">
          <w:marLeft w:val="0"/>
          <w:marRight w:val="0"/>
          <w:marTop w:val="0"/>
          <w:marBottom w:val="0"/>
          <w:divBdr>
            <w:top w:val="none" w:sz="0" w:space="0" w:color="auto"/>
            <w:left w:val="none" w:sz="0" w:space="0" w:color="auto"/>
            <w:bottom w:val="none" w:sz="0" w:space="0" w:color="auto"/>
            <w:right w:val="none" w:sz="0" w:space="0" w:color="auto"/>
          </w:divBdr>
        </w:div>
        <w:div w:id="270433518">
          <w:marLeft w:val="0"/>
          <w:marRight w:val="0"/>
          <w:marTop w:val="0"/>
          <w:marBottom w:val="0"/>
          <w:divBdr>
            <w:top w:val="none" w:sz="0" w:space="0" w:color="auto"/>
            <w:left w:val="none" w:sz="0" w:space="0" w:color="auto"/>
            <w:bottom w:val="none" w:sz="0" w:space="0" w:color="auto"/>
            <w:right w:val="none" w:sz="0" w:space="0" w:color="auto"/>
          </w:divBdr>
        </w:div>
        <w:div w:id="1628856200">
          <w:marLeft w:val="0"/>
          <w:marRight w:val="0"/>
          <w:marTop w:val="0"/>
          <w:marBottom w:val="0"/>
          <w:divBdr>
            <w:top w:val="none" w:sz="0" w:space="0" w:color="auto"/>
            <w:left w:val="none" w:sz="0" w:space="0" w:color="auto"/>
            <w:bottom w:val="none" w:sz="0" w:space="0" w:color="auto"/>
            <w:right w:val="none" w:sz="0" w:space="0" w:color="auto"/>
          </w:divBdr>
        </w:div>
        <w:div w:id="462818365">
          <w:marLeft w:val="0"/>
          <w:marRight w:val="0"/>
          <w:marTop w:val="0"/>
          <w:marBottom w:val="0"/>
          <w:divBdr>
            <w:top w:val="none" w:sz="0" w:space="0" w:color="auto"/>
            <w:left w:val="none" w:sz="0" w:space="0" w:color="auto"/>
            <w:bottom w:val="none" w:sz="0" w:space="0" w:color="auto"/>
            <w:right w:val="none" w:sz="0" w:space="0" w:color="auto"/>
          </w:divBdr>
          <w:divsChild>
            <w:div w:id="1003126076">
              <w:marLeft w:val="0"/>
              <w:marRight w:val="0"/>
              <w:marTop w:val="0"/>
              <w:marBottom w:val="0"/>
              <w:divBdr>
                <w:top w:val="none" w:sz="0" w:space="0" w:color="auto"/>
                <w:left w:val="none" w:sz="0" w:space="0" w:color="auto"/>
                <w:bottom w:val="none" w:sz="0" w:space="0" w:color="auto"/>
                <w:right w:val="none" w:sz="0" w:space="0" w:color="auto"/>
              </w:divBdr>
              <w:divsChild>
                <w:div w:id="302388704">
                  <w:marLeft w:val="0"/>
                  <w:marRight w:val="0"/>
                  <w:marTop w:val="0"/>
                  <w:marBottom w:val="0"/>
                  <w:divBdr>
                    <w:top w:val="none" w:sz="0" w:space="0" w:color="auto"/>
                    <w:left w:val="none" w:sz="0" w:space="0" w:color="auto"/>
                    <w:bottom w:val="none" w:sz="0" w:space="0" w:color="auto"/>
                    <w:right w:val="none" w:sz="0" w:space="0" w:color="auto"/>
                  </w:divBdr>
                  <w:divsChild>
                    <w:div w:id="163403732">
                      <w:marLeft w:val="0"/>
                      <w:marRight w:val="0"/>
                      <w:marTop w:val="0"/>
                      <w:marBottom w:val="0"/>
                      <w:divBdr>
                        <w:top w:val="none" w:sz="0" w:space="0" w:color="auto"/>
                        <w:left w:val="none" w:sz="0" w:space="0" w:color="auto"/>
                        <w:bottom w:val="none" w:sz="0" w:space="0" w:color="auto"/>
                        <w:right w:val="none" w:sz="0" w:space="0" w:color="auto"/>
                      </w:divBdr>
                    </w:div>
                    <w:div w:id="1902670630">
                      <w:marLeft w:val="0"/>
                      <w:marRight w:val="0"/>
                      <w:marTop w:val="0"/>
                      <w:marBottom w:val="0"/>
                      <w:divBdr>
                        <w:top w:val="none" w:sz="0" w:space="0" w:color="auto"/>
                        <w:left w:val="none" w:sz="0" w:space="0" w:color="auto"/>
                        <w:bottom w:val="none" w:sz="0" w:space="0" w:color="auto"/>
                        <w:right w:val="none" w:sz="0" w:space="0" w:color="auto"/>
                      </w:divBdr>
                    </w:div>
                    <w:div w:id="317349417">
                      <w:marLeft w:val="0"/>
                      <w:marRight w:val="0"/>
                      <w:marTop w:val="0"/>
                      <w:marBottom w:val="0"/>
                      <w:divBdr>
                        <w:top w:val="none" w:sz="0" w:space="0" w:color="auto"/>
                        <w:left w:val="none" w:sz="0" w:space="0" w:color="auto"/>
                        <w:bottom w:val="none" w:sz="0" w:space="0" w:color="auto"/>
                        <w:right w:val="none" w:sz="0" w:space="0" w:color="auto"/>
                      </w:divBdr>
                    </w:div>
                    <w:div w:id="1564756944">
                      <w:marLeft w:val="0"/>
                      <w:marRight w:val="0"/>
                      <w:marTop w:val="0"/>
                      <w:marBottom w:val="0"/>
                      <w:divBdr>
                        <w:top w:val="none" w:sz="0" w:space="0" w:color="auto"/>
                        <w:left w:val="none" w:sz="0" w:space="0" w:color="auto"/>
                        <w:bottom w:val="none" w:sz="0" w:space="0" w:color="auto"/>
                        <w:right w:val="none" w:sz="0" w:space="0" w:color="auto"/>
                      </w:divBdr>
                    </w:div>
                    <w:div w:id="365981808">
                      <w:marLeft w:val="0"/>
                      <w:marRight w:val="0"/>
                      <w:marTop w:val="0"/>
                      <w:marBottom w:val="0"/>
                      <w:divBdr>
                        <w:top w:val="none" w:sz="0" w:space="0" w:color="auto"/>
                        <w:left w:val="none" w:sz="0" w:space="0" w:color="auto"/>
                        <w:bottom w:val="none" w:sz="0" w:space="0" w:color="auto"/>
                        <w:right w:val="none" w:sz="0" w:space="0" w:color="auto"/>
                      </w:divBdr>
                    </w:div>
                    <w:div w:id="580991183">
                      <w:marLeft w:val="0"/>
                      <w:marRight w:val="0"/>
                      <w:marTop w:val="0"/>
                      <w:marBottom w:val="0"/>
                      <w:divBdr>
                        <w:top w:val="none" w:sz="0" w:space="0" w:color="auto"/>
                        <w:left w:val="none" w:sz="0" w:space="0" w:color="auto"/>
                        <w:bottom w:val="none" w:sz="0" w:space="0" w:color="auto"/>
                        <w:right w:val="none" w:sz="0" w:space="0" w:color="auto"/>
                      </w:divBdr>
                    </w:div>
                    <w:div w:id="2118400819">
                      <w:marLeft w:val="0"/>
                      <w:marRight w:val="0"/>
                      <w:marTop w:val="0"/>
                      <w:marBottom w:val="0"/>
                      <w:divBdr>
                        <w:top w:val="none" w:sz="0" w:space="0" w:color="auto"/>
                        <w:left w:val="none" w:sz="0" w:space="0" w:color="auto"/>
                        <w:bottom w:val="none" w:sz="0" w:space="0" w:color="auto"/>
                        <w:right w:val="none" w:sz="0" w:space="0" w:color="auto"/>
                      </w:divBdr>
                    </w:div>
                    <w:div w:id="839587595">
                      <w:marLeft w:val="0"/>
                      <w:marRight w:val="0"/>
                      <w:marTop w:val="0"/>
                      <w:marBottom w:val="0"/>
                      <w:divBdr>
                        <w:top w:val="none" w:sz="0" w:space="0" w:color="auto"/>
                        <w:left w:val="none" w:sz="0" w:space="0" w:color="auto"/>
                        <w:bottom w:val="none" w:sz="0" w:space="0" w:color="auto"/>
                        <w:right w:val="none" w:sz="0" w:space="0" w:color="auto"/>
                      </w:divBdr>
                    </w:div>
                    <w:div w:id="261768448">
                      <w:marLeft w:val="0"/>
                      <w:marRight w:val="0"/>
                      <w:marTop w:val="0"/>
                      <w:marBottom w:val="0"/>
                      <w:divBdr>
                        <w:top w:val="none" w:sz="0" w:space="0" w:color="auto"/>
                        <w:left w:val="none" w:sz="0" w:space="0" w:color="auto"/>
                        <w:bottom w:val="none" w:sz="0" w:space="0" w:color="auto"/>
                        <w:right w:val="none" w:sz="0" w:space="0" w:color="auto"/>
                      </w:divBdr>
                    </w:div>
                    <w:div w:id="616179827">
                      <w:marLeft w:val="0"/>
                      <w:marRight w:val="0"/>
                      <w:marTop w:val="0"/>
                      <w:marBottom w:val="0"/>
                      <w:divBdr>
                        <w:top w:val="none" w:sz="0" w:space="0" w:color="auto"/>
                        <w:left w:val="none" w:sz="0" w:space="0" w:color="auto"/>
                        <w:bottom w:val="none" w:sz="0" w:space="0" w:color="auto"/>
                        <w:right w:val="none" w:sz="0" w:space="0" w:color="auto"/>
                      </w:divBdr>
                    </w:div>
                    <w:div w:id="1714498567">
                      <w:marLeft w:val="0"/>
                      <w:marRight w:val="0"/>
                      <w:marTop w:val="0"/>
                      <w:marBottom w:val="0"/>
                      <w:divBdr>
                        <w:top w:val="none" w:sz="0" w:space="0" w:color="auto"/>
                        <w:left w:val="none" w:sz="0" w:space="0" w:color="auto"/>
                        <w:bottom w:val="none" w:sz="0" w:space="0" w:color="auto"/>
                        <w:right w:val="none" w:sz="0" w:space="0" w:color="auto"/>
                      </w:divBdr>
                    </w:div>
                    <w:div w:id="223377901">
                      <w:marLeft w:val="0"/>
                      <w:marRight w:val="0"/>
                      <w:marTop w:val="0"/>
                      <w:marBottom w:val="0"/>
                      <w:divBdr>
                        <w:top w:val="none" w:sz="0" w:space="0" w:color="auto"/>
                        <w:left w:val="none" w:sz="0" w:space="0" w:color="auto"/>
                        <w:bottom w:val="none" w:sz="0" w:space="0" w:color="auto"/>
                        <w:right w:val="none" w:sz="0" w:space="0" w:color="auto"/>
                      </w:divBdr>
                    </w:div>
                    <w:div w:id="887567014">
                      <w:marLeft w:val="0"/>
                      <w:marRight w:val="0"/>
                      <w:marTop w:val="0"/>
                      <w:marBottom w:val="0"/>
                      <w:divBdr>
                        <w:top w:val="none" w:sz="0" w:space="0" w:color="auto"/>
                        <w:left w:val="none" w:sz="0" w:space="0" w:color="auto"/>
                        <w:bottom w:val="none" w:sz="0" w:space="0" w:color="auto"/>
                        <w:right w:val="none" w:sz="0" w:space="0" w:color="auto"/>
                      </w:divBdr>
                    </w:div>
                    <w:div w:id="573319454">
                      <w:marLeft w:val="0"/>
                      <w:marRight w:val="0"/>
                      <w:marTop w:val="0"/>
                      <w:marBottom w:val="0"/>
                      <w:divBdr>
                        <w:top w:val="none" w:sz="0" w:space="0" w:color="auto"/>
                        <w:left w:val="none" w:sz="0" w:space="0" w:color="auto"/>
                        <w:bottom w:val="none" w:sz="0" w:space="0" w:color="auto"/>
                        <w:right w:val="none" w:sz="0" w:space="0" w:color="auto"/>
                      </w:divBdr>
                    </w:div>
                    <w:div w:id="2072268513">
                      <w:marLeft w:val="0"/>
                      <w:marRight w:val="0"/>
                      <w:marTop w:val="0"/>
                      <w:marBottom w:val="0"/>
                      <w:divBdr>
                        <w:top w:val="none" w:sz="0" w:space="0" w:color="auto"/>
                        <w:left w:val="none" w:sz="0" w:space="0" w:color="auto"/>
                        <w:bottom w:val="none" w:sz="0" w:space="0" w:color="auto"/>
                        <w:right w:val="none" w:sz="0" w:space="0" w:color="auto"/>
                      </w:divBdr>
                    </w:div>
                    <w:div w:id="458382445">
                      <w:marLeft w:val="0"/>
                      <w:marRight w:val="0"/>
                      <w:marTop w:val="0"/>
                      <w:marBottom w:val="0"/>
                      <w:divBdr>
                        <w:top w:val="none" w:sz="0" w:space="0" w:color="auto"/>
                        <w:left w:val="none" w:sz="0" w:space="0" w:color="auto"/>
                        <w:bottom w:val="none" w:sz="0" w:space="0" w:color="auto"/>
                        <w:right w:val="none" w:sz="0" w:space="0" w:color="auto"/>
                      </w:divBdr>
                    </w:div>
                    <w:div w:id="1727290746">
                      <w:marLeft w:val="0"/>
                      <w:marRight w:val="0"/>
                      <w:marTop w:val="0"/>
                      <w:marBottom w:val="0"/>
                      <w:divBdr>
                        <w:top w:val="none" w:sz="0" w:space="0" w:color="auto"/>
                        <w:left w:val="none" w:sz="0" w:space="0" w:color="auto"/>
                        <w:bottom w:val="none" w:sz="0" w:space="0" w:color="auto"/>
                        <w:right w:val="none" w:sz="0" w:space="0" w:color="auto"/>
                      </w:divBdr>
                    </w:div>
                    <w:div w:id="63321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amantha.borstedt@ttu.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urtney.meyers@ttu.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kelly.harkey@ttu.edu" TargetMode="External"/><Relationship Id="rId4" Type="http://schemas.microsoft.com/office/2007/relationships/stylesWithEffects" Target="stylesWithEffects.xml"/><Relationship Id="rId9" Type="http://schemas.openxmlformats.org/officeDocument/2006/relationships/hyperlink" Target="mailto:mallory.newsom@ttu.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F5317-5D49-48DB-99F0-DAB30945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Newsom, Mallory</dc:creator>
  <cp:lastModifiedBy>anonymous</cp:lastModifiedBy>
  <cp:revision>6</cp:revision>
  <cp:lastPrinted>2014-02-27T15:16:00Z</cp:lastPrinted>
  <dcterms:created xsi:type="dcterms:W3CDTF">2014-02-28T19:54:00Z</dcterms:created>
  <dcterms:modified xsi:type="dcterms:W3CDTF">2014-02-28T22:01:00Z</dcterms:modified>
</cp:coreProperties>
</file>