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0BF" w:rsidRPr="008574D5" w:rsidRDefault="006050BF" w:rsidP="00B85256">
      <w:pPr>
        <w:pStyle w:val="NoSpacing"/>
        <w:jc w:val="center"/>
        <w:rPr>
          <w:rFonts w:ascii="Times New Roman" w:hAnsi="Times New Roman" w:cs="Times New Roman"/>
          <w:b/>
          <w:sz w:val="24"/>
          <w:szCs w:val="24"/>
        </w:rPr>
      </w:pPr>
      <w:r w:rsidRPr="008574D5">
        <w:rPr>
          <w:rFonts w:ascii="Times New Roman" w:hAnsi="Times New Roman" w:cs="Times New Roman"/>
          <w:b/>
          <w:sz w:val="24"/>
          <w:szCs w:val="24"/>
        </w:rPr>
        <w:t xml:space="preserve">Saving Lives in Rural Appalachian Communities </w:t>
      </w:r>
      <w:r w:rsidR="00E0129F" w:rsidRPr="008574D5">
        <w:rPr>
          <w:rFonts w:ascii="Times New Roman" w:hAnsi="Times New Roman" w:cs="Times New Roman"/>
          <w:b/>
          <w:sz w:val="24"/>
          <w:szCs w:val="24"/>
        </w:rPr>
        <w:t>through</w:t>
      </w:r>
      <w:r w:rsidRPr="008574D5">
        <w:rPr>
          <w:rFonts w:ascii="Times New Roman" w:hAnsi="Times New Roman" w:cs="Times New Roman"/>
          <w:b/>
          <w:sz w:val="24"/>
          <w:szCs w:val="24"/>
        </w:rPr>
        <w:t xml:space="preserve"> Agricultur</w:t>
      </w:r>
      <w:r w:rsidR="009E019E">
        <w:rPr>
          <w:rFonts w:ascii="Times New Roman" w:hAnsi="Times New Roman" w:cs="Times New Roman"/>
          <w:b/>
          <w:sz w:val="24"/>
          <w:szCs w:val="24"/>
        </w:rPr>
        <w:t>al</w:t>
      </w:r>
      <w:r w:rsidRPr="008574D5">
        <w:rPr>
          <w:rFonts w:ascii="Times New Roman" w:hAnsi="Times New Roman" w:cs="Times New Roman"/>
          <w:b/>
          <w:sz w:val="24"/>
          <w:szCs w:val="24"/>
        </w:rPr>
        <w:t xml:space="preserve"> Mechanics</w:t>
      </w:r>
      <w:r w:rsidR="009E019E">
        <w:rPr>
          <w:rFonts w:ascii="Times New Roman" w:hAnsi="Times New Roman" w:cs="Times New Roman"/>
          <w:b/>
          <w:sz w:val="24"/>
          <w:szCs w:val="24"/>
        </w:rPr>
        <w:t xml:space="preserve"> Education</w:t>
      </w:r>
    </w:p>
    <w:p w:rsidR="002D255A" w:rsidRPr="008574D5" w:rsidRDefault="002D255A" w:rsidP="00B85256">
      <w:pPr>
        <w:pStyle w:val="NoSpacing"/>
        <w:jc w:val="center"/>
        <w:rPr>
          <w:rFonts w:ascii="Times New Roman" w:hAnsi="Times New Roman" w:cs="Times New Roman"/>
          <w:b/>
          <w:sz w:val="24"/>
          <w:szCs w:val="24"/>
        </w:rPr>
      </w:pPr>
    </w:p>
    <w:p w:rsidR="009E019E" w:rsidRPr="008574D5" w:rsidRDefault="009E019E" w:rsidP="00B85256">
      <w:pPr>
        <w:pStyle w:val="NoSpacing"/>
        <w:jc w:val="center"/>
        <w:rPr>
          <w:rFonts w:ascii="Times New Roman" w:hAnsi="Times New Roman" w:cs="Times New Roman"/>
          <w:b/>
          <w:sz w:val="24"/>
          <w:szCs w:val="24"/>
        </w:rPr>
      </w:pPr>
    </w:p>
    <w:p w:rsidR="002D255A" w:rsidRPr="008574D5" w:rsidRDefault="002D255A" w:rsidP="00B85256">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 xml:space="preserve">Submitted </w:t>
      </w:r>
      <w:proofErr w:type="gramStart"/>
      <w:r w:rsidRPr="008574D5">
        <w:rPr>
          <w:rFonts w:ascii="Times New Roman" w:hAnsi="Times New Roman" w:cs="Times New Roman"/>
          <w:sz w:val="24"/>
          <w:szCs w:val="24"/>
        </w:rPr>
        <w:t>to</w:t>
      </w:r>
      <w:proofErr w:type="gramEnd"/>
      <w:r w:rsidRPr="008574D5">
        <w:rPr>
          <w:rFonts w:ascii="Times New Roman" w:hAnsi="Times New Roman" w:cs="Times New Roman"/>
          <w:sz w:val="24"/>
          <w:szCs w:val="24"/>
        </w:rPr>
        <w:t>:</w:t>
      </w:r>
    </w:p>
    <w:p w:rsidR="002D255A" w:rsidRPr="008574D5" w:rsidRDefault="002D255A" w:rsidP="00B85256">
      <w:pPr>
        <w:pStyle w:val="NoSpacing"/>
        <w:jc w:val="center"/>
        <w:rPr>
          <w:rFonts w:ascii="Times New Roman" w:hAnsi="Times New Roman" w:cs="Times New Roman"/>
          <w:sz w:val="24"/>
          <w:szCs w:val="24"/>
        </w:rPr>
      </w:pPr>
    </w:p>
    <w:p w:rsidR="002D255A" w:rsidRPr="008574D5" w:rsidRDefault="002D255A" w:rsidP="00B85256">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North Central Region of American Association for Agricultural Education</w:t>
      </w:r>
    </w:p>
    <w:p w:rsidR="002D255A" w:rsidRPr="008574D5" w:rsidRDefault="002D255A" w:rsidP="00B85256">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2014 Conference</w:t>
      </w:r>
    </w:p>
    <w:p w:rsidR="002D255A" w:rsidRPr="008574D5" w:rsidRDefault="002D255A" w:rsidP="00B85256">
      <w:pPr>
        <w:pStyle w:val="NoSpacing"/>
        <w:jc w:val="center"/>
        <w:rPr>
          <w:rFonts w:ascii="Times New Roman" w:hAnsi="Times New Roman" w:cs="Times New Roman"/>
          <w:sz w:val="24"/>
          <w:szCs w:val="24"/>
        </w:rPr>
      </w:pPr>
    </w:p>
    <w:p w:rsidR="002D255A" w:rsidRPr="009E019E" w:rsidRDefault="002D255A" w:rsidP="00B85256">
      <w:pPr>
        <w:pStyle w:val="NoSpacing"/>
        <w:jc w:val="center"/>
        <w:rPr>
          <w:rFonts w:ascii="Times New Roman" w:hAnsi="Times New Roman" w:cs="Times New Roman"/>
          <w:b/>
          <w:sz w:val="24"/>
          <w:szCs w:val="24"/>
          <w:u w:val="single"/>
        </w:rPr>
      </w:pPr>
      <w:r w:rsidRPr="009E019E">
        <w:rPr>
          <w:rFonts w:ascii="Times New Roman" w:hAnsi="Times New Roman" w:cs="Times New Roman"/>
          <w:b/>
          <w:sz w:val="24"/>
          <w:szCs w:val="24"/>
          <w:u w:val="single"/>
        </w:rPr>
        <w:t>Innovative Idea Poster</w:t>
      </w:r>
    </w:p>
    <w:p w:rsidR="002D255A" w:rsidRPr="008574D5" w:rsidRDefault="002D255A" w:rsidP="00B85256">
      <w:pPr>
        <w:pStyle w:val="NoSpacing"/>
        <w:jc w:val="center"/>
        <w:rPr>
          <w:rFonts w:ascii="Times New Roman" w:hAnsi="Times New Roman" w:cs="Times New Roman"/>
          <w:sz w:val="24"/>
          <w:szCs w:val="24"/>
        </w:rPr>
      </w:pPr>
    </w:p>
    <w:p w:rsidR="002D255A" w:rsidRPr="008574D5" w:rsidRDefault="002D255A" w:rsidP="00B85256">
      <w:pPr>
        <w:pStyle w:val="NoSpacing"/>
        <w:jc w:val="center"/>
        <w:rPr>
          <w:rFonts w:ascii="Times New Roman" w:hAnsi="Times New Roman" w:cs="Times New Roman"/>
          <w:sz w:val="24"/>
          <w:szCs w:val="24"/>
        </w:rPr>
      </w:pPr>
    </w:p>
    <w:p w:rsidR="002D255A" w:rsidRPr="008574D5" w:rsidRDefault="002D255A" w:rsidP="00B85256">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Submitted by:</w:t>
      </w:r>
    </w:p>
    <w:p w:rsidR="002D255A" w:rsidRPr="008574D5" w:rsidRDefault="002D255A" w:rsidP="00B85256">
      <w:pPr>
        <w:pStyle w:val="NoSpacing"/>
        <w:jc w:val="center"/>
        <w:rPr>
          <w:rFonts w:ascii="Times New Roman" w:hAnsi="Times New Roman" w:cs="Times New Roman"/>
          <w:sz w:val="24"/>
          <w:szCs w:val="24"/>
        </w:rPr>
      </w:pPr>
    </w:p>
    <w:p w:rsidR="002D255A" w:rsidRPr="008574D5" w:rsidRDefault="006050BF" w:rsidP="00B85256">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 xml:space="preserve">Ms. </w:t>
      </w:r>
      <w:r w:rsidR="002D255A" w:rsidRPr="008574D5">
        <w:rPr>
          <w:rFonts w:ascii="Times New Roman" w:hAnsi="Times New Roman" w:cs="Times New Roman"/>
          <w:sz w:val="24"/>
          <w:szCs w:val="24"/>
        </w:rPr>
        <w:t>Morgan L. Schafbuch</w:t>
      </w:r>
    </w:p>
    <w:p w:rsidR="002D255A" w:rsidRPr="008574D5" w:rsidRDefault="002D255A" w:rsidP="00B85256">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Agricultural Education</w:t>
      </w:r>
    </w:p>
    <w:p w:rsidR="002D255A" w:rsidRPr="008574D5" w:rsidRDefault="002D255A" w:rsidP="00B85256">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University of Kentucky</w:t>
      </w:r>
    </w:p>
    <w:p w:rsidR="002D255A" w:rsidRPr="008574D5" w:rsidRDefault="002D255A" w:rsidP="00B85256">
      <w:pPr>
        <w:pStyle w:val="NoSpacing"/>
        <w:jc w:val="center"/>
        <w:rPr>
          <w:rFonts w:ascii="Times New Roman" w:hAnsi="Times New Roman" w:cs="Times New Roman"/>
          <w:sz w:val="24"/>
          <w:szCs w:val="24"/>
        </w:rPr>
      </w:pPr>
      <w:proofErr w:type="gramStart"/>
      <w:r w:rsidRPr="008574D5">
        <w:rPr>
          <w:rFonts w:ascii="Times New Roman" w:hAnsi="Times New Roman" w:cs="Times New Roman"/>
          <w:sz w:val="24"/>
          <w:szCs w:val="24"/>
        </w:rPr>
        <w:t>307</w:t>
      </w:r>
      <w:proofErr w:type="gramEnd"/>
      <w:r w:rsidRPr="008574D5">
        <w:rPr>
          <w:rFonts w:ascii="Times New Roman" w:hAnsi="Times New Roman" w:cs="Times New Roman"/>
          <w:sz w:val="24"/>
          <w:szCs w:val="24"/>
        </w:rPr>
        <w:t xml:space="preserve"> </w:t>
      </w:r>
      <w:proofErr w:type="spellStart"/>
      <w:r w:rsidRPr="008574D5">
        <w:rPr>
          <w:rFonts w:ascii="Times New Roman" w:hAnsi="Times New Roman" w:cs="Times New Roman"/>
          <w:sz w:val="24"/>
          <w:szCs w:val="24"/>
        </w:rPr>
        <w:t>Garrius</w:t>
      </w:r>
      <w:proofErr w:type="spellEnd"/>
      <w:r w:rsidRPr="008574D5">
        <w:rPr>
          <w:rFonts w:ascii="Times New Roman" w:hAnsi="Times New Roman" w:cs="Times New Roman"/>
          <w:sz w:val="24"/>
          <w:szCs w:val="24"/>
        </w:rPr>
        <w:t xml:space="preserve"> Building</w:t>
      </w:r>
    </w:p>
    <w:p w:rsidR="002D255A" w:rsidRPr="008574D5" w:rsidRDefault="002D255A" w:rsidP="00B85256">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Lexington, KY 40546</w:t>
      </w:r>
    </w:p>
    <w:p w:rsidR="00E0129F" w:rsidRPr="008574D5" w:rsidRDefault="008574D5" w:rsidP="00B85256">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859-257-3153</w:t>
      </w:r>
    </w:p>
    <w:p w:rsidR="002D255A" w:rsidRPr="008574D5" w:rsidRDefault="00A07E06" w:rsidP="00B85256">
      <w:pPr>
        <w:pStyle w:val="NoSpacing"/>
        <w:jc w:val="center"/>
        <w:rPr>
          <w:rFonts w:ascii="Times New Roman" w:hAnsi="Times New Roman" w:cs="Times New Roman"/>
          <w:sz w:val="24"/>
          <w:szCs w:val="24"/>
        </w:rPr>
      </w:pPr>
      <w:hyperlink r:id="rId8" w:history="1">
        <w:r w:rsidR="002D255A" w:rsidRPr="008574D5">
          <w:rPr>
            <w:rStyle w:val="Hyperlink"/>
            <w:rFonts w:ascii="Times New Roman" w:hAnsi="Times New Roman" w:cs="Times New Roman"/>
            <w:color w:val="auto"/>
            <w:sz w:val="24"/>
            <w:szCs w:val="24"/>
            <w:u w:val="none"/>
          </w:rPr>
          <w:t>morgan.schafbuch@uky.edu</w:t>
        </w:r>
      </w:hyperlink>
    </w:p>
    <w:p w:rsidR="002D255A" w:rsidRPr="008574D5" w:rsidRDefault="002D255A" w:rsidP="00B85256">
      <w:pPr>
        <w:pStyle w:val="NoSpacing"/>
        <w:jc w:val="center"/>
        <w:rPr>
          <w:rFonts w:ascii="Times New Roman" w:hAnsi="Times New Roman" w:cs="Times New Roman"/>
          <w:sz w:val="24"/>
          <w:szCs w:val="24"/>
        </w:rPr>
      </w:pPr>
    </w:p>
    <w:p w:rsidR="002D255A" w:rsidRPr="008574D5" w:rsidRDefault="002D255A" w:rsidP="00B85256">
      <w:pPr>
        <w:pStyle w:val="NoSpacing"/>
        <w:jc w:val="center"/>
        <w:rPr>
          <w:rFonts w:ascii="Times New Roman" w:hAnsi="Times New Roman" w:cs="Times New Roman"/>
          <w:sz w:val="24"/>
          <w:szCs w:val="24"/>
        </w:rPr>
      </w:pPr>
    </w:p>
    <w:p w:rsidR="002D255A" w:rsidRPr="008574D5" w:rsidRDefault="006050BF" w:rsidP="00B85256">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 xml:space="preserve"> Dr. </w:t>
      </w:r>
      <w:r w:rsidR="002D255A" w:rsidRPr="008574D5">
        <w:rPr>
          <w:rFonts w:ascii="Times New Roman" w:hAnsi="Times New Roman" w:cs="Times New Roman"/>
          <w:sz w:val="24"/>
          <w:szCs w:val="24"/>
        </w:rPr>
        <w:t>Stacy K. Vincent</w:t>
      </w:r>
    </w:p>
    <w:p w:rsidR="002D255A" w:rsidRPr="008574D5" w:rsidRDefault="002D255A" w:rsidP="00B85256">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Agricultural Education</w:t>
      </w:r>
    </w:p>
    <w:p w:rsidR="002D255A" w:rsidRPr="008574D5" w:rsidRDefault="002D255A" w:rsidP="00B85256">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University of Kentucky</w:t>
      </w:r>
    </w:p>
    <w:p w:rsidR="002D255A" w:rsidRPr="008574D5" w:rsidRDefault="002D255A" w:rsidP="00B85256">
      <w:pPr>
        <w:pStyle w:val="NoSpacing"/>
        <w:jc w:val="center"/>
        <w:rPr>
          <w:rFonts w:ascii="Times New Roman" w:hAnsi="Times New Roman" w:cs="Times New Roman"/>
          <w:sz w:val="24"/>
          <w:szCs w:val="24"/>
        </w:rPr>
      </w:pPr>
      <w:proofErr w:type="gramStart"/>
      <w:r w:rsidRPr="008574D5">
        <w:rPr>
          <w:rFonts w:ascii="Times New Roman" w:hAnsi="Times New Roman" w:cs="Times New Roman"/>
          <w:sz w:val="24"/>
          <w:szCs w:val="24"/>
        </w:rPr>
        <w:t>505</w:t>
      </w:r>
      <w:proofErr w:type="gramEnd"/>
      <w:r w:rsidRPr="008574D5">
        <w:rPr>
          <w:rFonts w:ascii="Times New Roman" w:hAnsi="Times New Roman" w:cs="Times New Roman"/>
          <w:sz w:val="24"/>
          <w:szCs w:val="24"/>
        </w:rPr>
        <w:t xml:space="preserve"> </w:t>
      </w:r>
      <w:proofErr w:type="spellStart"/>
      <w:r w:rsidRPr="008574D5">
        <w:rPr>
          <w:rFonts w:ascii="Times New Roman" w:hAnsi="Times New Roman" w:cs="Times New Roman"/>
          <w:sz w:val="24"/>
          <w:szCs w:val="24"/>
        </w:rPr>
        <w:t>Garrigus</w:t>
      </w:r>
      <w:proofErr w:type="spellEnd"/>
      <w:r w:rsidRPr="008574D5">
        <w:rPr>
          <w:rFonts w:ascii="Times New Roman" w:hAnsi="Times New Roman" w:cs="Times New Roman"/>
          <w:sz w:val="24"/>
          <w:szCs w:val="24"/>
        </w:rPr>
        <w:t xml:space="preserve"> Building</w:t>
      </w:r>
    </w:p>
    <w:p w:rsidR="002D255A" w:rsidRPr="008574D5" w:rsidRDefault="002D255A" w:rsidP="00B85256">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Lexington, KY 40546</w:t>
      </w:r>
    </w:p>
    <w:p w:rsidR="002D255A" w:rsidRPr="008574D5" w:rsidRDefault="002D255A" w:rsidP="00B85256">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859-257-7588</w:t>
      </w:r>
    </w:p>
    <w:p w:rsidR="002D255A" w:rsidRPr="008574D5" w:rsidRDefault="00A07E06" w:rsidP="00B85256">
      <w:pPr>
        <w:pStyle w:val="NoSpacing"/>
        <w:jc w:val="center"/>
        <w:rPr>
          <w:rFonts w:ascii="Times New Roman" w:hAnsi="Times New Roman" w:cs="Times New Roman"/>
          <w:sz w:val="24"/>
          <w:szCs w:val="24"/>
        </w:rPr>
      </w:pPr>
      <w:hyperlink r:id="rId9" w:history="1">
        <w:r w:rsidR="002D255A" w:rsidRPr="008574D5">
          <w:rPr>
            <w:rStyle w:val="Hyperlink"/>
            <w:rFonts w:ascii="Times New Roman" w:hAnsi="Times New Roman" w:cs="Times New Roman"/>
            <w:color w:val="auto"/>
            <w:sz w:val="24"/>
            <w:szCs w:val="24"/>
            <w:u w:val="none"/>
          </w:rPr>
          <w:t>stacy.vincent@uky.edu</w:t>
        </w:r>
      </w:hyperlink>
    </w:p>
    <w:p w:rsidR="002D255A" w:rsidRDefault="002D255A" w:rsidP="00B85256">
      <w:pPr>
        <w:pStyle w:val="NoSpacing"/>
        <w:jc w:val="center"/>
        <w:rPr>
          <w:rFonts w:ascii="Times New Roman" w:hAnsi="Times New Roman" w:cs="Times New Roman"/>
          <w:sz w:val="24"/>
          <w:szCs w:val="24"/>
        </w:rPr>
      </w:pPr>
    </w:p>
    <w:p w:rsidR="00B120D7" w:rsidRDefault="00B120D7" w:rsidP="00B85256">
      <w:pPr>
        <w:pStyle w:val="NoSpacing"/>
        <w:jc w:val="center"/>
        <w:rPr>
          <w:rFonts w:ascii="Times New Roman" w:hAnsi="Times New Roman" w:cs="Times New Roman"/>
          <w:sz w:val="24"/>
          <w:szCs w:val="24"/>
        </w:rPr>
      </w:pPr>
    </w:p>
    <w:p w:rsidR="00B120D7" w:rsidRDefault="00B120D7" w:rsidP="00B85256">
      <w:pPr>
        <w:pStyle w:val="NoSpacing"/>
        <w:jc w:val="center"/>
        <w:rPr>
          <w:rFonts w:ascii="Times New Roman" w:hAnsi="Times New Roman" w:cs="Times New Roman"/>
          <w:sz w:val="24"/>
          <w:szCs w:val="24"/>
        </w:rPr>
      </w:pPr>
      <w:r>
        <w:rPr>
          <w:rFonts w:ascii="Times New Roman" w:hAnsi="Times New Roman" w:cs="Times New Roman"/>
          <w:sz w:val="24"/>
          <w:szCs w:val="24"/>
        </w:rPr>
        <w:t>Dr. Joan Mazur</w:t>
      </w:r>
    </w:p>
    <w:p w:rsidR="00B120D7" w:rsidRDefault="00B120D7" w:rsidP="00B85256">
      <w:pPr>
        <w:pStyle w:val="NoSpacing"/>
        <w:jc w:val="center"/>
        <w:rPr>
          <w:rFonts w:ascii="Times New Roman" w:hAnsi="Times New Roman" w:cs="Times New Roman"/>
          <w:sz w:val="24"/>
          <w:szCs w:val="24"/>
        </w:rPr>
      </w:pPr>
      <w:r>
        <w:rPr>
          <w:rFonts w:ascii="Times New Roman" w:hAnsi="Times New Roman" w:cs="Times New Roman"/>
          <w:sz w:val="24"/>
          <w:szCs w:val="24"/>
        </w:rPr>
        <w:t>Curriculum and Instruction</w:t>
      </w:r>
    </w:p>
    <w:p w:rsidR="00B120D7" w:rsidRDefault="00B120D7" w:rsidP="00B85256">
      <w:pPr>
        <w:pStyle w:val="NoSpacing"/>
        <w:jc w:val="center"/>
        <w:rPr>
          <w:rFonts w:ascii="Times New Roman" w:hAnsi="Times New Roman" w:cs="Times New Roman"/>
          <w:sz w:val="24"/>
          <w:szCs w:val="24"/>
        </w:rPr>
      </w:pPr>
      <w:r>
        <w:rPr>
          <w:rFonts w:ascii="Times New Roman" w:hAnsi="Times New Roman" w:cs="Times New Roman"/>
          <w:sz w:val="24"/>
          <w:szCs w:val="24"/>
        </w:rPr>
        <w:t>University of Kentucky</w:t>
      </w:r>
    </w:p>
    <w:p w:rsidR="00B120D7" w:rsidRDefault="00B120D7" w:rsidP="00B85256">
      <w:pPr>
        <w:pStyle w:val="NoSpacing"/>
        <w:jc w:val="center"/>
        <w:rPr>
          <w:rFonts w:ascii="Times New Roman" w:hAnsi="Times New Roman" w:cs="Times New Roman"/>
          <w:sz w:val="24"/>
          <w:szCs w:val="24"/>
        </w:rPr>
      </w:pPr>
      <w:proofErr w:type="gramStart"/>
      <w:r>
        <w:rPr>
          <w:rFonts w:ascii="Times New Roman" w:hAnsi="Times New Roman" w:cs="Times New Roman"/>
          <w:sz w:val="24"/>
          <w:szCs w:val="24"/>
        </w:rPr>
        <w:t>335</w:t>
      </w:r>
      <w:proofErr w:type="gramEnd"/>
      <w:r>
        <w:rPr>
          <w:rFonts w:ascii="Times New Roman" w:hAnsi="Times New Roman" w:cs="Times New Roman"/>
          <w:sz w:val="24"/>
          <w:szCs w:val="24"/>
        </w:rPr>
        <w:t xml:space="preserve"> Dickey Hall</w:t>
      </w:r>
    </w:p>
    <w:p w:rsidR="00B120D7" w:rsidRDefault="00B120D7" w:rsidP="00B85256">
      <w:pPr>
        <w:pStyle w:val="NoSpacing"/>
        <w:jc w:val="center"/>
        <w:rPr>
          <w:rFonts w:ascii="Times New Roman" w:hAnsi="Times New Roman" w:cs="Times New Roman"/>
          <w:sz w:val="24"/>
          <w:szCs w:val="24"/>
        </w:rPr>
      </w:pPr>
      <w:r>
        <w:rPr>
          <w:rFonts w:ascii="Times New Roman" w:hAnsi="Times New Roman" w:cs="Times New Roman"/>
          <w:sz w:val="24"/>
          <w:szCs w:val="24"/>
        </w:rPr>
        <w:t>Lexington, KY 40506</w:t>
      </w:r>
    </w:p>
    <w:p w:rsidR="00B120D7" w:rsidRDefault="00B120D7" w:rsidP="00B85256">
      <w:pPr>
        <w:pStyle w:val="NoSpacing"/>
        <w:jc w:val="center"/>
        <w:rPr>
          <w:rFonts w:ascii="Times New Roman" w:hAnsi="Times New Roman" w:cs="Times New Roman"/>
          <w:sz w:val="24"/>
          <w:szCs w:val="24"/>
        </w:rPr>
      </w:pPr>
      <w:r w:rsidRPr="009E019E">
        <w:rPr>
          <w:rFonts w:ascii="Times New Roman" w:hAnsi="Times New Roman" w:cs="Times New Roman"/>
          <w:sz w:val="24"/>
          <w:szCs w:val="24"/>
        </w:rPr>
        <w:t>jmazur@uky.edu</w:t>
      </w:r>
    </w:p>
    <w:p w:rsidR="00B120D7" w:rsidRDefault="00B120D7" w:rsidP="00B85256">
      <w:pPr>
        <w:pStyle w:val="NoSpacing"/>
        <w:jc w:val="center"/>
        <w:rPr>
          <w:rFonts w:ascii="Times New Roman" w:hAnsi="Times New Roman" w:cs="Times New Roman"/>
          <w:sz w:val="24"/>
          <w:szCs w:val="24"/>
        </w:rPr>
      </w:pPr>
    </w:p>
    <w:p w:rsidR="009E019E" w:rsidRDefault="009E019E" w:rsidP="00B85256">
      <w:pPr>
        <w:pStyle w:val="NoSpacing"/>
        <w:jc w:val="center"/>
        <w:rPr>
          <w:rFonts w:ascii="Times New Roman" w:hAnsi="Times New Roman" w:cs="Times New Roman"/>
          <w:sz w:val="24"/>
          <w:szCs w:val="24"/>
        </w:rPr>
      </w:pPr>
      <w:bookmarkStart w:id="0" w:name="_GoBack"/>
      <w:bookmarkEnd w:id="0"/>
    </w:p>
    <w:p w:rsidR="00B120D7" w:rsidRDefault="00B120D7" w:rsidP="00B85256">
      <w:pPr>
        <w:pStyle w:val="NoSpacing"/>
        <w:jc w:val="center"/>
        <w:rPr>
          <w:rFonts w:ascii="Times New Roman" w:hAnsi="Times New Roman" w:cs="Times New Roman"/>
          <w:sz w:val="24"/>
          <w:szCs w:val="24"/>
        </w:rPr>
      </w:pPr>
      <w:r>
        <w:rPr>
          <w:rFonts w:ascii="Times New Roman" w:hAnsi="Times New Roman" w:cs="Times New Roman"/>
          <w:sz w:val="24"/>
          <w:szCs w:val="24"/>
        </w:rPr>
        <w:t>Ms. Jennifer Watson</w:t>
      </w:r>
    </w:p>
    <w:p w:rsidR="00B120D7" w:rsidRDefault="009E019E" w:rsidP="00B85256">
      <w:pPr>
        <w:pStyle w:val="NoSpacing"/>
        <w:jc w:val="center"/>
        <w:rPr>
          <w:rFonts w:ascii="Times New Roman" w:hAnsi="Times New Roman" w:cs="Times New Roman"/>
          <w:sz w:val="24"/>
          <w:szCs w:val="24"/>
        </w:rPr>
      </w:pPr>
      <w:r>
        <w:rPr>
          <w:rFonts w:ascii="Times New Roman" w:hAnsi="Times New Roman" w:cs="Times New Roman"/>
          <w:sz w:val="24"/>
          <w:szCs w:val="24"/>
        </w:rPr>
        <w:t>Educational Psychology</w:t>
      </w:r>
    </w:p>
    <w:p w:rsidR="009E019E" w:rsidRDefault="009E019E" w:rsidP="00B85256">
      <w:pPr>
        <w:pStyle w:val="NoSpacing"/>
        <w:jc w:val="center"/>
        <w:rPr>
          <w:rFonts w:ascii="Times New Roman" w:hAnsi="Times New Roman" w:cs="Times New Roman"/>
          <w:sz w:val="24"/>
          <w:szCs w:val="24"/>
        </w:rPr>
      </w:pPr>
      <w:r>
        <w:rPr>
          <w:rFonts w:ascii="Times New Roman" w:hAnsi="Times New Roman" w:cs="Times New Roman"/>
          <w:sz w:val="24"/>
          <w:szCs w:val="24"/>
        </w:rPr>
        <w:t>University of Kentucky</w:t>
      </w:r>
    </w:p>
    <w:p w:rsidR="009E019E" w:rsidRDefault="009E019E" w:rsidP="00B85256">
      <w:pPr>
        <w:pStyle w:val="NoSpacing"/>
        <w:jc w:val="center"/>
        <w:rPr>
          <w:rFonts w:ascii="Times New Roman" w:hAnsi="Times New Roman" w:cs="Times New Roman"/>
          <w:sz w:val="24"/>
          <w:szCs w:val="24"/>
        </w:rPr>
      </w:pPr>
      <w:r>
        <w:rPr>
          <w:rFonts w:ascii="Times New Roman" w:hAnsi="Times New Roman" w:cs="Times New Roman"/>
          <w:sz w:val="24"/>
          <w:szCs w:val="24"/>
        </w:rPr>
        <w:t>111 Washington Avenue</w:t>
      </w:r>
    </w:p>
    <w:p w:rsidR="009E019E" w:rsidRDefault="009E019E" w:rsidP="00B85256">
      <w:pPr>
        <w:pStyle w:val="NoSpacing"/>
        <w:jc w:val="center"/>
        <w:rPr>
          <w:rFonts w:ascii="Times New Roman" w:hAnsi="Times New Roman" w:cs="Times New Roman"/>
          <w:sz w:val="24"/>
          <w:szCs w:val="24"/>
        </w:rPr>
      </w:pPr>
      <w:r>
        <w:rPr>
          <w:rFonts w:ascii="Times New Roman" w:hAnsi="Times New Roman" w:cs="Times New Roman"/>
          <w:sz w:val="24"/>
          <w:szCs w:val="24"/>
        </w:rPr>
        <w:t>Lexington, KY 40536</w:t>
      </w:r>
    </w:p>
    <w:p w:rsidR="009E019E" w:rsidRDefault="009E019E" w:rsidP="00B85256">
      <w:pPr>
        <w:pStyle w:val="NoSpacing"/>
        <w:jc w:val="center"/>
        <w:rPr>
          <w:rFonts w:ascii="Times New Roman" w:hAnsi="Times New Roman" w:cs="Times New Roman"/>
          <w:sz w:val="24"/>
          <w:szCs w:val="24"/>
        </w:rPr>
      </w:pPr>
      <w:r w:rsidRPr="009E019E">
        <w:rPr>
          <w:rFonts w:ascii="Times New Roman" w:hAnsi="Times New Roman" w:cs="Times New Roman"/>
          <w:sz w:val="24"/>
          <w:szCs w:val="24"/>
        </w:rPr>
        <w:t>jenniferwatson@gennowconsulting.com</w:t>
      </w:r>
    </w:p>
    <w:p w:rsidR="00C921EF" w:rsidRPr="008574D5" w:rsidRDefault="00C921EF" w:rsidP="00B85256">
      <w:pPr>
        <w:pStyle w:val="NoSpacing"/>
        <w:jc w:val="center"/>
        <w:rPr>
          <w:rFonts w:ascii="Times New Roman" w:hAnsi="Times New Roman" w:cs="Times New Roman"/>
          <w:b/>
          <w:sz w:val="24"/>
          <w:szCs w:val="24"/>
        </w:rPr>
      </w:pPr>
      <w:r w:rsidRPr="008574D5">
        <w:rPr>
          <w:rFonts w:ascii="Times New Roman" w:hAnsi="Times New Roman" w:cs="Times New Roman"/>
          <w:b/>
          <w:sz w:val="24"/>
          <w:szCs w:val="24"/>
        </w:rPr>
        <w:lastRenderedPageBreak/>
        <w:t xml:space="preserve">Saving Lives in Rural Appalachian Communities </w:t>
      </w:r>
      <w:r w:rsidR="00E0129F" w:rsidRPr="008574D5">
        <w:rPr>
          <w:rFonts w:ascii="Times New Roman" w:hAnsi="Times New Roman" w:cs="Times New Roman"/>
          <w:b/>
          <w:sz w:val="24"/>
          <w:szCs w:val="24"/>
        </w:rPr>
        <w:t>through</w:t>
      </w:r>
      <w:r w:rsidRPr="008574D5">
        <w:rPr>
          <w:rFonts w:ascii="Times New Roman" w:hAnsi="Times New Roman" w:cs="Times New Roman"/>
          <w:b/>
          <w:sz w:val="24"/>
          <w:szCs w:val="24"/>
        </w:rPr>
        <w:t xml:space="preserve"> Agricultur</w:t>
      </w:r>
      <w:r w:rsidR="009E019E">
        <w:rPr>
          <w:rFonts w:ascii="Times New Roman" w:hAnsi="Times New Roman" w:cs="Times New Roman"/>
          <w:b/>
          <w:sz w:val="24"/>
          <w:szCs w:val="24"/>
        </w:rPr>
        <w:t>al</w:t>
      </w:r>
      <w:r w:rsidRPr="008574D5">
        <w:rPr>
          <w:rFonts w:ascii="Times New Roman" w:hAnsi="Times New Roman" w:cs="Times New Roman"/>
          <w:b/>
          <w:sz w:val="24"/>
          <w:szCs w:val="24"/>
        </w:rPr>
        <w:t xml:space="preserve"> Mechanics</w:t>
      </w:r>
      <w:r w:rsidR="009E019E">
        <w:rPr>
          <w:rFonts w:ascii="Times New Roman" w:hAnsi="Times New Roman" w:cs="Times New Roman"/>
          <w:b/>
          <w:sz w:val="24"/>
          <w:szCs w:val="24"/>
        </w:rPr>
        <w:t xml:space="preserve"> Education</w:t>
      </w:r>
    </w:p>
    <w:p w:rsidR="00C921EF" w:rsidRPr="008574D5" w:rsidRDefault="00C921EF" w:rsidP="00B85256">
      <w:pPr>
        <w:spacing w:after="0" w:line="240" w:lineRule="auto"/>
        <w:jc w:val="center"/>
        <w:rPr>
          <w:rFonts w:ascii="Times New Roman" w:hAnsi="Times New Roman" w:cs="Times New Roman"/>
          <w:b/>
          <w:sz w:val="24"/>
          <w:szCs w:val="24"/>
        </w:rPr>
      </w:pPr>
    </w:p>
    <w:p w:rsidR="008F0F07" w:rsidRDefault="008F0F07" w:rsidP="00B85256">
      <w:pPr>
        <w:spacing w:after="0" w:line="240" w:lineRule="auto"/>
        <w:jc w:val="center"/>
        <w:rPr>
          <w:rFonts w:ascii="Times New Roman" w:hAnsi="Times New Roman" w:cs="Times New Roman"/>
          <w:b/>
          <w:sz w:val="24"/>
          <w:szCs w:val="24"/>
        </w:rPr>
      </w:pPr>
      <w:r w:rsidRPr="008574D5">
        <w:rPr>
          <w:rFonts w:ascii="Times New Roman" w:hAnsi="Times New Roman" w:cs="Times New Roman"/>
          <w:b/>
          <w:sz w:val="24"/>
          <w:szCs w:val="24"/>
        </w:rPr>
        <w:t>Introduction/Need for Innovation or Idea</w:t>
      </w:r>
    </w:p>
    <w:p w:rsidR="00B120D7" w:rsidRPr="008574D5" w:rsidRDefault="00B120D7" w:rsidP="00B85256">
      <w:pPr>
        <w:spacing w:after="0" w:line="240" w:lineRule="auto"/>
        <w:jc w:val="center"/>
        <w:rPr>
          <w:rFonts w:ascii="Times New Roman" w:hAnsi="Times New Roman" w:cs="Times New Roman"/>
          <w:b/>
          <w:sz w:val="24"/>
          <w:szCs w:val="24"/>
        </w:rPr>
      </w:pPr>
    </w:p>
    <w:p w:rsidR="00364D3F" w:rsidRPr="008574D5" w:rsidRDefault="00523BB3" w:rsidP="00B85256">
      <w:pPr>
        <w:autoSpaceDE w:val="0"/>
        <w:autoSpaceDN w:val="0"/>
        <w:adjustRightInd w:val="0"/>
        <w:spacing w:after="0" w:line="240" w:lineRule="auto"/>
        <w:ind w:firstLine="720"/>
        <w:rPr>
          <w:rFonts w:ascii="Times New Roman" w:hAnsi="Times New Roman" w:cs="Times New Roman"/>
          <w:color w:val="C00000"/>
          <w:sz w:val="24"/>
          <w:szCs w:val="24"/>
        </w:rPr>
      </w:pPr>
      <w:r w:rsidRPr="008574D5">
        <w:rPr>
          <w:rFonts w:ascii="Times New Roman" w:hAnsi="Times New Roman" w:cs="Times New Roman"/>
          <w:sz w:val="24"/>
          <w:szCs w:val="24"/>
        </w:rPr>
        <w:t xml:space="preserve">According to </w:t>
      </w:r>
      <w:proofErr w:type="spellStart"/>
      <w:r w:rsidRPr="008574D5">
        <w:rPr>
          <w:rFonts w:ascii="Times New Roman" w:hAnsi="Times New Roman" w:cs="Times New Roman"/>
          <w:sz w:val="24"/>
          <w:szCs w:val="24"/>
        </w:rPr>
        <w:t>Adekoya</w:t>
      </w:r>
      <w:proofErr w:type="spellEnd"/>
      <w:r w:rsidRPr="008574D5">
        <w:rPr>
          <w:rFonts w:ascii="Times New Roman" w:hAnsi="Times New Roman" w:cs="Times New Roman"/>
          <w:sz w:val="24"/>
          <w:szCs w:val="24"/>
        </w:rPr>
        <w:t xml:space="preserve"> and Pratt (2001), </w:t>
      </w:r>
      <w:r w:rsidR="006050BF" w:rsidRPr="008574D5">
        <w:rPr>
          <w:rFonts w:ascii="Times New Roman" w:hAnsi="Times New Roman" w:cs="Times New Roman"/>
          <w:sz w:val="24"/>
          <w:szCs w:val="24"/>
        </w:rPr>
        <w:t xml:space="preserve">over 2000 </w:t>
      </w:r>
      <w:r w:rsidRPr="008574D5">
        <w:rPr>
          <w:rFonts w:ascii="Times New Roman" w:hAnsi="Times New Roman" w:cs="Times New Roman"/>
          <w:sz w:val="24"/>
          <w:szCs w:val="24"/>
        </w:rPr>
        <w:t>youth under</w:t>
      </w:r>
      <w:r w:rsidR="006050BF" w:rsidRPr="008574D5">
        <w:rPr>
          <w:rFonts w:ascii="Times New Roman" w:hAnsi="Times New Roman" w:cs="Times New Roman"/>
          <w:sz w:val="24"/>
          <w:szCs w:val="24"/>
        </w:rPr>
        <w:t xml:space="preserve"> the age of</w:t>
      </w:r>
      <w:r w:rsidRPr="008574D5">
        <w:rPr>
          <w:rFonts w:ascii="Times New Roman" w:hAnsi="Times New Roman" w:cs="Times New Roman"/>
          <w:sz w:val="24"/>
          <w:szCs w:val="24"/>
        </w:rPr>
        <w:t xml:space="preserve"> </w:t>
      </w:r>
      <w:r w:rsidRPr="008574D5">
        <w:rPr>
          <w:rFonts w:ascii="Times New Roman" w:hAnsi="Times New Roman" w:cs="Times New Roman"/>
          <w:color w:val="000000"/>
          <w:sz w:val="24"/>
          <w:szCs w:val="24"/>
        </w:rPr>
        <w:t xml:space="preserve">20 </w:t>
      </w:r>
      <w:proofErr w:type="gramStart"/>
      <w:r w:rsidR="006050BF" w:rsidRPr="008574D5">
        <w:rPr>
          <w:rFonts w:ascii="Times New Roman" w:hAnsi="Times New Roman" w:cs="Times New Roman"/>
          <w:color w:val="000000"/>
          <w:sz w:val="24"/>
          <w:szCs w:val="24"/>
        </w:rPr>
        <w:t xml:space="preserve">were </w:t>
      </w:r>
      <w:r w:rsidRPr="008574D5">
        <w:rPr>
          <w:rFonts w:ascii="Times New Roman" w:hAnsi="Times New Roman" w:cs="Times New Roman"/>
          <w:color w:val="000000"/>
          <w:sz w:val="24"/>
          <w:szCs w:val="24"/>
        </w:rPr>
        <w:t>fatally injured</w:t>
      </w:r>
      <w:proofErr w:type="gramEnd"/>
      <w:r w:rsidRPr="008574D5">
        <w:rPr>
          <w:rFonts w:ascii="Times New Roman" w:hAnsi="Times New Roman" w:cs="Times New Roman"/>
          <w:color w:val="000000"/>
          <w:sz w:val="24"/>
          <w:szCs w:val="24"/>
        </w:rPr>
        <w:t xml:space="preserve"> on farms</w:t>
      </w:r>
      <w:r w:rsidR="006050BF" w:rsidRPr="008574D5">
        <w:rPr>
          <w:rFonts w:ascii="Times New Roman" w:hAnsi="Times New Roman" w:cs="Times New Roman"/>
          <w:color w:val="000000"/>
          <w:sz w:val="24"/>
          <w:szCs w:val="24"/>
        </w:rPr>
        <w:t xml:space="preserve"> over a twenty-</w:t>
      </w:r>
      <w:r w:rsidR="001E5A47" w:rsidRPr="008574D5">
        <w:rPr>
          <w:rFonts w:ascii="Times New Roman" w:hAnsi="Times New Roman" w:cs="Times New Roman"/>
          <w:color w:val="000000"/>
          <w:sz w:val="24"/>
          <w:szCs w:val="24"/>
        </w:rPr>
        <w:t>year period</w:t>
      </w:r>
      <w:r w:rsidRPr="008574D5">
        <w:rPr>
          <w:rFonts w:ascii="Times New Roman" w:hAnsi="Times New Roman" w:cs="Times New Roman"/>
          <w:color w:val="000000"/>
          <w:sz w:val="24"/>
          <w:szCs w:val="24"/>
        </w:rPr>
        <w:t>.</w:t>
      </w:r>
      <w:r w:rsidR="0045417B" w:rsidRPr="008574D5">
        <w:rPr>
          <w:rFonts w:ascii="Times New Roman" w:hAnsi="Times New Roman" w:cs="Times New Roman"/>
          <w:color w:val="C00000"/>
          <w:sz w:val="24"/>
          <w:szCs w:val="24"/>
        </w:rPr>
        <w:t xml:space="preserve"> </w:t>
      </w:r>
      <w:r w:rsidR="006050BF" w:rsidRPr="008574D5">
        <w:rPr>
          <w:rFonts w:ascii="Times New Roman" w:hAnsi="Times New Roman" w:cs="Times New Roman"/>
          <w:sz w:val="24"/>
          <w:szCs w:val="24"/>
        </w:rPr>
        <w:t xml:space="preserve">The </w:t>
      </w:r>
      <w:r w:rsidR="00CA6B55" w:rsidRPr="008574D5">
        <w:rPr>
          <w:rFonts w:ascii="Times New Roman" w:hAnsi="Times New Roman" w:cs="Times New Roman"/>
          <w:sz w:val="24"/>
          <w:szCs w:val="24"/>
        </w:rPr>
        <w:t>absence</w:t>
      </w:r>
      <w:r w:rsidR="0045417B" w:rsidRPr="008574D5">
        <w:rPr>
          <w:rFonts w:ascii="Times New Roman" w:hAnsi="Times New Roman" w:cs="Times New Roman"/>
          <w:sz w:val="24"/>
          <w:szCs w:val="24"/>
        </w:rPr>
        <w:t xml:space="preserve"> </w:t>
      </w:r>
      <w:r w:rsidR="006050BF" w:rsidRPr="008574D5">
        <w:rPr>
          <w:rFonts w:ascii="Times New Roman" w:hAnsi="Times New Roman" w:cs="Times New Roman"/>
          <w:sz w:val="24"/>
          <w:szCs w:val="24"/>
        </w:rPr>
        <w:t xml:space="preserve">of safety features on tractors, </w:t>
      </w:r>
      <w:r w:rsidR="008B531A" w:rsidRPr="008574D5">
        <w:rPr>
          <w:rFonts w:ascii="Times New Roman" w:hAnsi="Times New Roman" w:cs="Times New Roman"/>
          <w:sz w:val="24"/>
          <w:szCs w:val="24"/>
        </w:rPr>
        <w:t>including seat belts and Rollover Protective Structures (</w:t>
      </w:r>
      <w:r w:rsidR="00CA6B55" w:rsidRPr="008574D5">
        <w:rPr>
          <w:rFonts w:ascii="Times New Roman" w:hAnsi="Times New Roman" w:cs="Times New Roman"/>
          <w:sz w:val="24"/>
          <w:szCs w:val="24"/>
        </w:rPr>
        <w:t>ROPS)</w:t>
      </w:r>
      <w:r w:rsidR="006050BF" w:rsidRPr="008574D5">
        <w:rPr>
          <w:rFonts w:ascii="Times New Roman" w:hAnsi="Times New Roman" w:cs="Times New Roman"/>
          <w:sz w:val="24"/>
          <w:szCs w:val="24"/>
        </w:rPr>
        <w:t xml:space="preserve">, </w:t>
      </w:r>
      <w:proofErr w:type="gramStart"/>
      <w:r w:rsidR="006050BF" w:rsidRPr="008574D5">
        <w:rPr>
          <w:rFonts w:ascii="Times New Roman" w:hAnsi="Times New Roman" w:cs="Times New Roman"/>
          <w:sz w:val="24"/>
          <w:szCs w:val="24"/>
        </w:rPr>
        <w:t>have been correla</w:t>
      </w:r>
      <w:r w:rsidR="009D2061" w:rsidRPr="008574D5">
        <w:rPr>
          <w:rFonts w:ascii="Times New Roman" w:hAnsi="Times New Roman" w:cs="Times New Roman"/>
          <w:sz w:val="24"/>
          <w:szCs w:val="24"/>
        </w:rPr>
        <w:t>ted</w:t>
      </w:r>
      <w:proofErr w:type="gramEnd"/>
      <w:r w:rsidR="009D2061" w:rsidRPr="008574D5">
        <w:rPr>
          <w:rFonts w:ascii="Times New Roman" w:hAnsi="Times New Roman" w:cs="Times New Roman"/>
          <w:sz w:val="24"/>
          <w:szCs w:val="24"/>
        </w:rPr>
        <w:t xml:space="preserve"> to many of these fatalities (Purschwitz</w:t>
      </w:r>
      <w:r w:rsidR="008574D5">
        <w:rPr>
          <w:rFonts w:ascii="Times New Roman" w:hAnsi="Times New Roman" w:cs="Times New Roman"/>
          <w:sz w:val="24"/>
          <w:szCs w:val="24"/>
        </w:rPr>
        <w:t xml:space="preserve">, </w:t>
      </w:r>
      <w:proofErr w:type="spellStart"/>
      <w:r w:rsidR="008574D5">
        <w:rPr>
          <w:rFonts w:ascii="Times New Roman" w:hAnsi="Times New Roman" w:cs="Times New Roman"/>
          <w:sz w:val="24"/>
          <w:szCs w:val="24"/>
        </w:rPr>
        <w:t>Stueland</w:t>
      </w:r>
      <w:proofErr w:type="spellEnd"/>
      <w:r w:rsidR="008574D5">
        <w:rPr>
          <w:rFonts w:ascii="Times New Roman" w:hAnsi="Times New Roman" w:cs="Times New Roman"/>
          <w:sz w:val="24"/>
          <w:szCs w:val="24"/>
        </w:rPr>
        <w:t>, &amp; Lee</w:t>
      </w:r>
      <w:r w:rsidR="009D2061" w:rsidRPr="008574D5">
        <w:rPr>
          <w:rFonts w:ascii="Times New Roman" w:hAnsi="Times New Roman" w:cs="Times New Roman"/>
          <w:sz w:val="24"/>
          <w:szCs w:val="24"/>
        </w:rPr>
        <w:t>, 1994).</w:t>
      </w:r>
      <w:r w:rsidR="006050BF" w:rsidRPr="008574D5">
        <w:rPr>
          <w:rFonts w:ascii="Times New Roman" w:hAnsi="Times New Roman" w:cs="Times New Roman"/>
          <w:color w:val="943634" w:themeColor="accent2" w:themeShade="BF"/>
          <w:sz w:val="24"/>
          <w:szCs w:val="24"/>
        </w:rPr>
        <w:t xml:space="preserve"> </w:t>
      </w:r>
      <w:r w:rsidR="006050BF" w:rsidRPr="008574D5">
        <w:rPr>
          <w:rFonts w:ascii="Times New Roman" w:hAnsi="Times New Roman" w:cs="Times New Roman"/>
          <w:sz w:val="24"/>
          <w:szCs w:val="24"/>
        </w:rPr>
        <w:t xml:space="preserve">When purchasing a tractor the size, jobs to be undertaken and </w:t>
      </w:r>
      <w:r w:rsidR="00DC7FC0" w:rsidRPr="008574D5">
        <w:rPr>
          <w:rFonts w:ascii="Times New Roman" w:hAnsi="Times New Roman" w:cs="Times New Roman"/>
          <w:sz w:val="24"/>
          <w:szCs w:val="24"/>
        </w:rPr>
        <w:t>the cost are</w:t>
      </w:r>
      <w:r w:rsidR="00F97E6A" w:rsidRPr="008574D5">
        <w:rPr>
          <w:rFonts w:ascii="Times New Roman" w:hAnsi="Times New Roman" w:cs="Times New Roman"/>
          <w:sz w:val="24"/>
          <w:szCs w:val="24"/>
        </w:rPr>
        <w:t xml:space="preserve"> three</w:t>
      </w:r>
      <w:r w:rsidR="00DC7FC0" w:rsidRPr="008574D5">
        <w:rPr>
          <w:rFonts w:ascii="Times New Roman" w:hAnsi="Times New Roman" w:cs="Times New Roman"/>
          <w:sz w:val="24"/>
          <w:szCs w:val="24"/>
        </w:rPr>
        <w:t xml:space="preserve"> of the</w:t>
      </w:r>
      <w:r w:rsidR="00F97E6A" w:rsidRPr="008574D5">
        <w:rPr>
          <w:rFonts w:ascii="Times New Roman" w:hAnsi="Times New Roman" w:cs="Times New Roman"/>
          <w:sz w:val="24"/>
          <w:szCs w:val="24"/>
        </w:rPr>
        <w:t xml:space="preserve"> most co</w:t>
      </w:r>
      <w:r w:rsidR="006050BF" w:rsidRPr="008574D5">
        <w:rPr>
          <w:rFonts w:ascii="Times New Roman" w:hAnsi="Times New Roman" w:cs="Times New Roman"/>
          <w:sz w:val="24"/>
          <w:szCs w:val="24"/>
        </w:rPr>
        <w:t xml:space="preserve">mmon considerations for farmers, </w:t>
      </w:r>
      <w:r w:rsidR="00DC7FC0" w:rsidRPr="008574D5">
        <w:rPr>
          <w:rFonts w:ascii="Times New Roman" w:hAnsi="Times New Roman" w:cs="Times New Roman"/>
          <w:sz w:val="24"/>
          <w:szCs w:val="24"/>
        </w:rPr>
        <w:t xml:space="preserve">followed by safety </w:t>
      </w:r>
      <w:r w:rsidR="00F97E6A" w:rsidRPr="008574D5">
        <w:rPr>
          <w:rFonts w:ascii="Times New Roman" w:hAnsi="Times New Roman" w:cs="Times New Roman"/>
          <w:sz w:val="24"/>
          <w:szCs w:val="24"/>
        </w:rPr>
        <w:t xml:space="preserve">(Franklin, Stark, </w:t>
      </w:r>
      <w:r w:rsidR="000E2594">
        <w:rPr>
          <w:rFonts w:ascii="Times New Roman" w:hAnsi="Times New Roman" w:cs="Times New Roman"/>
          <w:sz w:val="24"/>
          <w:szCs w:val="24"/>
        </w:rPr>
        <w:t xml:space="preserve">&amp; </w:t>
      </w:r>
      <w:proofErr w:type="spellStart"/>
      <w:r w:rsidR="00F97E6A" w:rsidRPr="008574D5">
        <w:rPr>
          <w:rFonts w:ascii="Times New Roman" w:hAnsi="Times New Roman" w:cs="Times New Roman"/>
          <w:sz w:val="24"/>
          <w:szCs w:val="24"/>
        </w:rPr>
        <w:t>Fragar</w:t>
      </w:r>
      <w:proofErr w:type="spellEnd"/>
      <w:r w:rsidR="00F97E6A" w:rsidRPr="008574D5">
        <w:rPr>
          <w:rFonts w:ascii="Times New Roman" w:hAnsi="Times New Roman" w:cs="Times New Roman"/>
          <w:sz w:val="24"/>
          <w:szCs w:val="24"/>
        </w:rPr>
        <w:t xml:space="preserve">, 2006). </w:t>
      </w:r>
      <w:r w:rsidR="00364D3F" w:rsidRPr="008574D5">
        <w:rPr>
          <w:rFonts w:ascii="Times New Roman" w:hAnsi="Times New Roman" w:cs="Times New Roman"/>
          <w:sz w:val="24"/>
          <w:szCs w:val="24"/>
        </w:rPr>
        <w:t>Farmers be</w:t>
      </w:r>
      <w:r w:rsidR="00672090" w:rsidRPr="008574D5">
        <w:rPr>
          <w:rFonts w:ascii="Times New Roman" w:hAnsi="Times New Roman" w:cs="Times New Roman"/>
          <w:sz w:val="24"/>
          <w:szCs w:val="24"/>
        </w:rPr>
        <w:t>lieve that they are resistant</w:t>
      </w:r>
      <w:r w:rsidR="00364D3F" w:rsidRPr="008574D5">
        <w:rPr>
          <w:rFonts w:ascii="Times New Roman" w:hAnsi="Times New Roman" w:cs="Times New Roman"/>
          <w:sz w:val="24"/>
          <w:szCs w:val="24"/>
        </w:rPr>
        <w:t xml:space="preserve"> to such accidents, and this false se</w:t>
      </w:r>
      <w:r w:rsidR="00672090" w:rsidRPr="008574D5">
        <w:rPr>
          <w:rFonts w:ascii="Times New Roman" w:hAnsi="Times New Roman" w:cs="Times New Roman"/>
          <w:sz w:val="24"/>
          <w:szCs w:val="24"/>
        </w:rPr>
        <w:t xml:space="preserve">nse of security </w:t>
      </w:r>
      <w:proofErr w:type="gramStart"/>
      <w:r w:rsidR="00672090" w:rsidRPr="008574D5">
        <w:rPr>
          <w:rFonts w:ascii="Times New Roman" w:hAnsi="Times New Roman" w:cs="Times New Roman"/>
          <w:sz w:val="24"/>
          <w:szCs w:val="24"/>
        </w:rPr>
        <w:t>is often passed</w:t>
      </w:r>
      <w:proofErr w:type="gramEnd"/>
      <w:r w:rsidR="00672090" w:rsidRPr="008574D5">
        <w:rPr>
          <w:rFonts w:ascii="Times New Roman" w:hAnsi="Times New Roman" w:cs="Times New Roman"/>
          <w:sz w:val="24"/>
          <w:szCs w:val="24"/>
        </w:rPr>
        <w:t xml:space="preserve"> </w:t>
      </w:r>
      <w:r w:rsidR="00364D3F" w:rsidRPr="008574D5">
        <w:rPr>
          <w:rFonts w:ascii="Times New Roman" w:hAnsi="Times New Roman" w:cs="Times New Roman"/>
          <w:sz w:val="24"/>
          <w:szCs w:val="24"/>
        </w:rPr>
        <w:t xml:space="preserve">to </w:t>
      </w:r>
      <w:r w:rsidR="00154D61" w:rsidRPr="008574D5">
        <w:rPr>
          <w:rFonts w:ascii="Times New Roman" w:hAnsi="Times New Roman" w:cs="Times New Roman"/>
          <w:sz w:val="24"/>
          <w:szCs w:val="24"/>
        </w:rPr>
        <w:t xml:space="preserve">younger </w:t>
      </w:r>
      <w:r w:rsidR="00364D3F" w:rsidRPr="008574D5">
        <w:rPr>
          <w:rFonts w:ascii="Times New Roman" w:hAnsi="Times New Roman" w:cs="Times New Roman"/>
          <w:sz w:val="24"/>
          <w:szCs w:val="24"/>
        </w:rPr>
        <w:t>family members (</w:t>
      </w:r>
      <w:proofErr w:type="spellStart"/>
      <w:r w:rsidR="00364D3F" w:rsidRPr="008574D5">
        <w:rPr>
          <w:rFonts w:ascii="Times New Roman" w:hAnsi="Times New Roman" w:cs="Times New Roman"/>
          <w:sz w:val="24"/>
          <w:szCs w:val="24"/>
        </w:rPr>
        <w:t>Ambe</w:t>
      </w:r>
      <w:proofErr w:type="spellEnd"/>
      <w:r w:rsidR="00364D3F" w:rsidRPr="008574D5">
        <w:rPr>
          <w:rFonts w:ascii="Times New Roman" w:hAnsi="Times New Roman" w:cs="Times New Roman"/>
          <w:sz w:val="24"/>
          <w:szCs w:val="24"/>
        </w:rPr>
        <w:t xml:space="preserve">, </w:t>
      </w:r>
      <w:proofErr w:type="spellStart"/>
      <w:r w:rsidR="00364D3F" w:rsidRPr="008574D5">
        <w:rPr>
          <w:rFonts w:ascii="Times New Roman" w:hAnsi="Times New Roman" w:cs="Times New Roman"/>
          <w:sz w:val="24"/>
          <w:szCs w:val="24"/>
        </w:rPr>
        <w:t>Bruening</w:t>
      </w:r>
      <w:proofErr w:type="spellEnd"/>
      <w:r w:rsidR="00364D3F" w:rsidRPr="008574D5">
        <w:rPr>
          <w:rFonts w:ascii="Times New Roman" w:hAnsi="Times New Roman" w:cs="Times New Roman"/>
          <w:sz w:val="24"/>
          <w:szCs w:val="24"/>
        </w:rPr>
        <w:t xml:space="preserve">, </w:t>
      </w:r>
      <w:r w:rsidR="000E2594">
        <w:rPr>
          <w:rFonts w:ascii="Times New Roman" w:hAnsi="Times New Roman" w:cs="Times New Roman"/>
          <w:sz w:val="24"/>
          <w:szCs w:val="24"/>
        </w:rPr>
        <w:t>&amp;</w:t>
      </w:r>
      <w:r w:rsidR="00364D3F" w:rsidRPr="008574D5">
        <w:rPr>
          <w:rFonts w:ascii="Times New Roman" w:hAnsi="Times New Roman" w:cs="Times New Roman"/>
          <w:sz w:val="24"/>
          <w:szCs w:val="24"/>
        </w:rPr>
        <w:t xml:space="preserve"> Murphy</w:t>
      </w:r>
      <w:r w:rsidR="00081012" w:rsidRPr="008574D5">
        <w:rPr>
          <w:rFonts w:ascii="Times New Roman" w:hAnsi="Times New Roman" w:cs="Times New Roman"/>
          <w:sz w:val="24"/>
          <w:szCs w:val="24"/>
        </w:rPr>
        <w:t xml:space="preserve">, 1994). </w:t>
      </w:r>
    </w:p>
    <w:p w:rsidR="00364D3F" w:rsidRPr="008574D5" w:rsidRDefault="00364D3F" w:rsidP="00B85256">
      <w:pPr>
        <w:autoSpaceDE w:val="0"/>
        <w:autoSpaceDN w:val="0"/>
        <w:adjustRightInd w:val="0"/>
        <w:spacing w:after="0" w:line="240" w:lineRule="auto"/>
        <w:rPr>
          <w:rFonts w:ascii="Times New Roman" w:hAnsi="Times New Roman" w:cs="Times New Roman"/>
          <w:sz w:val="24"/>
          <w:szCs w:val="24"/>
        </w:rPr>
      </w:pPr>
    </w:p>
    <w:p w:rsidR="001638A9" w:rsidRPr="008574D5" w:rsidRDefault="00793FCC" w:rsidP="00B85256">
      <w:pPr>
        <w:autoSpaceDE w:val="0"/>
        <w:autoSpaceDN w:val="0"/>
        <w:adjustRightInd w:val="0"/>
        <w:spacing w:after="0" w:line="240" w:lineRule="auto"/>
        <w:ind w:firstLine="720"/>
        <w:rPr>
          <w:rFonts w:ascii="Times New Roman" w:hAnsi="Times New Roman" w:cs="Times New Roman"/>
          <w:sz w:val="24"/>
          <w:szCs w:val="24"/>
        </w:rPr>
      </w:pPr>
      <w:r w:rsidRPr="008574D5">
        <w:rPr>
          <w:rFonts w:ascii="Times New Roman" w:hAnsi="Times New Roman" w:cs="Times New Roman"/>
          <w:sz w:val="24"/>
          <w:szCs w:val="24"/>
        </w:rPr>
        <w:t>Previous attempts at teach</w:t>
      </w:r>
      <w:r w:rsidR="000D74C6" w:rsidRPr="008574D5">
        <w:rPr>
          <w:rFonts w:ascii="Times New Roman" w:hAnsi="Times New Roman" w:cs="Times New Roman"/>
          <w:sz w:val="24"/>
          <w:szCs w:val="24"/>
        </w:rPr>
        <w:t>ing tractor safety to adults have</w:t>
      </w:r>
      <w:r w:rsidRPr="008574D5">
        <w:rPr>
          <w:rFonts w:ascii="Times New Roman" w:hAnsi="Times New Roman" w:cs="Times New Roman"/>
          <w:sz w:val="24"/>
          <w:szCs w:val="24"/>
        </w:rPr>
        <w:t xml:space="preserve"> been </w:t>
      </w:r>
      <w:r w:rsidR="00CA6B55" w:rsidRPr="008574D5">
        <w:rPr>
          <w:rFonts w:ascii="Times New Roman" w:hAnsi="Times New Roman" w:cs="Times New Roman"/>
          <w:sz w:val="24"/>
          <w:szCs w:val="24"/>
        </w:rPr>
        <w:t>ineffective at changing work practices and behavior (Ambe, Bruening, and Murphy, 1994)</w:t>
      </w:r>
      <w:r w:rsidR="00FC5942" w:rsidRPr="008574D5">
        <w:rPr>
          <w:rFonts w:ascii="Times New Roman" w:hAnsi="Times New Roman" w:cs="Times New Roman"/>
          <w:sz w:val="24"/>
          <w:szCs w:val="24"/>
        </w:rPr>
        <w:t>.</w:t>
      </w:r>
      <w:r w:rsidR="00464D9C" w:rsidRPr="008574D5">
        <w:rPr>
          <w:rFonts w:ascii="Times New Roman" w:hAnsi="Times New Roman" w:cs="Times New Roman"/>
          <w:sz w:val="24"/>
          <w:szCs w:val="24"/>
        </w:rPr>
        <w:t xml:space="preserve"> </w:t>
      </w:r>
      <w:r w:rsidR="00DC7FC0" w:rsidRPr="008574D5">
        <w:rPr>
          <w:rFonts w:ascii="Times New Roman" w:hAnsi="Times New Roman" w:cs="Times New Roman"/>
          <w:sz w:val="24"/>
          <w:szCs w:val="24"/>
        </w:rPr>
        <w:t xml:space="preserve">As a result, trends reveal an effort to educate farm youth in an attempt </w:t>
      </w:r>
      <w:r w:rsidR="00300769" w:rsidRPr="008574D5">
        <w:rPr>
          <w:rFonts w:ascii="Times New Roman" w:hAnsi="Times New Roman" w:cs="Times New Roman"/>
          <w:sz w:val="24"/>
          <w:szCs w:val="24"/>
        </w:rPr>
        <w:t>to improve safer farm practices (</w:t>
      </w:r>
      <w:proofErr w:type="spellStart"/>
      <w:r w:rsidR="00300769" w:rsidRPr="008574D5">
        <w:rPr>
          <w:rFonts w:ascii="Times New Roman" w:hAnsi="Times New Roman" w:cs="Times New Roman"/>
          <w:sz w:val="24"/>
          <w:szCs w:val="24"/>
        </w:rPr>
        <w:t>Carrabba</w:t>
      </w:r>
      <w:proofErr w:type="spellEnd"/>
      <w:r w:rsidR="00300769" w:rsidRPr="008574D5">
        <w:rPr>
          <w:rFonts w:ascii="Times New Roman" w:hAnsi="Times New Roman" w:cs="Times New Roman"/>
          <w:sz w:val="24"/>
          <w:szCs w:val="24"/>
        </w:rPr>
        <w:t xml:space="preserve">, Jr. et al., 2001 and </w:t>
      </w:r>
      <w:proofErr w:type="spellStart"/>
      <w:r w:rsidR="00300769" w:rsidRPr="008574D5">
        <w:rPr>
          <w:rFonts w:ascii="Times New Roman" w:hAnsi="Times New Roman" w:cs="Times New Roman"/>
          <w:sz w:val="24"/>
          <w:szCs w:val="24"/>
        </w:rPr>
        <w:t>Goldcamp</w:t>
      </w:r>
      <w:proofErr w:type="spellEnd"/>
      <w:r w:rsidR="006B3DC2">
        <w:rPr>
          <w:rFonts w:ascii="Times New Roman" w:hAnsi="Times New Roman" w:cs="Times New Roman"/>
          <w:sz w:val="24"/>
          <w:szCs w:val="24"/>
        </w:rPr>
        <w:t>,</w:t>
      </w:r>
      <w:r w:rsidR="00300769" w:rsidRPr="008574D5">
        <w:rPr>
          <w:rFonts w:ascii="Times New Roman" w:hAnsi="Times New Roman" w:cs="Times New Roman"/>
          <w:sz w:val="24"/>
          <w:szCs w:val="24"/>
        </w:rPr>
        <w:t xml:space="preserve"> </w:t>
      </w:r>
      <w:r w:rsidR="006B3DC2" w:rsidRPr="006B3DC2">
        <w:rPr>
          <w:rFonts w:ascii="Times New Roman" w:hAnsi="Times New Roman" w:cs="Times New Roman"/>
          <w:sz w:val="24"/>
          <w:szCs w:val="24"/>
        </w:rPr>
        <w:t>Hendricks, &amp; Myers</w:t>
      </w:r>
      <w:r w:rsidR="006B3DC2">
        <w:rPr>
          <w:rFonts w:ascii="Times New Roman" w:hAnsi="Times New Roman" w:cs="Times New Roman"/>
          <w:sz w:val="24"/>
          <w:szCs w:val="24"/>
        </w:rPr>
        <w:t>,</w:t>
      </w:r>
      <w:r w:rsidR="006B3DC2" w:rsidRPr="006B3DC2">
        <w:rPr>
          <w:rFonts w:ascii="Times New Roman" w:hAnsi="Times New Roman" w:cs="Times New Roman"/>
          <w:sz w:val="24"/>
          <w:szCs w:val="24"/>
        </w:rPr>
        <w:t xml:space="preserve"> </w:t>
      </w:r>
      <w:r w:rsidR="00300769" w:rsidRPr="008574D5">
        <w:rPr>
          <w:rFonts w:ascii="Times New Roman" w:hAnsi="Times New Roman" w:cs="Times New Roman"/>
          <w:sz w:val="24"/>
          <w:szCs w:val="24"/>
        </w:rPr>
        <w:t>2003).</w:t>
      </w:r>
      <w:r w:rsidR="007B14C4" w:rsidRPr="008574D5">
        <w:rPr>
          <w:rFonts w:ascii="Times New Roman" w:hAnsi="Times New Roman" w:cs="Times New Roman"/>
          <w:sz w:val="24"/>
          <w:szCs w:val="24"/>
        </w:rPr>
        <w:t xml:space="preserve"> </w:t>
      </w:r>
      <w:r w:rsidR="00DC7FC0" w:rsidRPr="008574D5">
        <w:rPr>
          <w:rFonts w:ascii="Times New Roman" w:hAnsi="Times New Roman" w:cs="Times New Roman"/>
          <w:sz w:val="24"/>
          <w:szCs w:val="24"/>
        </w:rPr>
        <w:t>One approach for engaging and implementing farm safety practices among youth could be through experiential, service-learning projects. A</w:t>
      </w:r>
      <w:r w:rsidR="00364D3F" w:rsidRPr="008574D5">
        <w:rPr>
          <w:rFonts w:ascii="Times New Roman" w:hAnsi="Times New Roman" w:cs="Times New Roman"/>
          <w:sz w:val="24"/>
          <w:szCs w:val="24"/>
        </w:rPr>
        <w:t>ccording to Shoulders, Blythe, and Myers (2013) giving students ownership in the laboratory activity was the most im</w:t>
      </w:r>
      <w:r w:rsidR="00DC7FC0" w:rsidRPr="008574D5">
        <w:rPr>
          <w:rFonts w:ascii="Times New Roman" w:hAnsi="Times New Roman" w:cs="Times New Roman"/>
          <w:sz w:val="24"/>
          <w:szCs w:val="24"/>
        </w:rPr>
        <w:t>portant lesson-based attribute.</w:t>
      </w:r>
      <w:r w:rsidR="007B14C4" w:rsidRPr="008574D5">
        <w:rPr>
          <w:rFonts w:ascii="Times New Roman" w:hAnsi="Times New Roman" w:cs="Times New Roman"/>
          <w:sz w:val="24"/>
          <w:szCs w:val="24"/>
        </w:rPr>
        <w:t xml:space="preserve"> </w:t>
      </w:r>
      <w:r w:rsidR="008574D5">
        <w:rPr>
          <w:rFonts w:ascii="Times New Roman" w:hAnsi="Times New Roman" w:cs="Times New Roman"/>
          <w:sz w:val="24"/>
          <w:szCs w:val="24"/>
        </w:rPr>
        <w:t xml:space="preserve">With </w:t>
      </w:r>
      <w:r w:rsidR="008574D5" w:rsidRPr="008574D5">
        <w:rPr>
          <w:rFonts w:ascii="Times New Roman" w:hAnsi="Times New Roman" w:cs="Times New Roman"/>
          <w:sz w:val="24"/>
          <w:szCs w:val="24"/>
        </w:rPr>
        <w:t>the implementation of ROPS as a service-learning project for the community</w:t>
      </w:r>
      <w:r w:rsidR="008574D5">
        <w:rPr>
          <w:rFonts w:ascii="Times New Roman" w:hAnsi="Times New Roman" w:cs="Times New Roman"/>
          <w:sz w:val="24"/>
          <w:szCs w:val="24"/>
        </w:rPr>
        <w:t xml:space="preserve">, an attempt </w:t>
      </w:r>
      <w:proofErr w:type="gramStart"/>
      <w:r w:rsidR="008574D5">
        <w:rPr>
          <w:rFonts w:ascii="Times New Roman" w:hAnsi="Times New Roman" w:cs="Times New Roman"/>
          <w:sz w:val="24"/>
          <w:szCs w:val="24"/>
        </w:rPr>
        <w:t>is being made</w:t>
      </w:r>
      <w:proofErr w:type="gramEnd"/>
      <w:r w:rsidR="008574D5">
        <w:rPr>
          <w:rFonts w:ascii="Times New Roman" w:hAnsi="Times New Roman" w:cs="Times New Roman"/>
          <w:sz w:val="24"/>
          <w:szCs w:val="24"/>
        </w:rPr>
        <w:t xml:space="preserve"> to reduce t</w:t>
      </w:r>
      <w:r w:rsidR="00D76102" w:rsidRPr="008574D5">
        <w:rPr>
          <w:rFonts w:ascii="Times New Roman" w:hAnsi="Times New Roman" w:cs="Times New Roman"/>
          <w:sz w:val="24"/>
          <w:szCs w:val="24"/>
        </w:rPr>
        <w:t>he number o</w:t>
      </w:r>
      <w:r w:rsidR="008574D5">
        <w:rPr>
          <w:rFonts w:ascii="Times New Roman" w:hAnsi="Times New Roman" w:cs="Times New Roman"/>
          <w:sz w:val="24"/>
          <w:szCs w:val="24"/>
        </w:rPr>
        <w:t>f youth injuries and fatalities</w:t>
      </w:r>
      <w:r w:rsidR="007B14C4" w:rsidRPr="008574D5">
        <w:rPr>
          <w:rFonts w:ascii="Times New Roman" w:hAnsi="Times New Roman" w:cs="Times New Roman"/>
          <w:sz w:val="24"/>
          <w:szCs w:val="24"/>
        </w:rPr>
        <w:t xml:space="preserve">. </w:t>
      </w:r>
    </w:p>
    <w:p w:rsidR="006B3DC2" w:rsidRDefault="006B3DC2" w:rsidP="00B85256">
      <w:pPr>
        <w:spacing w:after="0" w:line="240" w:lineRule="auto"/>
        <w:jc w:val="center"/>
        <w:rPr>
          <w:rFonts w:ascii="Times New Roman" w:hAnsi="Times New Roman" w:cs="Times New Roman"/>
          <w:b/>
          <w:sz w:val="24"/>
          <w:szCs w:val="24"/>
        </w:rPr>
      </w:pPr>
    </w:p>
    <w:p w:rsidR="008F0F07" w:rsidRDefault="008F0F07" w:rsidP="00B85256">
      <w:pPr>
        <w:spacing w:after="0" w:line="240" w:lineRule="auto"/>
        <w:jc w:val="center"/>
        <w:rPr>
          <w:rFonts w:ascii="Times New Roman" w:hAnsi="Times New Roman" w:cs="Times New Roman"/>
          <w:b/>
          <w:sz w:val="24"/>
          <w:szCs w:val="24"/>
        </w:rPr>
      </w:pPr>
      <w:r w:rsidRPr="008574D5">
        <w:rPr>
          <w:rFonts w:ascii="Times New Roman" w:hAnsi="Times New Roman" w:cs="Times New Roman"/>
          <w:b/>
          <w:sz w:val="24"/>
          <w:szCs w:val="24"/>
        </w:rPr>
        <w:t>How it Works/Methodology</w:t>
      </w:r>
    </w:p>
    <w:p w:rsidR="006B3DC2" w:rsidRPr="008574D5" w:rsidRDefault="006B3DC2" w:rsidP="00B85256">
      <w:pPr>
        <w:spacing w:after="0" w:line="240" w:lineRule="auto"/>
        <w:jc w:val="center"/>
        <w:rPr>
          <w:rFonts w:ascii="Times New Roman" w:hAnsi="Times New Roman" w:cs="Times New Roman"/>
          <w:b/>
          <w:sz w:val="24"/>
          <w:szCs w:val="24"/>
        </w:rPr>
      </w:pPr>
    </w:p>
    <w:p w:rsidR="007D7373" w:rsidRDefault="002741B4" w:rsidP="00B85256">
      <w:pPr>
        <w:spacing w:after="0" w:line="240" w:lineRule="auto"/>
        <w:ind w:firstLine="720"/>
        <w:rPr>
          <w:rFonts w:ascii="Times New Roman" w:hAnsi="Times New Roman" w:cs="Times New Roman"/>
          <w:sz w:val="24"/>
          <w:szCs w:val="24"/>
        </w:rPr>
      </w:pPr>
      <w:r w:rsidRPr="008574D5">
        <w:rPr>
          <w:rFonts w:ascii="Times New Roman" w:hAnsi="Times New Roman" w:cs="Times New Roman"/>
          <w:sz w:val="24"/>
          <w:szCs w:val="24"/>
        </w:rPr>
        <w:t>Th</w:t>
      </w:r>
      <w:r w:rsidR="007B14C4" w:rsidRPr="008574D5">
        <w:rPr>
          <w:rFonts w:ascii="Times New Roman" w:hAnsi="Times New Roman" w:cs="Times New Roman"/>
          <w:sz w:val="24"/>
          <w:szCs w:val="24"/>
        </w:rPr>
        <w:t>is</w:t>
      </w:r>
      <w:r w:rsidRPr="008574D5">
        <w:rPr>
          <w:rFonts w:ascii="Times New Roman" w:hAnsi="Times New Roman" w:cs="Times New Roman"/>
          <w:sz w:val="24"/>
          <w:szCs w:val="24"/>
        </w:rPr>
        <w:t xml:space="preserve"> project </w:t>
      </w:r>
      <w:proofErr w:type="gramStart"/>
      <w:r w:rsidRPr="008574D5">
        <w:rPr>
          <w:rFonts w:ascii="Times New Roman" w:hAnsi="Times New Roman" w:cs="Times New Roman"/>
          <w:sz w:val="24"/>
          <w:szCs w:val="24"/>
        </w:rPr>
        <w:t>is called</w:t>
      </w:r>
      <w:proofErr w:type="gramEnd"/>
      <w:r w:rsidRPr="008574D5">
        <w:rPr>
          <w:rFonts w:ascii="Times New Roman" w:hAnsi="Times New Roman" w:cs="Times New Roman"/>
          <w:sz w:val="24"/>
          <w:szCs w:val="24"/>
        </w:rPr>
        <w:t xml:space="preserve"> Cost-effective Rollover Protective Structures</w:t>
      </w:r>
      <w:r w:rsidR="006B3DC2">
        <w:rPr>
          <w:rFonts w:ascii="Times New Roman" w:hAnsi="Times New Roman" w:cs="Times New Roman"/>
          <w:sz w:val="24"/>
          <w:szCs w:val="24"/>
        </w:rPr>
        <w:t xml:space="preserve"> (CROPS)</w:t>
      </w:r>
      <w:r w:rsidRPr="008574D5">
        <w:rPr>
          <w:rFonts w:ascii="Times New Roman" w:hAnsi="Times New Roman" w:cs="Times New Roman"/>
          <w:sz w:val="24"/>
          <w:szCs w:val="24"/>
        </w:rPr>
        <w:t xml:space="preserve">, </w:t>
      </w:r>
      <w:r w:rsidR="006B3DC2">
        <w:rPr>
          <w:rFonts w:ascii="Times New Roman" w:hAnsi="Times New Roman" w:cs="Times New Roman"/>
          <w:sz w:val="24"/>
          <w:szCs w:val="24"/>
        </w:rPr>
        <w:t>which</w:t>
      </w:r>
      <w:r w:rsidRPr="008574D5">
        <w:rPr>
          <w:rFonts w:ascii="Times New Roman" w:hAnsi="Times New Roman" w:cs="Times New Roman"/>
          <w:sz w:val="24"/>
          <w:szCs w:val="24"/>
        </w:rPr>
        <w:t xml:space="preserve"> provide</w:t>
      </w:r>
      <w:r w:rsidR="006B3DC2">
        <w:rPr>
          <w:rFonts w:ascii="Times New Roman" w:hAnsi="Times New Roman" w:cs="Times New Roman"/>
          <w:sz w:val="24"/>
          <w:szCs w:val="24"/>
        </w:rPr>
        <w:t>s</w:t>
      </w:r>
      <w:r w:rsidRPr="008574D5">
        <w:rPr>
          <w:rFonts w:ascii="Times New Roman" w:hAnsi="Times New Roman" w:cs="Times New Roman"/>
          <w:sz w:val="24"/>
          <w:szCs w:val="24"/>
        </w:rPr>
        <w:t xml:space="preserve"> a high quality learning experience for students at no cost to them. </w:t>
      </w:r>
      <w:r w:rsidR="00AB699A" w:rsidRPr="008574D5">
        <w:rPr>
          <w:rFonts w:ascii="Times New Roman" w:hAnsi="Times New Roman" w:cs="Times New Roman"/>
          <w:sz w:val="24"/>
          <w:szCs w:val="24"/>
        </w:rPr>
        <w:t>The goal of this project</w:t>
      </w:r>
      <w:r w:rsidR="00523BB3" w:rsidRPr="008574D5">
        <w:rPr>
          <w:rFonts w:ascii="Times New Roman" w:hAnsi="Times New Roman" w:cs="Times New Roman"/>
          <w:sz w:val="24"/>
          <w:szCs w:val="24"/>
        </w:rPr>
        <w:t xml:space="preserve"> is to </w:t>
      </w:r>
      <w:r w:rsidR="005376F3">
        <w:rPr>
          <w:rFonts w:ascii="Times New Roman" w:hAnsi="Times New Roman" w:cs="Times New Roman"/>
          <w:sz w:val="24"/>
          <w:szCs w:val="24"/>
        </w:rPr>
        <w:t>deliver</w:t>
      </w:r>
      <w:r w:rsidR="008F0E61" w:rsidRPr="008574D5">
        <w:rPr>
          <w:rFonts w:ascii="Times New Roman" w:hAnsi="Times New Roman" w:cs="Times New Roman"/>
          <w:sz w:val="24"/>
          <w:szCs w:val="24"/>
        </w:rPr>
        <w:t xml:space="preserve"> an engaging </w:t>
      </w:r>
      <w:r w:rsidR="001B2B23" w:rsidRPr="008574D5">
        <w:rPr>
          <w:rFonts w:ascii="Times New Roman" w:hAnsi="Times New Roman" w:cs="Times New Roman"/>
          <w:sz w:val="24"/>
          <w:szCs w:val="24"/>
        </w:rPr>
        <w:t xml:space="preserve">and relevant learning opportunity for </w:t>
      </w:r>
      <w:r w:rsidR="008F0E61" w:rsidRPr="008574D5">
        <w:rPr>
          <w:rFonts w:ascii="Times New Roman" w:hAnsi="Times New Roman" w:cs="Times New Roman"/>
          <w:sz w:val="24"/>
          <w:szCs w:val="24"/>
        </w:rPr>
        <w:t xml:space="preserve">secondary agriculture mechanics programs in rural Appalachian communities; identified as a </w:t>
      </w:r>
      <w:proofErr w:type="gramStart"/>
      <w:r w:rsidR="008F0E61" w:rsidRPr="008574D5">
        <w:rPr>
          <w:rFonts w:ascii="Times New Roman" w:hAnsi="Times New Roman" w:cs="Times New Roman"/>
          <w:sz w:val="24"/>
          <w:szCs w:val="24"/>
        </w:rPr>
        <w:t>high risk</w:t>
      </w:r>
      <w:proofErr w:type="gramEnd"/>
      <w:r w:rsidR="008F0E61" w:rsidRPr="008574D5">
        <w:rPr>
          <w:rFonts w:ascii="Times New Roman" w:hAnsi="Times New Roman" w:cs="Times New Roman"/>
          <w:sz w:val="24"/>
          <w:szCs w:val="24"/>
        </w:rPr>
        <w:t xml:space="preserve"> area for tractor rollovers (</w:t>
      </w:r>
      <w:proofErr w:type="spellStart"/>
      <w:r w:rsidR="001072EC" w:rsidRPr="008574D5">
        <w:rPr>
          <w:rFonts w:ascii="Times New Roman" w:hAnsi="Times New Roman" w:cs="Times New Roman"/>
          <w:sz w:val="24"/>
          <w:szCs w:val="24"/>
        </w:rPr>
        <w:t>Struttmann</w:t>
      </w:r>
      <w:proofErr w:type="spellEnd"/>
      <w:r w:rsidR="001072EC" w:rsidRPr="008574D5">
        <w:rPr>
          <w:rFonts w:ascii="Times New Roman" w:hAnsi="Times New Roman" w:cs="Times New Roman"/>
          <w:sz w:val="24"/>
          <w:szCs w:val="24"/>
        </w:rPr>
        <w:t xml:space="preserve"> &amp; Spurlock, 1994</w:t>
      </w:r>
      <w:r w:rsidR="008F0E61" w:rsidRPr="008574D5">
        <w:rPr>
          <w:rFonts w:ascii="Times New Roman" w:hAnsi="Times New Roman" w:cs="Times New Roman"/>
          <w:sz w:val="24"/>
          <w:szCs w:val="24"/>
        </w:rPr>
        <w:t xml:space="preserve">). </w:t>
      </w:r>
      <w:r w:rsidR="005376F3">
        <w:rPr>
          <w:rFonts w:ascii="Times New Roman" w:hAnsi="Times New Roman" w:cs="Times New Roman"/>
          <w:sz w:val="24"/>
          <w:szCs w:val="24"/>
        </w:rPr>
        <w:t xml:space="preserve">Teacher educators and state staff identified a pool of possible participating teachers that </w:t>
      </w:r>
      <w:proofErr w:type="gramStart"/>
      <w:r w:rsidR="005376F3">
        <w:rPr>
          <w:rFonts w:ascii="Times New Roman" w:hAnsi="Times New Roman" w:cs="Times New Roman"/>
          <w:sz w:val="24"/>
          <w:szCs w:val="24"/>
        </w:rPr>
        <w:t>were considered</w:t>
      </w:r>
      <w:proofErr w:type="gramEnd"/>
      <w:r w:rsidR="005376F3">
        <w:rPr>
          <w:rFonts w:ascii="Times New Roman" w:hAnsi="Times New Roman" w:cs="Times New Roman"/>
          <w:sz w:val="24"/>
          <w:szCs w:val="24"/>
        </w:rPr>
        <w:t xml:space="preserve"> instructionally proficient in the area of agricultural mechanics and recommendations</w:t>
      </w:r>
      <w:r w:rsidR="005376F3" w:rsidRPr="008574D5">
        <w:rPr>
          <w:rFonts w:ascii="Times New Roman" w:hAnsi="Times New Roman" w:cs="Times New Roman"/>
          <w:sz w:val="24"/>
          <w:szCs w:val="24"/>
        </w:rPr>
        <w:t xml:space="preserve">. </w:t>
      </w:r>
      <w:r w:rsidR="008F0E61" w:rsidRPr="008574D5">
        <w:rPr>
          <w:rFonts w:ascii="Times New Roman" w:hAnsi="Times New Roman" w:cs="Times New Roman"/>
          <w:sz w:val="24"/>
          <w:szCs w:val="24"/>
        </w:rPr>
        <w:t xml:space="preserve">Therefore, eight agricultural education programs </w:t>
      </w:r>
      <w:proofErr w:type="gramStart"/>
      <w:r w:rsidR="008F0E61" w:rsidRPr="008574D5">
        <w:rPr>
          <w:rFonts w:ascii="Times New Roman" w:hAnsi="Times New Roman" w:cs="Times New Roman"/>
          <w:sz w:val="24"/>
          <w:szCs w:val="24"/>
        </w:rPr>
        <w:t>were selected</w:t>
      </w:r>
      <w:proofErr w:type="gramEnd"/>
      <w:r w:rsidR="008F0E61" w:rsidRPr="008574D5">
        <w:rPr>
          <w:rFonts w:ascii="Times New Roman" w:hAnsi="Times New Roman" w:cs="Times New Roman"/>
          <w:sz w:val="24"/>
          <w:szCs w:val="24"/>
        </w:rPr>
        <w:t xml:space="preserve"> in the Appalachia region of </w:t>
      </w:r>
      <w:r w:rsidR="00D541A8">
        <w:rPr>
          <w:rFonts w:ascii="Times New Roman" w:hAnsi="Times New Roman" w:cs="Times New Roman"/>
          <w:sz w:val="24"/>
          <w:szCs w:val="24"/>
        </w:rPr>
        <w:t>[STATE]</w:t>
      </w:r>
      <w:r w:rsidR="008F0E61" w:rsidRPr="008574D5">
        <w:rPr>
          <w:rFonts w:ascii="Times New Roman" w:hAnsi="Times New Roman" w:cs="Times New Roman"/>
          <w:sz w:val="24"/>
          <w:szCs w:val="24"/>
        </w:rPr>
        <w:t xml:space="preserve"> to construct and </w:t>
      </w:r>
      <w:r w:rsidR="00903498" w:rsidRPr="008574D5">
        <w:rPr>
          <w:rFonts w:ascii="Times New Roman" w:hAnsi="Times New Roman" w:cs="Times New Roman"/>
          <w:sz w:val="24"/>
          <w:szCs w:val="24"/>
        </w:rPr>
        <w:t xml:space="preserve">install </w:t>
      </w:r>
      <w:r w:rsidR="005376F3">
        <w:rPr>
          <w:rFonts w:ascii="Times New Roman" w:hAnsi="Times New Roman" w:cs="Times New Roman"/>
          <w:sz w:val="24"/>
          <w:szCs w:val="24"/>
        </w:rPr>
        <w:t xml:space="preserve">2 – 6 </w:t>
      </w:r>
      <w:r w:rsidR="008F0E61" w:rsidRPr="008574D5">
        <w:rPr>
          <w:rFonts w:ascii="Times New Roman" w:hAnsi="Times New Roman" w:cs="Times New Roman"/>
          <w:sz w:val="24"/>
          <w:szCs w:val="24"/>
        </w:rPr>
        <w:t xml:space="preserve">CROPS. </w:t>
      </w:r>
      <w:r w:rsidR="005376F3">
        <w:rPr>
          <w:rFonts w:ascii="Times New Roman" w:hAnsi="Times New Roman" w:cs="Times New Roman"/>
          <w:sz w:val="24"/>
          <w:szCs w:val="24"/>
        </w:rPr>
        <w:t xml:space="preserve">Once consent </w:t>
      </w:r>
      <w:proofErr w:type="gramStart"/>
      <w:r w:rsidR="005376F3">
        <w:rPr>
          <w:rFonts w:ascii="Times New Roman" w:hAnsi="Times New Roman" w:cs="Times New Roman"/>
          <w:sz w:val="24"/>
          <w:szCs w:val="24"/>
        </w:rPr>
        <w:t>was received</w:t>
      </w:r>
      <w:proofErr w:type="gramEnd"/>
      <w:r w:rsidR="005376F3">
        <w:rPr>
          <w:rFonts w:ascii="Times New Roman" w:hAnsi="Times New Roman" w:cs="Times New Roman"/>
          <w:sz w:val="24"/>
          <w:szCs w:val="24"/>
        </w:rPr>
        <w:t>, the selected programs sought</w:t>
      </w:r>
      <w:r w:rsidR="008F0E61" w:rsidRPr="008574D5">
        <w:rPr>
          <w:rFonts w:ascii="Times New Roman" w:hAnsi="Times New Roman" w:cs="Times New Roman"/>
          <w:sz w:val="24"/>
          <w:szCs w:val="24"/>
        </w:rPr>
        <w:t xml:space="preserve"> farmers in their communities for CROPS installation. </w:t>
      </w:r>
    </w:p>
    <w:p w:rsidR="006B3DC2" w:rsidRPr="008574D5" w:rsidRDefault="006B3DC2" w:rsidP="00B85256">
      <w:pPr>
        <w:spacing w:after="0" w:line="240" w:lineRule="auto"/>
        <w:ind w:firstLine="720"/>
        <w:rPr>
          <w:rFonts w:ascii="Times New Roman" w:hAnsi="Times New Roman" w:cs="Times New Roman"/>
          <w:sz w:val="24"/>
          <w:szCs w:val="24"/>
        </w:rPr>
      </w:pPr>
    </w:p>
    <w:p w:rsidR="00C921EF" w:rsidRDefault="002939D9" w:rsidP="00B85256">
      <w:pPr>
        <w:spacing w:after="0" w:line="240" w:lineRule="auto"/>
        <w:ind w:firstLine="720"/>
        <w:rPr>
          <w:rFonts w:ascii="Times New Roman" w:hAnsi="Times New Roman" w:cs="Times New Roman"/>
          <w:sz w:val="24"/>
          <w:szCs w:val="24"/>
        </w:rPr>
      </w:pPr>
      <w:r w:rsidRPr="008574D5">
        <w:rPr>
          <w:rFonts w:ascii="Times New Roman" w:hAnsi="Times New Roman" w:cs="Times New Roman"/>
          <w:sz w:val="24"/>
          <w:szCs w:val="24"/>
        </w:rPr>
        <w:t xml:space="preserve">Curriculum </w:t>
      </w:r>
      <w:proofErr w:type="gramStart"/>
      <w:r w:rsidRPr="008574D5">
        <w:rPr>
          <w:rFonts w:ascii="Times New Roman" w:hAnsi="Times New Roman" w:cs="Times New Roman"/>
          <w:sz w:val="24"/>
          <w:szCs w:val="24"/>
        </w:rPr>
        <w:t>is provided</w:t>
      </w:r>
      <w:proofErr w:type="gramEnd"/>
      <w:r w:rsidRPr="008574D5">
        <w:rPr>
          <w:rFonts w:ascii="Times New Roman" w:hAnsi="Times New Roman" w:cs="Times New Roman"/>
          <w:sz w:val="24"/>
          <w:szCs w:val="24"/>
        </w:rPr>
        <w:t xml:space="preserve"> to the teacher </w:t>
      </w:r>
      <w:r w:rsidR="00B85256">
        <w:rPr>
          <w:rFonts w:ascii="Times New Roman" w:hAnsi="Times New Roman" w:cs="Times New Roman"/>
          <w:sz w:val="24"/>
          <w:szCs w:val="24"/>
        </w:rPr>
        <w:t xml:space="preserve">with </w:t>
      </w:r>
      <w:r w:rsidR="00C921EF" w:rsidRPr="008574D5">
        <w:rPr>
          <w:rFonts w:ascii="Times New Roman" w:hAnsi="Times New Roman" w:cs="Times New Roman"/>
          <w:sz w:val="24"/>
          <w:szCs w:val="24"/>
        </w:rPr>
        <w:t xml:space="preserve">intent </w:t>
      </w:r>
      <w:r w:rsidR="00B85256">
        <w:rPr>
          <w:rFonts w:ascii="Times New Roman" w:hAnsi="Times New Roman" w:cs="Times New Roman"/>
          <w:sz w:val="24"/>
          <w:szCs w:val="24"/>
        </w:rPr>
        <w:t>to serve as a resource for the instruction of</w:t>
      </w:r>
      <w:r w:rsidR="00C921EF" w:rsidRPr="008574D5">
        <w:rPr>
          <w:rFonts w:ascii="Times New Roman" w:hAnsi="Times New Roman" w:cs="Times New Roman"/>
          <w:sz w:val="24"/>
          <w:szCs w:val="24"/>
        </w:rPr>
        <w:t xml:space="preserve"> farm safety </w:t>
      </w:r>
      <w:r w:rsidR="00B85256">
        <w:rPr>
          <w:rFonts w:ascii="Times New Roman" w:hAnsi="Times New Roman" w:cs="Times New Roman"/>
          <w:sz w:val="24"/>
          <w:szCs w:val="24"/>
        </w:rPr>
        <w:t>prior to the</w:t>
      </w:r>
      <w:r w:rsidR="00C921EF" w:rsidRPr="008574D5">
        <w:rPr>
          <w:rFonts w:ascii="Times New Roman" w:hAnsi="Times New Roman" w:cs="Times New Roman"/>
          <w:sz w:val="24"/>
          <w:szCs w:val="24"/>
        </w:rPr>
        <w:t xml:space="preserve"> constructi</w:t>
      </w:r>
      <w:r w:rsidR="00B85256">
        <w:rPr>
          <w:rFonts w:ascii="Times New Roman" w:hAnsi="Times New Roman" w:cs="Times New Roman"/>
          <w:sz w:val="24"/>
          <w:szCs w:val="24"/>
        </w:rPr>
        <w:t>on of</w:t>
      </w:r>
      <w:r w:rsidR="00C921EF" w:rsidRPr="008574D5">
        <w:rPr>
          <w:rFonts w:ascii="Times New Roman" w:hAnsi="Times New Roman" w:cs="Times New Roman"/>
          <w:sz w:val="24"/>
          <w:szCs w:val="24"/>
        </w:rPr>
        <w:t xml:space="preserve"> the CROPS. </w:t>
      </w:r>
      <w:r w:rsidR="00E10BB4">
        <w:rPr>
          <w:rFonts w:ascii="Times New Roman" w:hAnsi="Times New Roman" w:cs="Times New Roman"/>
          <w:sz w:val="24"/>
          <w:szCs w:val="24"/>
        </w:rPr>
        <w:t xml:space="preserve">The curriculum assist in providing </w:t>
      </w:r>
      <w:r w:rsidR="00C921EF" w:rsidRPr="008574D5">
        <w:rPr>
          <w:rFonts w:ascii="Times New Roman" w:hAnsi="Times New Roman" w:cs="Times New Roman"/>
          <w:sz w:val="24"/>
          <w:szCs w:val="24"/>
        </w:rPr>
        <w:t>a deep</w:t>
      </w:r>
      <w:r w:rsidR="00E10BB4">
        <w:rPr>
          <w:rFonts w:ascii="Times New Roman" w:hAnsi="Times New Roman" w:cs="Times New Roman"/>
          <w:sz w:val="24"/>
          <w:szCs w:val="24"/>
        </w:rPr>
        <w:t>er</w:t>
      </w:r>
      <w:r w:rsidR="00C921EF" w:rsidRPr="008574D5">
        <w:rPr>
          <w:rFonts w:ascii="Times New Roman" w:hAnsi="Times New Roman" w:cs="Times New Roman"/>
          <w:sz w:val="24"/>
          <w:szCs w:val="24"/>
        </w:rPr>
        <w:t xml:space="preserve"> understanding </w:t>
      </w:r>
      <w:r w:rsidR="00E10BB4">
        <w:rPr>
          <w:rFonts w:ascii="Times New Roman" w:hAnsi="Times New Roman" w:cs="Times New Roman"/>
          <w:sz w:val="24"/>
          <w:szCs w:val="24"/>
        </w:rPr>
        <w:t xml:space="preserve">and ownership toward the </w:t>
      </w:r>
      <w:r w:rsidR="00C921EF" w:rsidRPr="008574D5">
        <w:rPr>
          <w:rFonts w:ascii="Times New Roman" w:hAnsi="Times New Roman" w:cs="Times New Roman"/>
          <w:sz w:val="24"/>
          <w:szCs w:val="24"/>
        </w:rPr>
        <w:t xml:space="preserve">CROPS </w:t>
      </w:r>
      <w:r w:rsidR="00E10BB4">
        <w:rPr>
          <w:rFonts w:ascii="Times New Roman" w:hAnsi="Times New Roman" w:cs="Times New Roman"/>
          <w:sz w:val="24"/>
          <w:szCs w:val="24"/>
        </w:rPr>
        <w:t xml:space="preserve">assembly </w:t>
      </w:r>
      <w:r w:rsidR="00C921EF" w:rsidRPr="008574D5">
        <w:rPr>
          <w:rFonts w:ascii="Times New Roman" w:hAnsi="Times New Roman" w:cs="Times New Roman"/>
          <w:sz w:val="24"/>
          <w:szCs w:val="24"/>
        </w:rPr>
        <w:t>for farmers and the impact that they will leave on the community.</w:t>
      </w:r>
      <w:r w:rsidRPr="008574D5">
        <w:rPr>
          <w:rFonts w:ascii="Times New Roman" w:hAnsi="Times New Roman" w:cs="Times New Roman"/>
          <w:sz w:val="24"/>
          <w:szCs w:val="24"/>
        </w:rPr>
        <w:t xml:space="preserve"> Once the CROPS </w:t>
      </w:r>
      <w:proofErr w:type="gramStart"/>
      <w:r w:rsidRPr="008574D5">
        <w:rPr>
          <w:rFonts w:ascii="Times New Roman" w:hAnsi="Times New Roman" w:cs="Times New Roman"/>
          <w:sz w:val="24"/>
          <w:szCs w:val="24"/>
        </w:rPr>
        <w:t>have been constructed</w:t>
      </w:r>
      <w:proofErr w:type="gramEnd"/>
      <w:r w:rsidRPr="008574D5">
        <w:rPr>
          <w:rFonts w:ascii="Times New Roman" w:hAnsi="Times New Roman" w:cs="Times New Roman"/>
          <w:sz w:val="24"/>
          <w:szCs w:val="24"/>
        </w:rPr>
        <w:t xml:space="preserve">, </w:t>
      </w:r>
      <w:r w:rsidR="00E10BB4">
        <w:rPr>
          <w:rFonts w:ascii="Times New Roman" w:hAnsi="Times New Roman" w:cs="Times New Roman"/>
          <w:sz w:val="24"/>
          <w:szCs w:val="24"/>
        </w:rPr>
        <w:t>installation begins</w:t>
      </w:r>
      <w:r w:rsidRPr="008574D5">
        <w:rPr>
          <w:rFonts w:ascii="Times New Roman" w:hAnsi="Times New Roman" w:cs="Times New Roman"/>
          <w:sz w:val="24"/>
          <w:szCs w:val="24"/>
        </w:rPr>
        <w:t xml:space="preserve">. </w:t>
      </w:r>
      <w:r w:rsidR="00E10BB4">
        <w:rPr>
          <w:rFonts w:ascii="Times New Roman" w:hAnsi="Times New Roman" w:cs="Times New Roman"/>
          <w:sz w:val="24"/>
          <w:szCs w:val="24"/>
        </w:rPr>
        <w:t xml:space="preserve">Upon installation, local media </w:t>
      </w:r>
      <w:proofErr w:type="gramStart"/>
      <w:r w:rsidR="00E10BB4">
        <w:rPr>
          <w:rFonts w:ascii="Times New Roman" w:hAnsi="Times New Roman" w:cs="Times New Roman"/>
          <w:sz w:val="24"/>
          <w:szCs w:val="24"/>
        </w:rPr>
        <w:t>is invited</w:t>
      </w:r>
      <w:proofErr w:type="gramEnd"/>
      <w:r w:rsidR="00E10BB4">
        <w:rPr>
          <w:rFonts w:ascii="Times New Roman" w:hAnsi="Times New Roman" w:cs="Times New Roman"/>
          <w:sz w:val="24"/>
          <w:szCs w:val="24"/>
        </w:rPr>
        <w:t xml:space="preserve"> to report</w:t>
      </w:r>
      <w:r w:rsidRPr="008574D5">
        <w:rPr>
          <w:rFonts w:ascii="Times New Roman" w:hAnsi="Times New Roman" w:cs="Times New Roman"/>
          <w:sz w:val="24"/>
          <w:szCs w:val="24"/>
        </w:rPr>
        <w:t xml:space="preserve">. </w:t>
      </w:r>
      <w:r w:rsidR="00E10BB4">
        <w:rPr>
          <w:rFonts w:ascii="Times New Roman" w:hAnsi="Times New Roman" w:cs="Times New Roman"/>
          <w:sz w:val="24"/>
          <w:szCs w:val="24"/>
        </w:rPr>
        <w:t xml:space="preserve">Before the final CROPS is installed, each participating program </w:t>
      </w:r>
      <w:r w:rsidR="004A5AE2" w:rsidRPr="008574D5">
        <w:rPr>
          <w:rFonts w:ascii="Times New Roman" w:hAnsi="Times New Roman" w:cs="Times New Roman"/>
          <w:sz w:val="24"/>
          <w:szCs w:val="24"/>
        </w:rPr>
        <w:t xml:space="preserve">The agricultural mechanics programs allow </w:t>
      </w:r>
      <w:r w:rsidR="00E10BB4">
        <w:rPr>
          <w:rFonts w:ascii="Times New Roman" w:hAnsi="Times New Roman" w:cs="Times New Roman"/>
          <w:sz w:val="24"/>
          <w:szCs w:val="24"/>
        </w:rPr>
        <w:t xml:space="preserve">the University of </w:t>
      </w:r>
      <w:r w:rsidR="00D541A8">
        <w:rPr>
          <w:rFonts w:ascii="Times New Roman" w:hAnsi="Times New Roman" w:cs="Times New Roman"/>
          <w:sz w:val="24"/>
          <w:szCs w:val="24"/>
        </w:rPr>
        <w:t>[STATE]</w:t>
      </w:r>
      <w:r w:rsidR="00E10BB4">
        <w:rPr>
          <w:rFonts w:ascii="Times New Roman" w:hAnsi="Times New Roman" w:cs="Times New Roman"/>
          <w:sz w:val="24"/>
          <w:szCs w:val="24"/>
        </w:rPr>
        <w:t xml:space="preserve"> to collect </w:t>
      </w:r>
      <w:r w:rsidR="004A5AE2" w:rsidRPr="008574D5">
        <w:rPr>
          <w:rFonts w:ascii="Times New Roman" w:hAnsi="Times New Roman" w:cs="Times New Roman"/>
          <w:sz w:val="24"/>
          <w:szCs w:val="24"/>
        </w:rPr>
        <w:t xml:space="preserve">data </w:t>
      </w:r>
      <w:r w:rsidR="00E10BB4">
        <w:rPr>
          <w:rFonts w:ascii="Times New Roman" w:hAnsi="Times New Roman" w:cs="Times New Roman"/>
          <w:sz w:val="24"/>
          <w:szCs w:val="24"/>
        </w:rPr>
        <w:t xml:space="preserve">in the form of </w:t>
      </w:r>
      <w:r w:rsidR="004A5AE2" w:rsidRPr="008574D5">
        <w:rPr>
          <w:rFonts w:ascii="Times New Roman" w:hAnsi="Times New Roman" w:cs="Times New Roman"/>
          <w:sz w:val="24"/>
          <w:szCs w:val="24"/>
        </w:rPr>
        <w:t>student knowledge gained</w:t>
      </w:r>
      <w:r w:rsidR="00E10BB4">
        <w:rPr>
          <w:rFonts w:ascii="Times New Roman" w:hAnsi="Times New Roman" w:cs="Times New Roman"/>
          <w:sz w:val="24"/>
          <w:szCs w:val="24"/>
        </w:rPr>
        <w:t>, perceptions and change in youth mindset, successes and concerns from teachers, and stories from participating farmers.</w:t>
      </w:r>
      <w:r w:rsidR="004A5AE2" w:rsidRPr="008574D5">
        <w:rPr>
          <w:rFonts w:ascii="Times New Roman" w:hAnsi="Times New Roman" w:cs="Times New Roman"/>
          <w:sz w:val="24"/>
          <w:szCs w:val="24"/>
        </w:rPr>
        <w:t xml:space="preserve"> </w:t>
      </w:r>
    </w:p>
    <w:p w:rsidR="00AE11CE" w:rsidRPr="008574D5" w:rsidRDefault="00AE11CE" w:rsidP="00B85256">
      <w:pPr>
        <w:spacing w:after="0" w:line="240" w:lineRule="auto"/>
        <w:ind w:firstLine="720"/>
        <w:rPr>
          <w:rFonts w:ascii="Times New Roman" w:hAnsi="Times New Roman" w:cs="Times New Roman"/>
          <w:sz w:val="24"/>
          <w:szCs w:val="24"/>
        </w:rPr>
      </w:pPr>
    </w:p>
    <w:p w:rsidR="008F0F07" w:rsidRDefault="008F0F07" w:rsidP="00B85256">
      <w:pPr>
        <w:spacing w:after="0" w:line="240" w:lineRule="auto"/>
        <w:jc w:val="center"/>
        <w:rPr>
          <w:rFonts w:ascii="Times New Roman" w:hAnsi="Times New Roman" w:cs="Times New Roman"/>
          <w:b/>
          <w:sz w:val="24"/>
          <w:szCs w:val="24"/>
        </w:rPr>
      </w:pPr>
      <w:r w:rsidRPr="008574D5">
        <w:rPr>
          <w:rFonts w:ascii="Times New Roman" w:hAnsi="Times New Roman" w:cs="Times New Roman"/>
          <w:b/>
          <w:sz w:val="24"/>
          <w:szCs w:val="24"/>
        </w:rPr>
        <w:lastRenderedPageBreak/>
        <w:t>Results to Date/Implications</w:t>
      </w:r>
    </w:p>
    <w:p w:rsidR="009E019E" w:rsidRPr="008574D5" w:rsidRDefault="009E019E" w:rsidP="00B85256">
      <w:pPr>
        <w:spacing w:after="0" w:line="240" w:lineRule="auto"/>
        <w:jc w:val="center"/>
        <w:rPr>
          <w:rFonts w:ascii="Times New Roman" w:hAnsi="Times New Roman" w:cs="Times New Roman"/>
          <w:b/>
          <w:sz w:val="24"/>
          <w:szCs w:val="24"/>
        </w:rPr>
      </w:pPr>
    </w:p>
    <w:p w:rsidR="008F0F07" w:rsidRDefault="001B2B23" w:rsidP="00B85256">
      <w:pPr>
        <w:spacing w:after="0" w:line="240" w:lineRule="auto"/>
        <w:rPr>
          <w:rFonts w:ascii="Times New Roman" w:hAnsi="Times New Roman" w:cs="Times New Roman"/>
          <w:sz w:val="24"/>
          <w:szCs w:val="24"/>
        </w:rPr>
      </w:pPr>
      <w:r w:rsidRPr="008574D5">
        <w:rPr>
          <w:rFonts w:ascii="Times New Roman" w:hAnsi="Times New Roman" w:cs="Times New Roman"/>
          <w:sz w:val="24"/>
          <w:szCs w:val="24"/>
        </w:rPr>
        <w:tab/>
      </w:r>
      <w:r w:rsidR="002741B4" w:rsidRPr="008574D5">
        <w:rPr>
          <w:rFonts w:ascii="Times New Roman" w:hAnsi="Times New Roman" w:cs="Times New Roman"/>
          <w:sz w:val="24"/>
          <w:szCs w:val="24"/>
        </w:rPr>
        <w:t>G</w:t>
      </w:r>
      <w:r w:rsidRPr="008574D5">
        <w:rPr>
          <w:rFonts w:ascii="Times New Roman" w:hAnsi="Times New Roman" w:cs="Times New Roman"/>
          <w:sz w:val="24"/>
          <w:szCs w:val="24"/>
        </w:rPr>
        <w:t>rant renewal</w:t>
      </w:r>
      <w:r w:rsidR="002741B4" w:rsidRPr="008574D5">
        <w:rPr>
          <w:rFonts w:ascii="Times New Roman" w:hAnsi="Times New Roman" w:cs="Times New Roman"/>
          <w:sz w:val="24"/>
          <w:szCs w:val="24"/>
        </w:rPr>
        <w:t xml:space="preserve"> has recently been approved</w:t>
      </w:r>
      <w:r w:rsidRPr="008574D5">
        <w:rPr>
          <w:rFonts w:ascii="Times New Roman" w:hAnsi="Times New Roman" w:cs="Times New Roman"/>
          <w:sz w:val="24"/>
          <w:szCs w:val="24"/>
        </w:rPr>
        <w:t xml:space="preserve"> for </w:t>
      </w:r>
      <w:r w:rsidR="00E10BB4">
        <w:rPr>
          <w:rFonts w:ascii="Times New Roman" w:hAnsi="Times New Roman" w:cs="Times New Roman"/>
          <w:sz w:val="24"/>
          <w:szCs w:val="24"/>
        </w:rPr>
        <w:t>a</w:t>
      </w:r>
      <w:r w:rsidRPr="008574D5">
        <w:rPr>
          <w:rFonts w:ascii="Times New Roman" w:hAnsi="Times New Roman" w:cs="Times New Roman"/>
          <w:sz w:val="24"/>
          <w:szCs w:val="24"/>
        </w:rPr>
        <w:t xml:space="preserve"> third </w:t>
      </w:r>
      <w:r w:rsidR="00E10BB4">
        <w:rPr>
          <w:rFonts w:ascii="Times New Roman" w:hAnsi="Times New Roman" w:cs="Times New Roman"/>
          <w:sz w:val="24"/>
          <w:szCs w:val="24"/>
        </w:rPr>
        <w:t xml:space="preserve">consecutive </w:t>
      </w:r>
      <w:r w:rsidRPr="008574D5">
        <w:rPr>
          <w:rFonts w:ascii="Times New Roman" w:hAnsi="Times New Roman" w:cs="Times New Roman"/>
          <w:sz w:val="24"/>
          <w:szCs w:val="24"/>
        </w:rPr>
        <w:t>year (2014-2015)</w:t>
      </w:r>
      <w:r w:rsidR="00E10BB4">
        <w:rPr>
          <w:rFonts w:ascii="Times New Roman" w:hAnsi="Times New Roman" w:cs="Times New Roman"/>
          <w:sz w:val="24"/>
          <w:szCs w:val="24"/>
        </w:rPr>
        <w:t xml:space="preserve">, bringing the total project to </w:t>
      </w:r>
      <w:r w:rsidR="004C028E">
        <w:rPr>
          <w:rFonts w:ascii="Times New Roman" w:hAnsi="Times New Roman" w:cs="Times New Roman"/>
          <w:sz w:val="24"/>
          <w:szCs w:val="24"/>
        </w:rPr>
        <w:t xml:space="preserve">nearly </w:t>
      </w:r>
      <w:r w:rsidR="00E10BB4">
        <w:rPr>
          <w:rFonts w:ascii="Times New Roman" w:hAnsi="Times New Roman" w:cs="Times New Roman"/>
          <w:sz w:val="24"/>
          <w:szCs w:val="24"/>
        </w:rPr>
        <w:t>$</w:t>
      </w:r>
      <w:r w:rsidR="004C028E">
        <w:rPr>
          <w:rFonts w:ascii="Times New Roman" w:hAnsi="Times New Roman" w:cs="Times New Roman"/>
          <w:sz w:val="24"/>
          <w:szCs w:val="24"/>
        </w:rPr>
        <w:t>155,000</w:t>
      </w:r>
      <w:r w:rsidRPr="008574D5">
        <w:rPr>
          <w:rFonts w:ascii="Times New Roman" w:hAnsi="Times New Roman" w:cs="Times New Roman"/>
          <w:sz w:val="24"/>
          <w:szCs w:val="24"/>
        </w:rPr>
        <w:t xml:space="preserve">. </w:t>
      </w:r>
      <w:r w:rsidR="002741B4" w:rsidRPr="008574D5">
        <w:rPr>
          <w:rFonts w:ascii="Times New Roman" w:hAnsi="Times New Roman" w:cs="Times New Roman"/>
          <w:sz w:val="24"/>
          <w:szCs w:val="24"/>
        </w:rPr>
        <w:t xml:space="preserve">Plans for the third year are to </w:t>
      </w:r>
      <w:r w:rsidRPr="008574D5">
        <w:rPr>
          <w:rFonts w:ascii="Times New Roman" w:hAnsi="Times New Roman" w:cs="Times New Roman"/>
          <w:sz w:val="24"/>
          <w:szCs w:val="24"/>
        </w:rPr>
        <w:t xml:space="preserve">expand </w:t>
      </w:r>
      <w:r w:rsidR="004C028E">
        <w:rPr>
          <w:rFonts w:ascii="Times New Roman" w:hAnsi="Times New Roman" w:cs="Times New Roman"/>
          <w:sz w:val="24"/>
          <w:szCs w:val="24"/>
        </w:rPr>
        <w:t xml:space="preserve">further </w:t>
      </w:r>
      <w:r w:rsidR="002741B4" w:rsidRPr="008574D5">
        <w:rPr>
          <w:rFonts w:ascii="Times New Roman" w:hAnsi="Times New Roman" w:cs="Times New Roman"/>
          <w:sz w:val="24"/>
          <w:szCs w:val="24"/>
        </w:rPr>
        <w:t>in</w:t>
      </w:r>
      <w:r w:rsidRPr="008574D5">
        <w:rPr>
          <w:rFonts w:ascii="Times New Roman" w:hAnsi="Times New Roman" w:cs="Times New Roman"/>
          <w:sz w:val="24"/>
          <w:szCs w:val="24"/>
        </w:rPr>
        <w:t xml:space="preserve">to </w:t>
      </w:r>
      <w:r w:rsidR="004C028E">
        <w:rPr>
          <w:rFonts w:ascii="Times New Roman" w:hAnsi="Times New Roman" w:cs="Times New Roman"/>
          <w:sz w:val="24"/>
          <w:szCs w:val="24"/>
        </w:rPr>
        <w:t>the Appalachia regions of</w:t>
      </w:r>
      <w:r w:rsidR="002741B4" w:rsidRPr="008574D5">
        <w:rPr>
          <w:rFonts w:ascii="Times New Roman" w:hAnsi="Times New Roman" w:cs="Times New Roman"/>
          <w:sz w:val="24"/>
          <w:szCs w:val="24"/>
        </w:rPr>
        <w:t xml:space="preserve"> two more states; more specifically </w:t>
      </w:r>
      <w:r w:rsidRPr="008574D5">
        <w:rPr>
          <w:rFonts w:ascii="Times New Roman" w:hAnsi="Times New Roman" w:cs="Times New Roman"/>
          <w:sz w:val="24"/>
          <w:szCs w:val="24"/>
        </w:rPr>
        <w:t>western North Carolina and eastern Tennessee</w:t>
      </w:r>
      <w:r w:rsidR="002741B4" w:rsidRPr="008574D5">
        <w:rPr>
          <w:rFonts w:ascii="Times New Roman" w:hAnsi="Times New Roman" w:cs="Times New Roman"/>
          <w:sz w:val="24"/>
          <w:szCs w:val="24"/>
        </w:rPr>
        <w:t xml:space="preserve">, to include </w:t>
      </w:r>
      <w:proofErr w:type="gramStart"/>
      <w:r w:rsidR="002741B4" w:rsidRPr="008574D5">
        <w:rPr>
          <w:rFonts w:ascii="Times New Roman" w:hAnsi="Times New Roman" w:cs="Times New Roman"/>
          <w:sz w:val="24"/>
          <w:szCs w:val="24"/>
        </w:rPr>
        <w:t>twelve</w:t>
      </w:r>
      <w:proofErr w:type="gramEnd"/>
      <w:r w:rsidR="002741B4" w:rsidRPr="008574D5">
        <w:rPr>
          <w:rFonts w:ascii="Times New Roman" w:hAnsi="Times New Roman" w:cs="Times New Roman"/>
          <w:sz w:val="24"/>
          <w:szCs w:val="24"/>
        </w:rPr>
        <w:t xml:space="preserve"> schools</w:t>
      </w:r>
      <w:r w:rsidR="00D541A8">
        <w:rPr>
          <w:rFonts w:ascii="Times New Roman" w:hAnsi="Times New Roman" w:cs="Times New Roman"/>
          <w:sz w:val="24"/>
          <w:szCs w:val="24"/>
        </w:rPr>
        <w:t xml:space="preserve"> and 36 CROPS</w:t>
      </w:r>
      <w:r w:rsidRPr="008574D5">
        <w:rPr>
          <w:rFonts w:ascii="Times New Roman" w:hAnsi="Times New Roman" w:cs="Times New Roman"/>
          <w:sz w:val="24"/>
          <w:szCs w:val="24"/>
        </w:rPr>
        <w:t xml:space="preserve">. </w:t>
      </w:r>
      <w:r w:rsidR="002741B4" w:rsidRPr="008574D5">
        <w:rPr>
          <w:rFonts w:ascii="Times New Roman" w:hAnsi="Times New Roman" w:cs="Times New Roman"/>
          <w:sz w:val="24"/>
          <w:szCs w:val="24"/>
        </w:rPr>
        <w:t xml:space="preserve">To date, nearly 200 agricultural education students have participated in the construction and installation of 26 CROPS. </w:t>
      </w:r>
      <w:r w:rsidR="00D541A8">
        <w:rPr>
          <w:rFonts w:ascii="Times New Roman" w:hAnsi="Times New Roman" w:cs="Times New Roman"/>
          <w:sz w:val="24"/>
          <w:szCs w:val="24"/>
        </w:rPr>
        <w:t>According to census data, participated schools were located in areas identified with a household poverty rate of 19.2% or higher. Q</w:t>
      </w:r>
      <w:r w:rsidR="002741B4" w:rsidRPr="008574D5">
        <w:rPr>
          <w:rFonts w:ascii="Times New Roman" w:hAnsi="Times New Roman" w:cs="Times New Roman"/>
          <w:sz w:val="24"/>
          <w:szCs w:val="24"/>
        </w:rPr>
        <w:t xml:space="preserve">ualitative and quantitative data </w:t>
      </w:r>
      <w:proofErr w:type="gramStart"/>
      <w:r w:rsidR="002741B4" w:rsidRPr="008574D5">
        <w:rPr>
          <w:rFonts w:ascii="Times New Roman" w:hAnsi="Times New Roman" w:cs="Times New Roman"/>
          <w:sz w:val="24"/>
          <w:szCs w:val="24"/>
        </w:rPr>
        <w:t xml:space="preserve">were </w:t>
      </w:r>
      <w:r w:rsidR="00D541A8">
        <w:rPr>
          <w:rFonts w:ascii="Times New Roman" w:hAnsi="Times New Roman" w:cs="Times New Roman"/>
          <w:sz w:val="24"/>
          <w:szCs w:val="24"/>
        </w:rPr>
        <w:t>collected</w:t>
      </w:r>
      <w:proofErr w:type="gramEnd"/>
      <w:r w:rsidR="00D541A8">
        <w:rPr>
          <w:rFonts w:ascii="Times New Roman" w:hAnsi="Times New Roman" w:cs="Times New Roman"/>
          <w:sz w:val="24"/>
          <w:szCs w:val="24"/>
        </w:rPr>
        <w:t xml:space="preserve"> with one publication under review in an agricultural medical journal</w:t>
      </w:r>
      <w:r w:rsidR="002741B4" w:rsidRPr="008574D5">
        <w:rPr>
          <w:rFonts w:ascii="Times New Roman" w:hAnsi="Times New Roman" w:cs="Times New Roman"/>
          <w:sz w:val="24"/>
          <w:szCs w:val="24"/>
        </w:rPr>
        <w:t xml:space="preserve">. In addition, the researchers discovered methods that decreased the cost for production of the CROPS project by over 200%. </w:t>
      </w:r>
    </w:p>
    <w:p w:rsidR="00D541A8" w:rsidRPr="008574D5" w:rsidRDefault="00D541A8" w:rsidP="00B85256">
      <w:pPr>
        <w:spacing w:after="0" w:line="240" w:lineRule="auto"/>
        <w:rPr>
          <w:rFonts w:ascii="Times New Roman" w:hAnsi="Times New Roman" w:cs="Times New Roman"/>
          <w:sz w:val="24"/>
          <w:szCs w:val="24"/>
        </w:rPr>
      </w:pPr>
    </w:p>
    <w:p w:rsidR="008F0F07" w:rsidRDefault="008F0F07" w:rsidP="00B85256">
      <w:pPr>
        <w:spacing w:after="0" w:line="240" w:lineRule="auto"/>
        <w:jc w:val="center"/>
        <w:rPr>
          <w:rFonts w:ascii="Times New Roman" w:hAnsi="Times New Roman" w:cs="Times New Roman"/>
          <w:b/>
          <w:sz w:val="24"/>
          <w:szCs w:val="24"/>
        </w:rPr>
      </w:pPr>
      <w:r w:rsidRPr="008574D5">
        <w:rPr>
          <w:rFonts w:ascii="Times New Roman" w:hAnsi="Times New Roman" w:cs="Times New Roman"/>
          <w:b/>
          <w:sz w:val="24"/>
          <w:szCs w:val="24"/>
        </w:rPr>
        <w:t>Future Plans/Advice to Others</w:t>
      </w:r>
    </w:p>
    <w:p w:rsidR="00D541A8" w:rsidRPr="008574D5" w:rsidRDefault="00D541A8" w:rsidP="00B85256">
      <w:pPr>
        <w:spacing w:after="0" w:line="240" w:lineRule="auto"/>
        <w:jc w:val="center"/>
        <w:rPr>
          <w:rFonts w:ascii="Times New Roman" w:hAnsi="Times New Roman" w:cs="Times New Roman"/>
          <w:b/>
          <w:sz w:val="24"/>
          <w:szCs w:val="24"/>
        </w:rPr>
      </w:pPr>
    </w:p>
    <w:p w:rsidR="008F0F07" w:rsidRPr="008574D5" w:rsidRDefault="00893AA8" w:rsidP="00B85256">
      <w:pPr>
        <w:spacing w:after="0" w:line="240" w:lineRule="auto"/>
        <w:rPr>
          <w:rFonts w:ascii="Times New Roman" w:hAnsi="Times New Roman" w:cs="Times New Roman"/>
          <w:sz w:val="24"/>
          <w:szCs w:val="24"/>
        </w:rPr>
      </w:pPr>
      <w:r w:rsidRPr="008574D5">
        <w:rPr>
          <w:rFonts w:ascii="Times New Roman" w:hAnsi="Times New Roman" w:cs="Times New Roman"/>
          <w:sz w:val="24"/>
          <w:szCs w:val="24"/>
        </w:rPr>
        <w:tab/>
      </w:r>
      <w:r w:rsidR="008F0E61" w:rsidRPr="008574D5">
        <w:rPr>
          <w:rFonts w:ascii="Times New Roman" w:hAnsi="Times New Roman" w:cs="Times New Roman"/>
          <w:sz w:val="24"/>
          <w:szCs w:val="24"/>
        </w:rPr>
        <w:t>For this academic year (</w:t>
      </w:r>
      <w:proofErr w:type="gramStart"/>
      <w:r w:rsidR="008F0E61" w:rsidRPr="008574D5">
        <w:rPr>
          <w:rFonts w:ascii="Times New Roman" w:hAnsi="Times New Roman" w:cs="Times New Roman"/>
          <w:sz w:val="24"/>
          <w:szCs w:val="24"/>
        </w:rPr>
        <w:t>2014-2015)</w:t>
      </w:r>
      <w:proofErr w:type="gramEnd"/>
      <w:r w:rsidR="008F0E61" w:rsidRPr="008574D5">
        <w:rPr>
          <w:rFonts w:ascii="Times New Roman" w:hAnsi="Times New Roman" w:cs="Times New Roman"/>
          <w:sz w:val="24"/>
          <w:szCs w:val="24"/>
        </w:rPr>
        <w:t xml:space="preserve"> the region is the Appalachian areas of Kentucky, North Carolina and Tennessee. </w:t>
      </w:r>
      <w:r w:rsidR="00883701" w:rsidRPr="008574D5">
        <w:rPr>
          <w:rFonts w:ascii="Times New Roman" w:hAnsi="Times New Roman" w:cs="Times New Roman"/>
          <w:sz w:val="24"/>
          <w:szCs w:val="24"/>
        </w:rPr>
        <w:t>From the results of the collected data, it is the intent of the researchers to obtain an Educational Opportunity Program grant that will extend the project to agricultural mechanics programs throughout southeastern and Appalachian region</w:t>
      </w:r>
      <w:r w:rsidR="004A5AE2" w:rsidRPr="008574D5">
        <w:rPr>
          <w:rFonts w:ascii="Times New Roman" w:hAnsi="Times New Roman" w:cs="Times New Roman"/>
          <w:sz w:val="24"/>
          <w:szCs w:val="24"/>
        </w:rPr>
        <w:t>s</w:t>
      </w:r>
      <w:r w:rsidR="00883701" w:rsidRPr="008574D5">
        <w:rPr>
          <w:rFonts w:ascii="Times New Roman" w:hAnsi="Times New Roman" w:cs="Times New Roman"/>
          <w:sz w:val="24"/>
          <w:szCs w:val="24"/>
        </w:rPr>
        <w:t xml:space="preserve"> of the United States. Curriculum </w:t>
      </w:r>
      <w:proofErr w:type="gramStart"/>
      <w:r w:rsidR="00883701" w:rsidRPr="008574D5">
        <w:rPr>
          <w:rFonts w:ascii="Times New Roman" w:hAnsi="Times New Roman" w:cs="Times New Roman"/>
          <w:sz w:val="24"/>
          <w:szCs w:val="24"/>
        </w:rPr>
        <w:t>is being developed</w:t>
      </w:r>
      <w:proofErr w:type="gramEnd"/>
      <w:r w:rsidR="00883701" w:rsidRPr="008574D5">
        <w:rPr>
          <w:rFonts w:ascii="Times New Roman" w:hAnsi="Times New Roman" w:cs="Times New Roman"/>
          <w:sz w:val="24"/>
          <w:szCs w:val="24"/>
        </w:rPr>
        <w:t xml:space="preserve"> in order to continue the relevance and importance of the ROPS</w:t>
      </w:r>
      <w:r w:rsidR="00E0129F" w:rsidRPr="008574D5">
        <w:rPr>
          <w:rFonts w:ascii="Times New Roman" w:hAnsi="Times New Roman" w:cs="Times New Roman"/>
          <w:sz w:val="24"/>
          <w:szCs w:val="24"/>
        </w:rPr>
        <w:t xml:space="preserve"> use and farm safety awareness. </w:t>
      </w:r>
      <w:r w:rsidR="00883701" w:rsidRPr="008574D5">
        <w:rPr>
          <w:rFonts w:ascii="Times New Roman" w:hAnsi="Times New Roman" w:cs="Times New Roman"/>
          <w:sz w:val="24"/>
          <w:szCs w:val="24"/>
        </w:rPr>
        <w:t xml:space="preserve">The use of social media will expand the </w:t>
      </w:r>
      <w:r w:rsidR="00E0129F" w:rsidRPr="008574D5">
        <w:rPr>
          <w:rFonts w:ascii="Times New Roman" w:hAnsi="Times New Roman" w:cs="Times New Roman"/>
          <w:sz w:val="24"/>
          <w:szCs w:val="24"/>
        </w:rPr>
        <w:t>visibility of</w:t>
      </w:r>
      <w:r w:rsidR="00883701" w:rsidRPr="008574D5">
        <w:rPr>
          <w:rFonts w:ascii="Times New Roman" w:hAnsi="Times New Roman" w:cs="Times New Roman"/>
          <w:sz w:val="24"/>
          <w:szCs w:val="24"/>
        </w:rPr>
        <w:t xml:space="preserve"> CROPS </w:t>
      </w:r>
      <w:r w:rsidR="00E0129F" w:rsidRPr="008574D5">
        <w:rPr>
          <w:rFonts w:ascii="Times New Roman" w:hAnsi="Times New Roman" w:cs="Times New Roman"/>
          <w:sz w:val="24"/>
          <w:szCs w:val="24"/>
        </w:rPr>
        <w:t xml:space="preserve">and </w:t>
      </w:r>
      <w:r w:rsidR="00B120D7">
        <w:rPr>
          <w:rFonts w:ascii="Times New Roman" w:hAnsi="Times New Roman" w:cs="Times New Roman"/>
          <w:sz w:val="24"/>
          <w:szCs w:val="24"/>
        </w:rPr>
        <w:t xml:space="preserve">attempt to </w:t>
      </w:r>
      <w:r w:rsidR="00E0129F" w:rsidRPr="008574D5">
        <w:rPr>
          <w:rFonts w:ascii="Times New Roman" w:hAnsi="Times New Roman" w:cs="Times New Roman"/>
          <w:sz w:val="24"/>
          <w:szCs w:val="24"/>
        </w:rPr>
        <w:t>pr</w:t>
      </w:r>
      <w:r w:rsidR="00883701" w:rsidRPr="008574D5">
        <w:rPr>
          <w:rFonts w:ascii="Times New Roman" w:hAnsi="Times New Roman" w:cs="Times New Roman"/>
          <w:sz w:val="24"/>
          <w:szCs w:val="24"/>
        </w:rPr>
        <w:t xml:space="preserve">ovide sustainability of </w:t>
      </w:r>
      <w:r w:rsidR="00E0129F" w:rsidRPr="008574D5">
        <w:rPr>
          <w:rFonts w:ascii="Times New Roman" w:hAnsi="Times New Roman" w:cs="Times New Roman"/>
          <w:sz w:val="24"/>
          <w:szCs w:val="24"/>
        </w:rPr>
        <w:t xml:space="preserve">the project for </w:t>
      </w:r>
      <w:r w:rsidR="00B120D7">
        <w:rPr>
          <w:rFonts w:ascii="Times New Roman" w:hAnsi="Times New Roman" w:cs="Times New Roman"/>
          <w:sz w:val="24"/>
          <w:szCs w:val="24"/>
        </w:rPr>
        <w:t xml:space="preserve">all </w:t>
      </w:r>
      <w:r w:rsidR="00E0129F" w:rsidRPr="008574D5">
        <w:rPr>
          <w:rFonts w:ascii="Times New Roman" w:hAnsi="Times New Roman" w:cs="Times New Roman"/>
          <w:sz w:val="24"/>
          <w:szCs w:val="24"/>
        </w:rPr>
        <w:t>participating schools in</w:t>
      </w:r>
      <w:r w:rsidR="00883701" w:rsidRPr="008574D5">
        <w:rPr>
          <w:rFonts w:ascii="Times New Roman" w:hAnsi="Times New Roman" w:cs="Times New Roman"/>
          <w:sz w:val="24"/>
          <w:szCs w:val="24"/>
        </w:rPr>
        <w:t xml:space="preserve"> followi</w:t>
      </w:r>
      <w:r w:rsidR="00E0129F" w:rsidRPr="008574D5">
        <w:rPr>
          <w:rFonts w:ascii="Times New Roman" w:hAnsi="Times New Roman" w:cs="Times New Roman"/>
          <w:sz w:val="24"/>
          <w:szCs w:val="24"/>
        </w:rPr>
        <w:t xml:space="preserve">ng years. </w:t>
      </w:r>
    </w:p>
    <w:p w:rsidR="008F0F07" w:rsidRDefault="008F0F07" w:rsidP="00B85256">
      <w:pPr>
        <w:spacing w:after="0" w:line="240" w:lineRule="auto"/>
        <w:jc w:val="center"/>
        <w:rPr>
          <w:rFonts w:ascii="Times New Roman" w:hAnsi="Times New Roman" w:cs="Times New Roman"/>
          <w:b/>
          <w:sz w:val="24"/>
          <w:szCs w:val="24"/>
        </w:rPr>
      </w:pPr>
      <w:r w:rsidRPr="008574D5">
        <w:rPr>
          <w:rFonts w:ascii="Times New Roman" w:hAnsi="Times New Roman" w:cs="Times New Roman"/>
          <w:b/>
          <w:sz w:val="24"/>
          <w:szCs w:val="24"/>
        </w:rPr>
        <w:t>Cost/Resources Needed</w:t>
      </w:r>
    </w:p>
    <w:p w:rsidR="00B120D7" w:rsidRPr="008574D5" w:rsidRDefault="00B120D7" w:rsidP="00B85256">
      <w:pPr>
        <w:spacing w:after="0" w:line="240" w:lineRule="auto"/>
        <w:jc w:val="center"/>
        <w:rPr>
          <w:rFonts w:ascii="Times New Roman" w:hAnsi="Times New Roman" w:cs="Times New Roman"/>
          <w:b/>
          <w:sz w:val="24"/>
          <w:szCs w:val="24"/>
        </w:rPr>
      </w:pPr>
    </w:p>
    <w:p w:rsidR="00883701" w:rsidRDefault="001B2B23" w:rsidP="00B85256">
      <w:pPr>
        <w:spacing w:after="0" w:line="240" w:lineRule="auto"/>
        <w:rPr>
          <w:rFonts w:ascii="Times New Roman" w:hAnsi="Times New Roman" w:cs="Times New Roman"/>
          <w:sz w:val="24"/>
          <w:szCs w:val="24"/>
        </w:rPr>
      </w:pPr>
      <w:r w:rsidRPr="008574D5">
        <w:rPr>
          <w:rFonts w:ascii="Times New Roman" w:hAnsi="Times New Roman" w:cs="Times New Roman"/>
          <w:sz w:val="24"/>
          <w:szCs w:val="24"/>
        </w:rPr>
        <w:tab/>
        <w:t>The costs associat</w:t>
      </w:r>
      <w:r w:rsidR="006970FC" w:rsidRPr="008574D5">
        <w:rPr>
          <w:rFonts w:ascii="Times New Roman" w:hAnsi="Times New Roman" w:cs="Times New Roman"/>
          <w:sz w:val="24"/>
          <w:szCs w:val="24"/>
        </w:rPr>
        <w:t xml:space="preserve">ed with this project </w:t>
      </w:r>
      <w:proofErr w:type="gramStart"/>
      <w:r w:rsidR="006970FC" w:rsidRPr="008574D5">
        <w:rPr>
          <w:rFonts w:ascii="Times New Roman" w:hAnsi="Times New Roman" w:cs="Times New Roman"/>
          <w:sz w:val="24"/>
          <w:szCs w:val="24"/>
        </w:rPr>
        <w:t>are funded</w:t>
      </w:r>
      <w:proofErr w:type="gramEnd"/>
      <w:r w:rsidRPr="008574D5">
        <w:rPr>
          <w:rFonts w:ascii="Times New Roman" w:hAnsi="Times New Roman" w:cs="Times New Roman"/>
          <w:sz w:val="24"/>
          <w:szCs w:val="24"/>
        </w:rPr>
        <w:t xml:space="preserve"> by a grant </w:t>
      </w:r>
      <w:r w:rsidR="006970FC" w:rsidRPr="008574D5">
        <w:rPr>
          <w:rFonts w:ascii="Times New Roman" w:hAnsi="Times New Roman" w:cs="Times New Roman"/>
          <w:sz w:val="24"/>
          <w:szCs w:val="24"/>
        </w:rPr>
        <w:t>sponsored</w:t>
      </w:r>
      <w:r w:rsidR="00883701" w:rsidRPr="008574D5">
        <w:rPr>
          <w:rFonts w:ascii="Times New Roman" w:hAnsi="Times New Roman" w:cs="Times New Roman"/>
          <w:sz w:val="24"/>
          <w:szCs w:val="24"/>
        </w:rPr>
        <w:t xml:space="preserve"> through </w:t>
      </w:r>
      <w:r w:rsidR="00B120D7">
        <w:rPr>
          <w:rFonts w:ascii="Times New Roman" w:hAnsi="Times New Roman" w:cs="Times New Roman"/>
          <w:sz w:val="24"/>
          <w:szCs w:val="24"/>
        </w:rPr>
        <w:t xml:space="preserve">the </w:t>
      </w:r>
      <w:r w:rsidR="00883701" w:rsidRPr="008574D5">
        <w:rPr>
          <w:rFonts w:ascii="Times New Roman" w:hAnsi="Times New Roman" w:cs="Times New Roman"/>
          <w:sz w:val="24"/>
          <w:szCs w:val="24"/>
        </w:rPr>
        <w:t xml:space="preserve">Southeast Center for Agricultural Health and Injury Prevention. </w:t>
      </w:r>
      <w:r w:rsidR="00AE11CE" w:rsidRPr="00AE11CE">
        <w:rPr>
          <w:rFonts w:ascii="Times New Roman" w:hAnsi="Times New Roman" w:cs="Times New Roman"/>
          <w:sz w:val="24"/>
          <w:szCs w:val="24"/>
        </w:rPr>
        <w:t xml:space="preserve">All totaled </w:t>
      </w:r>
      <w:r w:rsidR="00B120D7">
        <w:rPr>
          <w:rFonts w:ascii="Times New Roman" w:hAnsi="Times New Roman" w:cs="Times New Roman"/>
          <w:sz w:val="24"/>
          <w:szCs w:val="24"/>
        </w:rPr>
        <w:t xml:space="preserve">material </w:t>
      </w:r>
      <w:r w:rsidR="00AE11CE" w:rsidRPr="00AE11CE">
        <w:rPr>
          <w:rFonts w:ascii="Times New Roman" w:hAnsi="Times New Roman" w:cs="Times New Roman"/>
          <w:sz w:val="24"/>
          <w:szCs w:val="24"/>
        </w:rPr>
        <w:t>cost</w:t>
      </w:r>
      <w:r w:rsidR="00B120D7">
        <w:rPr>
          <w:rFonts w:ascii="Times New Roman" w:hAnsi="Times New Roman" w:cs="Times New Roman"/>
          <w:sz w:val="24"/>
          <w:szCs w:val="24"/>
        </w:rPr>
        <w:t>s</w:t>
      </w:r>
      <w:r w:rsidR="00AE11CE" w:rsidRPr="00AE11CE">
        <w:rPr>
          <w:rFonts w:ascii="Times New Roman" w:hAnsi="Times New Roman" w:cs="Times New Roman"/>
          <w:sz w:val="24"/>
          <w:szCs w:val="24"/>
        </w:rPr>
        <w:t xml:space="preserve"> equate to $387.66 to construct </w:t>
      </w:r>
      <w:r w:rsidR="00B120D7">
        <w:rPr>
          <w:rFonts w:ascii="Times New Roman" w:hAnsi="Times New Roman" w:cs="Times New Roman"/>
          <w:sz w:val="24"/>
          <w:szCs w:val="24"/>
        </w:rPr>
        <w:t xml:space="preserve">a </w:t>
      </w:r>
      <w:r w:rsidR="00AE11CE" w:rsidRPr="00AE11CE">
        <w:rPr>
          <w:rFonts w:ascii="Times New Roman" w:hAnsi="Times New Roman" w:cs="Times New Roman"/>
          <w:sz w:val="24"/>
          <w:szCs w:val="24"/>
        </w:rPr>
        <w:t xml:space="preserve">CROPS and </w:t>
      </w:r>
      <w:r w:rsidR="00B120D7">
        <w:rPr>
          <w:rFonts w:ascii="Times New Roman" w:hAnsi="Times New Roman" w:cs="Times New Roman"/>
          <w:sz w:val="24"/>
          <w:szCs w:val="24"/>
        </w:rPr>
        <w:t xml:space="preserve">an additional </w:t>
      </w:r>
      <w:r w:rsidR="00AE11CE" w:rsidRPr="00AE11CE">
        <w:rPr>
          <w:rFonts w:ascii="Times New Roman" w:hAnsi="Times New Roman" w:cs="Times New Roman"/>
          <w:sz w:val="24"/>
          <w:szCs w:val="24"/>
        </w:rPr>
        <w:t xml:space="preserve">$238.75 to add a seat and seatbelt. These combined are $626.41, which is much cheaper than </w:t>
      </w:r>
      <w:r w:rsidR="00B120D7">
        <w:rPr>
          <w:rFonts w:ascii="Times New Roman" w:hAnsi="Times New Roman" w:cs="Times New Roman"/>
          <w:sz w:val="24"/>
          <w:szCs w:val="24"/>
        </w:rPr>
        <w:t>the purchase and installation cost from a manufacturer.</w:t>
      </w:r>
      <w:r w:rsidR="00AE11CE" w:rsidRPr="00AE11CE">
        <w:rPr>
          <w:rFonts w:ascii="Times New Roman" w:hAnsi="Times New Roman" w:cs="Times New Roman"/>
          <w:sz w:val="24"/>
          <w:szCs w:val="24"/>
        </w:rPr>
        <w:t xml:space="preserve"> </w:t>
      </w:r>
      <w:r w:rsidR="00AE11CE">
        <w:rPr>
          <w:rFonts w:ascii="Times New Roman" w:hAnsi="Times New Roman" w:cs="Times New Roman"/>
          <w:sz w:val="24"/>
          <w:szCs w:val="24"/>
        </w:rPr>
        <w:t xml:space="preserve">The grant furnished </w:t>
      </w:r>
      <w:r w:rsidR="00B120D7">
        <w:rPr>
          <w:rFonts w:ascii="Times New Roman" w:hAnsi="Times New Roman" w:cs="Times New Roman"/>
          <w:sz w:val="24"/>
          <w:szCs w:val="24"/>
        </w:rPr>
        <w:t>each participating</w:t>
      </w:r>
      <w:r w:rsidR="00AE11CE">
        <w:rPr>
          <w:rFonts w:ascii="Times New Roman" w:hAnsi="Times New Roman" w:cs="Times New Roman"/>
          <w:sz w:val="24"/>
          <w:szCs w:val="24"/>
        </w:rPr>
        <w:t xml:space="preserve"> agriculture</w:t>
      </w:r>
      <w:r w:rsidR="00B120D7">
        <w:rPr>
          <w:rFonts w:ascii="Times New Roman" w:hAnsi="Times New Roman" w:cs="Times New Roman"/>
          <w:sz w:val="24"/>
          <w:szCs w:val="24"/>
        </w:rPr>
        <w:t xml:space="preserve"> mechanics program</w:t>
      </w:r>
      <w:r w:rsidR="00AE11CE">
        <w:rPr>
          <w:rFonts w:ascii="Times New Roman" w:hAnsi="Times New Roman" w:cs="Times New Roman"/>
          <w:sz w:val="24"/>
          <w:szCs w:val="24"/>
        </w:rPr>
        <w:t xml:space="preserve"> with all materials, tools, and fabrication supplies.</w:t>
      </w:r>
    </w:p>
    <w:p w:rsidR="00B120D7" w:rsidRPr="008574D5" w:rsidRDefault="00B120D7" w:rsidP="00B85256">
      <w:pPr>
        <w:spacing w:after="0" w:line="240" w:lineRule="auto"/>
        <w:rPr>
          <w:rFonts w:ascii="Times New Roman" w:hAnsi="Times New Roman" w:cs="Times New Roman"/>
          <w:sz w:val="24"/>
          <w:szCs w:val="24"/>
        </w:rPr>
      </w:pPr>
    </w:p>
    <w:p w:rsidR="00C921EF" w:rsidRPr="008574D5" w:rsidRDefault="00D766AD" w:rsidP="00B85256">
      <w:pPr>
        <w:spacing w:after="0" w:line="240" w:lineRule="auto"/>
        <w:rPr>
          <w:rFonts w:ascii="Times New Roman" w:hAnsi="Times New Roman" w:cs="Times New Roman"/>
          <w:sz w:val="24"/>
          <w:szCs w:val="24"/>
        </w:rPr>
      </w:pPr>
      <w:r w:rsidRPr="008574D5">
        <w:rPr>
          <w:rFonts w:ascii="Times New Roman" w:hAnsi="Times New Roman" w:cs="Times New Roman"/>
          <w:sz w:val="24"/>
          <w:szCs w:val="24"/>
        </w:rPr>
        <w:tab/>
        <w:t xml:space="preserve">Besides the physical construction of the </w:t>
      </w:r>
      <w:r w:rsidR="004A5AE2" w:rsidRPr="008574D5">
        <w:rPr>
          <w:rFonts w:ascii="Times New Roman" w:hAnsi="Times New Roman" w:cs="Times New Roman"/>
          <w:sz w:val="24"/>
          <w:szCs w:val="24"/>
        </w:rPr>
        <w:t>C</w:t>
      </w:r>
      <w:r w:rsidRPr="008574D5">
        <w:rPr>
          <w:rFonts w:ascii="Times New Roman" w:hAnsi="Times New Roman" w:cs="Times New Roman"/>
          <w:sz w:val="24"/>
          <w:szCs w:val="24"/>
        </w:rPr>
        <w:t>ROPS, a classroom componen</w:t>
      </w:r>
      <w:r w:rsidR="00883701" w:rsidRPr="008574D5">
        <w:rPr>
          <w:rFonts w:ascii="Times New Roman" w:hAnsi="Times New Roman" w:cs="Times New Roman"/>
          <w:sz w:val="24"/>
          <w:szCs w:val="24"/>
        </w:rPr>
        <w:t>t is also part of the project. Farm safety c</w:t>
      </w:r>
      <w:r w:rsidRPr="008574D5">
        <w:rPr>
          <w:rFonts w:ascii="Times New Roman" w:hAnsi="Times New Roman" w:cs="Times New Roman"/>
          <w:sz w:val="24"/>
          <w:szCs w:val="24"/>
        </w:rPr>
        <w:t xml:space="preserve">urriculum </w:t>
      </w:r>
      <w:proofErr w:type="gramStart"/>
      <w:r w:rsidRPr="008574D5">
        <w:rPr>
          <w:rFonts w:ascii="Times New Roman" w:hAnsi="Times New Roman" w:cs="Times New Roman"/>
          <w:sz w:val="24"/>
          <w:szCs w:val="24"/>
        </w:rPr>
        <w:t>is provided</w:t>
      </w:r>
      <w:proofErr w:type="gramEnd"/>
      <w:r w:rsidRPr="008574D5">
        <w:rPr>
          <w:rFonts w:ascii="Times New Roman" w:hAnsi="Times New Roman" w:cs="Times New Roman"/>
          <w:sz w:val="24"/>
          <w:szCs w:val="24"/>
        </w:rPr>
        <w:t xml:space="preserve"> to the </w:t>
      </w:r>
      <w:r w:rsidR="00883701" w:rsidRPr="008574D5">
        <w:rPr>
          <w:rFonts w:ascii="Times New Roman" w:hAnsi="Times New Roman" w:cs="Times New Roman"/>
          <w:sz w:val="24"/>
          <w:szCs w:val="24"/>
        </w:rPr>
        <w:t xml:space="preserve">teachers for utilization prior to the fabrication process. The curriculum </w:t>
      </w:r>
      <w:proofErr w:type="gramStart"/>
      <w:r w:rsidR="00883701" w:rsidRPr="008574D5">
        <w:rPr>
          <w:rFonts w:ascii="Times New Roman" w:hAnsi="Times New Roman" w:cs="Times New Roman"/>
          <w:sz w:val="24"/>
          <w:szCs w:val="24"/>
        </w:rPr>
        <w:t>was funde</w:t>
      </w:r>
      <w:r w:rsidR="00E0129F" w:rsidRPr="008574D5">
        <w:rPr>
          <w:rFonts w:ascii="Times New Roman" w:hAnsi="Times New Roman" w:cs="Times New Roman"/>
          <w:sz w:val="24"/>
          <w:szCs w:val="24"/>
        </w:rPr>
        <w:t>d</w:t>
      </w:r>
      <w:proofErr w:type="gramEnd"/>
      <w:r w:rsidR="00E0129F" w:rsidRPr="008574D5">
        <w:rPr>
          <w:rFonts w:ascii="Times New Roman" w:hAnsi="Times New Roman" w:cs="Times New Roman"/>
          <w:sz w:val="24"/>
          <w:szCs w:val="24"/>
        </w:rPr>
        <w:t xml:space="preserve"> from a previous grant project, Community Partners for Healthy Farming Project. </w:t>
      </w:r>
    </w:p>
    <w:p w:rsidR="00883701" w:rsidRPr="008574D5" w:rsidRDefault="00883701" w:rsidP="00B85256">
      <w:pPr>
        <w:spacing w:after="0" w:line="240" w:lineRule="auto"/>
        <w:rPr>
          <w:rFonts w:ascii="Times New Roman" w:hAnsi="Times New Roman" w:cs="Times New Roman"/>
          <w:sz w:val="24"/>
          <w:szCs w:val="24"/>
        </w:rPr>
      </w:pPr>
    </w:p>
    <w:p w:rsidR="00E0129F" w:rsidRPr="008574D5" w:rsidRDefault="00E0129F" w:rsidP="00B85256">
      <w:pPr>
        <w:spacing w:after="0" w:line="240" w:lineRule="auto"/>
        <w:rPr>
          <w:rFonts w:ascii="Times New Roman" w:hAnsi="Times New Roman" w:cs="Times New Roman"/>
          <w:sz w:val="24"/>
          <w:szCs w:val="24"/>
        </w:rPr>
      </w:pPr>
    </w:p>
    <w:p w:rsidR="00E0129F" w:rsidRPr="008574D5" w:rsidRDefault="00E0129F" w:rsidP="00B85256">
      <w:pPr>
        <w:spacing w:after="0" w:line="240" w:lineRule="auto"/>
        <w:rPr>
          <w:rFonts w:ascii="Times New Roman" w:hAnsi="Times New Roman" w:cs="Times New Roman"/>
          <w:sz w:val="24"/>
          <w:szCs w:val="24"/>
        </w:rPr>
      </w:pPr>
    </w:p>
    <w:p w:rsidR="006970FC" w:rsidRDefault="006970FC" w:rsidP="00B85256">
      <w:pPr>
        <w:spacing w:after="0" w:line="240" w:lineRule="auto"/>
        <w:jc w:val="center"/>
        <w:rPr>
          <w:rFonts w:ascii="Times New Roman" w:hAnsi="Times New Roman" w:cs="Times New Roman"/>
          <w:b/>
          <w:sz w:val="24"/>
          <w:szCs w:val="24"/>
        </w:rPr>
      </w:pPr>
    </w:p>
    <w:p w:rsidR="009E019E" w:rsidRDefault="009E019E" w:rsidP="00B85256">
      <w:pPr>
        <w:spacing w:after="0" w:line="240" w:lineRule="auto"/>
        <w:jc w:val="center"/>
        <w:rPr>
          <w:rFonts w:ascii="Times New Roman" w:hAnsi="Times New Roman" w:cs="Times New Roman"/>
          <w:b/>
          <w:sz w:val="24"/>
          <w:szCs w:val="24"/>
        </w:rPr>
      </w:pPr>
    </w:p>
    <w:p w:rsidR="009E019E" w:rsidRDefault="009E019E" w:rsidP="00B85256">
      <w:pPr>
        <w:spacing w:after="0" w:line="240" w:lineRule="auto"/>
        <w:jc w:val="center"/>
        <w:rPr>
          <w:rFonts w:ascii="Times New Roman" w:hAnsi="Times New Roman" w:cs="Times New Roman"/>
          <w:b/>
          <w:sz w:val="24"/>
          <w:szCs w:val="24"/>
        </w:rPr>
      </w:pPr>
    </w:p>
    <w:p w:rsidR="009E019E" w:rsidRDefault="009E019E" w:rsidP="00B85256">
      <w:pPr>
        <w:spacing w:after="0" w:line="240" w:lineRule="auto"/>
        <w:jc w:val="center"/>
        <w:rPr>
          <w:rFonts w:ascii="Times New Roman" w:hAnsi="Times New Roman" w:cs="Times New Roman"/>
          <w:b/>
          <w:sz w:val="24"/>
          <w:szCs w:val="24"/>
        </w:rPr>
      </w:pPr>
    </w:p>
    <w:p w:rsidR="009E019E" w:rsidRDefault="009E019E" w:rsidP="00B85256">
      <w:pPr>
        <w:spacing w:after="0" w:line="240" w:lineRule="auto"/>
        <w:jc w:val="center"/>
        <w:rPr>
          <w:rFonts w:ascii="Times New Roman" w:hAnsi="Times New Roman" w:cs="Times New Roman"/>
          <w:b/>
          <w:sz w:val="24"/>
          <w:szCs w:val="24"/>
        </w:rPr>
      </w:pPr>
    </w:p>
    <w:p w:rsidR="009E019E" w:rsidRDefault="009E019E" w:rsidP="00B85256">
      <w:pPr>
        <w:spacing w:after="0" w:line="240" w:lineRule="auto"/>
        <w:jc w:val="center"/>
        <w:rPr>
          <w:rFonts w:ascii="Times New Roman" w:hAnsi="Times New Roman" w:cs="Times New Roman"/>
          <w:b/>
          <w:sz w:val="24"/>
          <w:szCs w:val="24"/>
        </w:rPr>
      </w:pPr>
    </w:p>
    <w:p w:rsidR="009E019E" w:rsidRDefault="009E019E" w:rsidP="00B85256">
      <w:pPr>
        <w:spacing w:after="0" w:line="240" w:lineRule="auto"/>
        <w:jc w:val="center"/>
        <w:rPr>
          <w:rFonts w:ascii="Times New Roman" w:hAnsi="Times New Roman" w:cs="Times New Roman"/>
          <w:b/>
          <w:sz w:val="24"/>
          <w:szCs w:val="24"/>
        </w:rPr>
      </w:pPr>
    </w:p>
    <w:p w:rsidR="009E019E" w:rsidRPr="008574D5" w:rsidRDefault="009E019E" w:rsidP="00B85256">
      <w:pPr>
        <w:spacing w:after="0" w:line="240" w:lineRule="auto"/>
        <w:jc w:val="center"/>
        <w:rPr>
          <w:rFonts w:ascii="Times New Roman" w:hAnsi="Times New Roman" w:cs="Times New Roman"/>
          <w:b/>
          <w:sz w:val="24"/>
          <w:szCs w:val="24"/>
        </w:rPr>
      </w:pPr>
    </w:p>
    <w:p w:rsidR="00523BB3" w:rsidRDefault="00523BB3" w:rsidP="00B85256">
      <w:pPr>
        <w:spacing w:after="0" w:line="240" w:lineRule="auto"/>
        <w:jc w:val="center"/>
        <w:rPr>
          <w:rFonts w:ascii="Times New Roman" w:hAnsi="Times New Roman" w:cs="Times New Roman"/>
          <w:b/>
          <w:sz w:val="24"/>
          <w:szCs w:val="24"/>
        </w:rPr>
      </w:pPr>
      <w:r w:rsidRPr="008574D5">
        <w:rPr>
          <w:rFonts w:ascii="Times New Roman" w:hAnsi="Times New Roman" w:cs="Times New Roman"/>
          <w:b/>
          <w:sz w:val="24"/>
          <w:szCs w:val="24"/>
        </w:rPr>
        <w:lastRenderedPageBreak/>
        <w:t>References</w:t>
      </w:r>
    </w:p>
    <w:p w:rsidR="009E019E" w:rsidRPr="008574D5" w:rsidRDefault="009E019E" w:rsidP="00B85256">
      <w:pPr>
        <w:spacing w:after="0" w:line="240" w:lineRule="auto"/>
        <w:jc w:val="center"/>
        <w:rPr>
          <w:rFonts w:ascii="Times New Roman" w:hAnsi="Times New Roman" w:cs="Times New Roman"/>
          <w:b/>
          <w:sz w:val="24"/>
          <w:szCs w:val="24"/>
        </w:rPr>
      </w:pPr>
    </w:p>
    <w:p w:rsidR="00615432" w:rsidRPr="008574D5" w:rsidRDefault="00615432" w:rsidP="00B85256">
      <w:pPr>
        <w:pStyle w:val="NoSpacing"/>
        <w:rPr>
          <w:rFonts w:ascii="Times New Roman" w:hAnsi="Times New Roman" w:cs="Times New Roman"/>
          <w:sz w:val="24"/>
          <w:szCs w:val="24"/>
        </w:rPr>
      </w:pPr>
      <w:proofErr w:type="spellStart"/>
      <w:r w:rsidRPr="008574D5">
        <w:rPr>
          <w:rFonts w:ascii="Times New Roman" w:hAnsi="Times New Roman" w:cs="Times New Roman"/>
          <w:sz w:val="24"/>
          <w:szCs w:val="24"/>
        </w:rPr>
        <w:t>Adekoya</w:t>
      </w:r>
      <w:proofErr w:type="spellEnd"/>
      <w:r w:rsidRPr="008574D5">
        <w:rPr>
          <w:rFonts w:ascii="Times New Roman" w:hAnsi="Times New Roman" w:cs="Times New Roman"/>
          <w:sz w:val="24"/>
          <w:szCs w:val="24"/>
        </w:rPr>
        <w:t xml:space="preserve">, N., &amp; Pratt, S. (2001). Fatal unintentional farm injuries among persons less than 20 </w:t>
      </w:r>
    </w:p>
    <w:p w:rsidR="00615432" w:rsidRPr="008574D5" w:rsidRDefault="00615432" w:rsidP="00B85256">
      <w:pPr>
        <w:pStyle w:val="NoSpacing"/>
        <w:ind w:left="720"/>
        <w:rPr>
          <w:rFonts w:ascii="Times New Roman" w:hAnsi="Times New Roman" w:cs="Times New Roman"/>
          <w:sz w:val="24"/>
          <w:szCs w:val="24"/>
        </w:rPr>
      </w:pPr>
      <w:proofErr w:type="gramStart"/>
      <w:r w:rsidRPr="008574D5">
        <w:rPr>
          <w:rFonts w:ascii="Times New Roman" w:hAnsi="Times New Roman" w:cs="Times New Roman"/>
          <w:sz w:val="24"/>
          <w:szCs w:val="24"/>
        </w:rPr>
        <w:t>years</w:t>
      </w:r>
      <w:proofErr w:type="gramEnd"/>
      <w:r w:rsidRPr="008574D5">
        <w:rPr>
          <w:rFonts w:ascii="Times New Roman" w:hAnsi="Times New Roman" w:cs="Times New Roman"/>
          <w:sz w:val="24"/>
          <w:szCs w:val="24"/>
        </w:rPr>
        <w:t xml:space="preserve"> of age in the United States: Geographic profiles. </w:t>
      </w:r>
      <w:proofErr w:type="gramStart"/>
      <w:r w:rsidRPr="008574D5">
        <w:rPr>
          <w:rFonts w:ascii="Times New Roman" w:hAnsi="Times New Roman" w:cs="Times New Roman"/>
          <w:sz w:val="24"/>
          <w:szCs w:val="24"/>
        </w:rPr>
        <w:t>DHHS (NIOSH) Publication No. 2001 131.</w:t>
      </w:r>
      <w:proofErr w:type="gramEnd"/>
      <w:r w:rsidRPr="008574D5">
        <w:rPr>
          <w:rFonts w:ascii="Times New Roman" w:hAnsi="Times New Roman" w:cs="Times New Roman"/>
          <w:sz w:val="24"/>
          <w:szCs w:val="24"/>
        </w:rPr>
        <w:t xml:space="preserve"> </w:t>
      </w:r>
    </w:p>
    <w:p w:rsidR="00615432" w:rsidRPr="008574D5" w:rsidRDefault="00615432" w:rsidP="00B85256">
      <w:pPr>
        <w:pStyle w:val="NoSpacing"/>
        <w:rPr>
          <w:rFonts w:ascii="Times New Roman" w:hAnsi="Times New Roman" w:cs="Times New Roman"/>
          <w:sz w:val="24"/>
          <w:szCs w:val="24"/>
        </w:rPr>
      </w:pPr>
    </w:p>
    <w:p w:rsidR="00615432" w:rsidRPr="008574D5" w:rsidRDefault="00615432" w:rsidP="00B85256">
      <w:pPr>
        <w:pStyle w:val="NoSpacing"/>
        <w:rPr>
          <w:rFonts w:ascii="Times New Roman" w:hAnsi="Times New Roman" w:cs="Times New Roman"/>
          <w:sz w:val="24"/>
          <w:szCs w:val="24"/>
        </w:rPr>
      </w:pPr>
      <w:proofErr w:type="gramStart"/>
      <w:r w:rsidRPr="008574D5">
        <w:rPr>
          <w:rFonts w:ascii="Times New Roman" w:hAnsi="Times New Roman" w:cs="Times New Roman"/>
          <w:sz w:val="24"/>
          <w:szCs w:val="24"/>
        </w:rPr>
        <w:t>Ambe, F., Bruening, T.H., &amp; Murphy, D.J. (1994).</w:t>
      </w:r>
      <w:proofErr w:type="gramEnd"/>
      <w:r w:rsidRPr="008574D5">
        <w:rPr>
          <w:rFonts w:ascii="Times New Roman" w:hAnsi="Times New Roman" w:cs="Times New Roman"/>
          <w:sz w:val="24"/>
          <w:szCs w:val="24"/>
        </w:rPr>
        <w:t xml:space="preserve"> Tractor operators’ perceptions of farm tractor    </w:t>
      </w:r>
    </w:p>
    <w:p w:rsidR="00615432" w:rsidRPr="008574D5" w:rsidRDefault="00615432" w:rsidP="00B85256">
      <w:pPr>
        <w:pStyle w:val="NoSpacing"/>
        <w:ind w:left="720"/>
        <w:rPr>
          <w:rFonts w:ascii="Times New Roman" w:hAnsi="Times New Roman" w:cs="Times New Roman"/>
          <w:sz w:val="24"/>
          <w:szCs w:val="24"/>
        </w:rPr>
      </w:pPr>
      <w:proofErr w:type="gramStart"/>
      <w:r w:rsidRPr="008574D5">
        <w:rPr>
          <w:rFonts w:ascii="Times New Roman" w:hAnsi="Times New Roman" w:cs="Times New Roman"/>
          <w:sz w:val="24"/>
          <w:szCs w:val="24"/>
        </w:rPr>
        <w:t>safety</w:t>
      </w:r>
      <w:proofErr w:type="gramEnd"/>
      <w:r w:rsidRPr="008574D5">
        <w:rPr>
          <w:rFonts w:ascii="Times New Roman" w:hAnsi="Times New Roman" w:cs="Times New Roman"/>
          <w:sz w:val="24"/>
          <w:szCs w:val="24"/>
        </w:rPr>
        <w:t xml:space="preserve"> issues and implications to agricultural and extension education. </w:t>
      </w:r>
      <w:r w:rsidRPr="008574D5">
        <w:rPr>
          <w:rFonts w:ascii="Times New Roman" w:hAnsi="Times New Roman" w:cs="Times New Roman"/>
          <w:i/>
          <w:sz w:val="24"/>
          <w:szCs w:val="24"/>
        </w:rPr>
        <w:t>Journal of Agricultural Education</w:t>
      </w:r>
      <w:r w:rsidRPr="008574D5">
        <w:rPr>
          <w:rFonts w:ascii="Times New Roman" w:hAnsi="Times New Roman" w:cs="Times New Roman"/>
          <w:sz w:val="24"/>
          <w:szCs w:val="24"/>
        </w:rPr>
        <w:t xml:space="preserve">, 35, 67-73. </w:t>
      </w:r>
      <w:proofErr w:type="gramStart"/>
      <w:r w:rsidRPr="008574D5">
        <w:rPr>
          <w:rFonts w:ascii="Times New Roman" w:hAnsi="Times New Roman" w:cs="Times New Roman"/>
          <w:sz w:val="24"/>
          <w:szCs w:val="24"/>
        </w:rPr>
        <w:t>DOI: 10.5032</w:t>
      </w:r>
      <w:r w:rsidR="009D2061" w:rsidRPr="008574D5">
        <w:rPr>
          <w:rFonts w:ascii="Times New Roman" w:hAnsi="Times New Roman" w:cs="Times New Roman"/>
          <w:sz w:val="24"/>
          <w:szCs w:val="24"/>
        </w:rPr>
        <w:t>/jae.1994.04067.</w:t>
      </w:r>
      <w:proofErr w:type="gramEnd"/>
    </w:p>
    <w:p w:rsidR="00615432" w:rsidRPr="008574D5" w:rsidRDefault="00615432" w:rsidP="00B85256">
      <w:pPr>
        <w:pStyle w:val="NoSpacing"/>
        <w:rPr>
          <w:rFonts w:ascii="Times New Roman" w:hAnsi="Times New Roman" w:cs="Times New Roman"/>
          <w:sz w:val="24"/>
          <w:szCs w:val="24"/>
        </w:rPr>
      </w:pPr>
    </w:p>
    <w:p w:rsidR="00B120D7" w:rsidRPr="00B120D7" w:rsidRDefault="00B120D7" w:rsidP="00B120D7">
      <w:pPr>
        <w:pStyle w:val="NoSpacing"/>
        <w:rPr>
          <w:rFonts w:ascii="Times New Roman" w:hAnsi="Times New Roman" w:cs="Times New Roman"/>
          <w:sz w:val="24"/>
          <w:szCs w:val="24"/>
        </w:rPr>
      </w:pPr>
      <w:proofErr w:type="spellStart"/>
      <w:r w:rsidRPr="00B120D7">
        <w:rPr>
          <w:rFonts w:ascii="Times New Roman" w:hAnsi="Times New Roman" w:cs="Times New Roman"/>
          <w:sz w:val="24"/>
          <w:szCs w:val="24"/>
        </w:rPr>
        <w:t>Carabba</w:t>
      </w:r>
      <w:proofErr w:type="spellEnd"/>
      <w:r w:rsidRPr="00B120D7">
        <w:rPr>
          <w:rFonts w:ascii="Times New Roman" w:hAnsi="Times New Roman" w:cs="Times New Roman"/>
          <w:sz w:val="24"/>
          <w:szCs w:val="24"/>
        </w:rPr>
        <w:t xml:space="preserve">, J.J., Jr. Talbert, B.A., Field, W.E., </w:t>
      </w:r>
      <w:proofErr w:type="spellStart"/>
      <w:r w:rsidRPr="00B120D7">
        <w:rPr>
          <w:rFonts w:ascii="Times New Roman" w:hAnsi="Times New Roman" w:cs="Times New Roman"/>
          <w:sz w:val="24"/>
          <w:szCs w:val="24"/>
        </w:rPr>
        <w:t>Tormoehlen</w:t>
      </w:r>
      <w:proofErr w:type="spellEnd"/>
      <w:r w:rsidRPr="00B120D7">
        <w:rPr>
          <w:rFonts w:ascii="Times New Roman" w:hAnsi="Times New Roman" w:cs="Times New Roman"/>
          <w:sz w:val="24"/>
          <w:szCs w:val="24"/>
        </w:rPr>
        <w:t>, R. (2001) Effectiveness of the Indiana</w:t>
      </w:r>
    </w:p>
    <w:p w:rsidR="00B120D7" w:rsidRDefault="00B120D7" w:rsidP="00B120D7">
      <w:pPr>
        <w:pStyle w:val="NoSpacing"/>
        <w:ind w:left="720"/>
        <w:rPr>
          <w:rFonts w:ascii="Times New Roman" w:hAnsi="Times New Roman" w:cs="Times New Roman"/>
          <w:sz w:val="24"/>
          <w:szCs w:val="24"/>
        </w:rPr>
      </w:pPr>
      <w:proofErr w:type="gramStart"/>
      <w:r w:rsidRPr="00B120D7">
        <w:rPr>
          <w:rFonts w:ascii="Times New Roman" w:hAnsi="Times New Roman" w:cs="Times New Roman"/>
          <w:sz w:val="24"/>
          <w:szCs w:val="24"/>
        </w:rPr>
        <w:t>4-H tractor program: Alumni perceptions.</w:t>
      </w:r>
      <w:proofErr w:type="gramEnd"/>
      <w:r w:rsidRPr="00B120D7">
        <w:rPr>
          <w:rFonts w:ascii="Times New Roman" w:hAnsi="Times New Roman" w:cs="Times New Roman"/>
          <w:sz w:val="24"/>
          <w:szCs w:val="24"/>
        </w:rPr>
        <w:t xml:space="preserve"> Journal of Agricultural Education, 42, DOI: 10.5032/jae.2001.03011  </w:t>
      </w:r>
    </w:p>
    <w:p w:rsidR="00B120D7" w:rsidRDefault="00B120D7" w:rsidP="00B120D7">
      <w:pPr>
        <w:pStyle w:val="NoSpacing"/>
        <w:ind w:left="720"/>
        <w:rPr>
          <w:rFonts w:ascii="Times New Roman" w:hAnsi="Times New Roman" w:cs="Times New Roman"/>
          <w:sz w:val="24"/>
          <w:szCs w:val="24"/>
        </w:rPr>
      </w:pPr>
    </w:p>
    <w:p w:rsidR="00615432" w:rsidRPr="008574D5" w:rsidRDefault="00615432" w:rsidP="00B85256">
      <w:pPr>
        <w:pStyle w:val="NoSpacing"/>
        <w:rPr>
          <w:rFonts w:ascii="Times New Roman" w:hAnsi="Times New Roman" w:cs="Times New Roman"/>
          <w:sz w:val="24"/>
          <w:szCs w:val="24"/>
        </w:rPr>
      </w:pPr>
      <w:proofErr w:type="gramStart"/>
      <w:r w:rsidRPr="008574D5">
        <w:rPr>
          <w:rFonts w:ascii="Times New Roman" w:hAnsi="Times New Roman" w:cs="Times New Roman"/>
          <w:sz w:val="24"/>
          <w:szCs w:val="24"/>
        </w:rPr>
        <w:t xml:space="preserve">Franklin, R.C., Stark, K.L., &amp; </w:t>
      </w:r>
      <w:proofErr w:type="spellStart"/>
      <w:r w:rsidRPr="008574D5">
        <w:rPr>
          <w:rFonts w:ascii="Times New Roman" w:hAnsi="Times New Roman" w:cs="Times New Roman"/>
          <w:sz w:val="24"/>
          <w:szCs w:val="24"/>
        </w:rPr>
        <w:t>Fragar</w:t>
      </w:r>
      <w:proofErr w:type="spellEnd"/>
      <w:r w:rsidRPr="008574D5">
        <w:rPr>
          <w:rFonts w:ascii="Times New Roman" w:hAnsi="Times New Roman" w:cs="Times New Roman"/>
          <w:sz w:val="24"/>
          <w:szCs w:val="24"/>
        </w:rPr>
        <w:t>, L. (2006).</w:t>
      </w:r>
      <w:proofErr w:type="gramEnd"/>
      <w:r w:rsidRPr="008574D5">
        <w:rPr>
          <w:rFonts w:ascii="Times New Roman" w:hAnsi="Times New Roman" w:cs="Times New Roman"/>
          <w:sz w:val="24"/>
          <w:szCs w:val="24"/>
        </w:rPr>
        <w:t xml:space="preserve"> Intervention strategies for the retro-fitment of </w:t>
      </w:r>
    </w:p>
    <w:p w:rsidR="00615432" w:rsidRPr="008574D5" w:rsidRDefault="00615432" w:rsidP="00B85256">
      <w:pPr>
        <w:pStyle w:val="NoSpacing"/>
        <w:ind w:left="720"/>
        <w:rPr>
          <w:rFonts w:ascii="Times New Roman" w:hAnsi="Times New Roman" w:cs="Times New Roman"/>
          <w:sz w:val="24"/>
          <w:szCs w:val="24"/>
        </w:rPr>
      </w:pPr>
      <w:proofErr w:type="gramStart"/>
      <w:r w:rsidRPr="008574D5">
        <w:rPr>
          <w:rFonts w:ascii="Times New Roman" w:hAnsi="Times New Roman" w:cs="Times New Roman"/>
          <w:sz w:val="24"/>
          <w:szCs w:val="24"/>
        </w:rPr>
        <w:t>rollover</w:t>
      </w:r>
      <w:proofErr w:type="gramEnd"/>
      <w:r w:rsidRPr="008574D5">
        <w:rPr>
          <w:rFonts w:ascii="Times New Roman" w:hAnsi="Times New Roman" w:cs="Times New Roman"/>
          <w:sz w:val="24"/>
          <w:szCs w:val="24"/>
        </w:rPr>
        <w:t xml:space="preserve"> protective structures (ROPS) and fleet characteristic, farm tractors. </w:t>
      </w:r>
      <w:r w:rsidRPr="008574D5">
        <w:rPr>
          <w:rFonts w:ascii="Times New Roman" w:hAnsi="Times New Roman" w:cs="Times New Roman"/>
          <w:i/>
          <w:sz w:val="24"/>
          <w:szCs w:val="24"/>
        </w:rPr>
        <w:t>Safety Science</w:t>
      </w:r>
      <w:r w:rsidRPr="008574D5">
        <w:rPr>
          <w:rFonts w:ascii="Times New Roman" w:hAnsi="Times New Roman" w:cs="Times New Roman"/>
          <w:sz w:val="24"/>
          <w:szCs w:val="24"/>
        </w:rPr>
        <w:t xml:space="preserve">, 44, 771-783. </w:t>
      </w:r>
    </w:p>
    <w:p w:rsidR="00300769" w:rsidRPr="008574D5" w:rsidRDefault="00300769" w:rsidP="00B85256">
      <w:pPr>
        <w:pStyle w:val="NoSpacing"/>
        <w:rPr>
          <w:rFonts w:ascii="Times New Roman" w:hAnsi="Times New Roman" w:cs="Times New Roman"/>
          <w:sz w:val="24"/>
          <w:szCs w:val="24"/>
        </w:rPr>
      </w:pPr>
    </w:p>
    <w:p w:rsidR="006B3DC2" w:rsidRDefault="00300769" w:rsidP="00B85256">
      <w:pPr>
        <w:pStyle w:val="NoSpacing"/>
        <w:rPr>
          <w:rFonts w:ascii="Times New Roman" w:hAnsi="Times New Roman" w:cs="Times New Roman"/>
          <w:sz w:val="24"/>
          <w:szCs w:val="24"/>
        </w:rPr>
      </w:pPr>
      <w:proofErr w:type="spellStart"/>
      <w:r w:rsidRPr="008574D5">
        <w:rPr>
          <w:rFonts w:ascii="Times New Roman" w:hAnsi="Times New Roman" w:cs="Times New Roman"/>
          <w:sz w:val="24"/>
          <w:szCs w:val="24"/>
        </w:rPr>
        <w:t>Goldcamp</w:t>
      </w:r>
      <w:proofErr w:type="spellEnd"/>
      <w:r w:rsidRPr="008574D5">
        <w:rPr>
          <w:rFonts w:ascii="Times New Roman" w:hAnsi="Times New Roman" w:cs="Times New Roman"/>
          <w:sz w:val="24"/>
          <w:szCs w:val="24"/>
        </w:rPr>
        <w:t xml:space="preserve">, M., Hendricks, K.J., &amp; Myers, J.R. (2003) Farm fatalities to youth 1995-2000: A </w:t>
      </w:r>
    </w:p>
    <w:p w:rsidR="00300769" w:rsidRPr="008574D5" w:rsidRDefault="00300769" w:rsidP="00B85256">
      <w:pPr>
        <w:pStyle w:val="NoSpacing"/>
        <w:ind w:left="720"/>
        <w:rPr>
          <w:rFonts w:ascii="Times New Roman" w:hAnsi="Times New Roman" w:cs="Times New Roman"/>
          <w:sz w:val="24"/>
          <w:szCs w:val="24"/>
        </w:rPr>
      </w:pPr>
      <w:proofErr w:type="gramStart"/>
      <w:r w:rsidRPr="008574D5">
        <w:rPr>
          <w:rFonts w:ascii="Times New Roman" w:hAnsi="Times New Roman" w:cs="Times New Roman"/>
          <w:sz w:val="24"/>
          <w:szCs w:val="24"/>
        </w:rPr>
        <w:t>comparison</w:t>
      </w:r>
      <w:proofErr w:type="gramEnd"/>
      <w:r w:rsidRPr="008574D5">
        <w:rPr>
          <w:rFonts w:ascii="Times New Roman" w:hAnsi="Times New Roman" w:cs="Times New Roman"/>
          <w:sz w:val="24"/>
          <w:szCs w:val="24"/>
        </w:rPr>
        <w:t xml:space="preserve"> by age groups. </w:t>
      </w:r>
      <w:r w:rsidRPr="008574D5">
        <w:rPr>
          <w:rFonts w:ascii="Times New Roman" w:hAnsi="Times New Roman" w:cs="Times New Roman"/>
          <w:i/>
          <w:sz w:val="24"/>
          <w:szCs w:val="24"/>
        </w:rPr>
        <w:t>Journal of Safety Research</w:t>
      </w:r>
      <w:r w:rsidRPr="008574D5">
        <w:rPr>
          <w:rFonts w:ascii="Times New Roman" w:hAnsi="Times New Roman" w:cs="Times New Roman"/>
          <w:sz w:val="24"/>
          <w:szCs w:val="24"/>
        </w:rPr>
        <w:t xml:space="preserve">, </w:t>
      </w:r>
      <w:r w:rsidR="001072EC" w:rsidRPr="008574D5">
        <w:rPr>
          <w:rFonts w:ascii="Times New Roman" w:hAnsi="Times New Roman" w:cs="Times New Roman"/>
          <w:sz w:val="24"/>
          <w:szCs w:val="24"/>
        </w:rPr>
        <w:t xml:space="preserve">35, 151-157. </w:t>
      </w:r>
      <w:proofErr w:type="spellStart"/>
      <w:proofErr w:type="gramStart"/>
      <w:r w:rsidR="006B3DC2">
        <w:rPr>
          <w:rFonts w:ascii="Times New Roman" w:hAnsi="Times New Roman" w:cs="Times New Roman"/>
          <w:sz w:val="24"/>
          <w:szCs w:val="24"/>
        </w:rPr>
        <w:t>doi</w:t>
      </w:r>
      <w:proofErr w:type="spellEnd"/>
      <w:proofErr w:type="gramEnd"/>
      <w:r w:rsidR="001072EC" w:rsidRPr="008574D5">
        <w:rPr>
          <w:rFonts w:ascii="Times New Roman" w:hAnsi="Times New Roman" w:cs="Times New Roman"/>
          <w:sz w:val="24"/>
          <w:szCs w:val="24"/>
        </w:rPr>
        <w:t>:</w:t>
      </w:r>
      <w:r w:rsidR="006B3DC2">
        <w:rPr>
          <w:rFonts w:ascii="Times New Roman" w:hAnsi="Times New Roman" w:cs="Times New Roman"/>
          <w:sz w:val="24"/>
          <w:szCs w:val="24"/>
        </w:rPr>
        <w:t xml:space="preserve"> </w:t>
      </w:r>
      <w:r w:rsidR="001072EC" w:rsidRPr="008574D5">
        <w:rPr>
          <w:rFonts w:ascii="Times New Roman" w:hAnsi="Times New Roman" w:cs="Times New Roman"/>
          <w:sz w:val="24"/>
          <w:szCs w:val="24"/>
        </w:rPr>
        <w:t xml:space="preserve">10.1016/j.jsr.2003.11.005. </w:t>
      </w:r>
    </w:p>
    <w:p w:rsidR="00615432" w:rsidRPr="008574D5" w:rsidRDefault="00615432" w:rsidP="00B85256">
      <w:pPr>
        <w:pStyle w:val="NoSpacing"/>
        <w:rPr>
          <w:rFonts w:ascii="Times New Roman" w:hAnsi="Times New Roman" w:cs="Times New Roman"/>
          <w:sz w:val="24"/>
          <w:szCs w:val="24"/>
        </w:rPr>
      </w:pPr>
    </w:p>
    <w:p w:rsidR="00615432" w:rsidRPr="008574D5" w:rsidRDefault="00464D9C" w:rsidP="00B85256">
      <w:pPr>
        <w:pStyle w:val="NoSpacing"/>
        <w:rPr>
          <w:rFonts w:ascii="Times New Roman" w:hAnsi="Times New Roman" w:cs="Times New Roman"/>
          <w:sz w:val="24"/>
          <w:szCs w:val="24"/>
        </w:rPr>
      </w:pPr>
      <w:r w:rsidRPr="008574D5">
        <w:rPr>
          <w:rFonts w:ascii="Times New Roman" w:hAnsi="Times New Roman" w:cs="Times New Roman"/>
          <w:sz w:val="24"/>
          <w:szCs w:val="24"/>
        </w:rPr>
        <w:t>Murphy, D. J.</w:t>
      </w:r>
      <w:r w:rsidR="000B5A41" w:rsidRPr="008574D5">
        <w:rPr>
          <w:rFonts w:ascii="Times New Roman" w:hAnsi="Times New Roman" w:cs="Times New Roman"/>
          <w:sz w:val="24"/>
          <w:szCs w:val="24"/>
        </w:rPr>
        <w:t xml:space="preserve"> PhD, Myers. J. MSF, McKenzie, E.A. Jr. PhD PE, </w:t>
      </w:r>
      <w:proofErr w:type="spellStart"/>
      <w:r w:rsidR="000B5A41" w:rsidRPr="008574D5">
        <w:rPr>
          <w:rFonts w:ascii="Times New Roman" w:hAnsi="Times New Roman" w:cs="Times New Roman"/>
          <w:sz w:val="24"/>
          <w:szCs w:val="24"/>
        </w:rPr>
        <w:t>Cavaletto</w:t>
      </w:r>
      <w:proofErr w:type="spellEnd"/>
      <w:r w:rsidR="000B5A41" w:rsidRPr="008574D5">
        <w:rPr>
          <w:rFonts w:ascii="Times New Roman" w:hAnsi="Times New Roman" w:cs="Times New Roman"/>
          <w:sz w:val="24"/>
          <w:szCs w:val="24"/>
        </w:rPr>
        <w:t xml:space="preserve">, R. PhD PE, May, J. </w:t>
      </w:r>
    </w:p>
    <w:p w:rsidR="00615432" w:rsidRPr="008574D5" w:rsidRDefault="00615432" w:rsidP="00B85256">
      <w:pPr>
        <w:pStyle w:val="NoSpacing"/>
        <w:ind w:left="720"/>
        <w:rPr>
          <w:rFonts w:ascii="Times New Roman" w:hAnsi="Times New Roman" w:cs="Times New Roman"/>
          <w:sz w:val="24"/>
          <w:szCs w:val="24"/>
        </w:rPr>
      </w:pPr>
      <w:proofErr w:type="gramStart"/>
      <w:r w:rsidRPr="008574D5">
        <w:rPr>
          <w:rFonts w:ascii="Times New Roman" w:hAnsi="Times New Roman" w:cs="Times New Roman"/>
          <w:sz w:val="24"/>
          <w:szCs w:val="24"/>
        </w:rPr>
        <w:t>MD, &amp; Sorensen, J. PhD. (2010) Tractors and rollover protection in the United States.</w:t>
      </w:r>
      <w:proofErr w:type="gramEnd"/>
      <w:r w:rsidRPr="008574D5">
        <w:rPr>
          <w:rFonts w:ascii="Times New Roman" w:hAnsi="Times New Roman" w:cs="Times New Roman"/>
          <w:sz w:val="24"/>
          <w:szCs w:val="24"/>
        </w:rPr>
        <w:t xml:space="preserve"> </w:t>
      </w:r>
      <w:r w:rsidRPr="008574D5">
        <w:rPr>
          <w:rFonts w:ascii="Times New Roman" w:hAnsi="Times New Roman" w:cs="Times New Roman"/>
          <w:i/>
          <w:sz w:val="24"/>
          <w:szCs w:val="24"/>
        </w:rPr>
        <w:t xml:space="preserve">Journal of </w:t>
      </w:r>
      <w:proofErr w:type="spellStart"/>
      <w:r w:rsidRPr="008574D5">
        <w:rPr>
          <w:rFonts w:ascii="Times New Roman" w:hAnsi="Times New Roman" w:cs="Times New Roman"/>
          <w:i/>
          <w:sz w:val="24"/>
          <w:szCs w:val="24"/>
        </w:rPr>
        <w:t>Agromedicine</w:t>
      </w:r>
      <w:proofErr w:type="spellEnd"/>
      <w:r w:rsidRPr="008574D5">
        <w:rPr>
          <w:rFonts w:ascii="Times New Roman" w:hAnsi="Times New Roman" w:cs="Times New Roman"/>
          <w:i/>
          <w:sz w:val="24"/>
          <w:szCs w:val="24"/>
        </w:rPr>
        <w:t xml:space="preserve">, </w:t>
      </w:r>
      <w:r w:rsidR="009D2061" w:rsidRPr="008574D5">
        <w:rPr>
          <w:rFonts w:ascii="Times New Roman" w:hAnsi="Times New Roman" w:cs="Times New Roman"/>
          <w:sz w:val="24"/>
          <w:szCs w:val="24"/>
        </w:rPr>
        <w:t>15:</w:t>
      </w:r>
      <w:r w:rsidRPr="008574D5">
        <w:rPr>
          <w:rFonts w:ascii="Times New Roman" w:hAnsi="Times New Roman" w:cs="Times New Roman"/>
          <w:sz w:val="24"/>
          <w:szCs w:val="24"/>
        </w:rPr>
        <w:t>3, 249-263. DOI: 10.1080/1059924X.2010.484309</w:t>
      </w:r>
    </w:p>
    <w:p w:rsidR="009D2061" w:rsidRPr="008574D5" w:rsidRDefault="009D2061" w:rsidP="00B85256">
      <w:pPr>
        <w:pStyle w:val="NoSpacing"/>
        <w:ind w:left="720"/>
        <w:rPr>
          <w:rFonts w:ascii="Times New Roman" w:hAnsi="Times New Roman" w:cs="Times New Roman"/>
          <w:sz w:val="24"/>
          <w:szCs w:val="24"/>
        </w:rPr>
      </w:pPr>
    </w:p>
    <w:p w:rsidR="006B3DC2" w:rsidRDefault="009D2061" w:rsidP="00B85256">
      <w:pPr>
        <w:pStyle w:val="NoSpacing"/>
        <w:rPr>
          <w:rFonts w:ascii="Times New Roman" w:hAnsi="Times New Roman" w:cs="Times New Roman"/>
          <w:sz w:val="24"/>
          <w:szCs w:val="24"/>
        </w:rPr>
      </w:pPr>
      <w:r w:rsidRPr="008574D5">
        <w:rPr>
          <w:rFonts w:ascii="Times New Roman" w:hAnsi="Times New Roman" w:cs="Times New Roman"/>
          <w:sz w:val="24"/>
          <w:szCs w:val="24"/>
        </w:rPr>
        <w:t xml:space="preserve">Purschwitz, M.A., </w:t>
      </w:r>
      <w:proofErr w:type="spellStart"/>
      <w:r w:rsidRPr="008574D5">
        <w:rPr>
          <w:rFonts w:ascii="Times New Roman" w:hAnsi="Times New Roman" w:cs="Times New Roman"/>
          <w:sz w:val="24"/>
          <w:szCs w:val="24"/>
        </w:rPr>
        <w:t>Stueland</w:t>
      </w:r>
      <w:proofErr w:type="spellEnd"/>
      <w:r w:rsidRPr="008574D5">
        <w:rPr>
          <w:rFonts w:ascii="Times New Roman" w:hAnsi="Times New Roman" w:cs="Times New Roman"/>
          <w:sz w:val="24"/>
          <w:szCs w:val="24"/>
        </w:rPr>
        <w:t xml:space="preserve">, D.T., &amp; Lee, B.C. (1994) Feasibility study of inspection of farm </w:t>
      </w:r>
    </w:p>
    <w:p w:rsidR="009D2061" w:rsidRPr="008574D5" w:rsidRDefault="009D2061" w:rsidP="00B85256">
      <w:pPr>
        <w:pStyle w:val="NoSpacing"/>
        <w:ind w:left="720"/>
        <w:rPr>
          <w:rFonts w:ascii="Times New Roman" w:hAnsi="Times New Roman" w:cs="Times New Roman"/>
          <w:sz w:val="24"/>
          <w:szCs w:val="24"/>
        </w:rPr>
      </w:pPr>
      <w:proofErr w:type="gramStart"/>
      <w:r w:rsidRPr="008574D5">
        <w:rPr>
          <w:rFonts w:ascii="Times New Roman" w:hAnsi="Times New Roman" w:cs="Times New Roman"/>
          <w:sz w:val="24"/>
          <w:szCs w:val="24"/>
        </w:rPr>
        <w:t>machinery</w:t>
      </w:r>
      <w:proofErr w:type="gramEnd"/>
      <w:r w:rsidRPr="008574D5">
        <w:rPr>
          <w:rFonts w:ascii="Times New Roman" w:hAnsi="Times New Roman" w:cs="Times New Roman"/>
          <w:sz w:val="24"/>
          <w:szCs w:val="24"/>
        </w:rPr>
        <w:t xml:space="preserve"> safety features. </w:t>
      </w:r>
      <w:proofErr w:type="gramStart"/>
      <w:r w:rsidRPr="008574D5">
        <w:rPr>
          <w:rFonts w:ascii="Times New Roman" w:hAnsi="Times New Roman" w:cs="Times New Roman"/>
          <w:i/>
          <w:sz w:val="24"/>
          <w:szCs w:val="24"/>
        </w:rPr>
        <w:t xml:space="preserve">Journal of </w:t>
      </w:r>
      <w:proofErr w:type="spellStart"/>
      <w:r w:rsidRPr="008574D5">
        <w:rPr>
          <w:rFonts w:ascii="Times New Roman" w:hAnsi="Times New Roman" w:cs="Times New Roman"/>
          <w:i/>
          <w:sz w:val="24"/>
          <w:szCs w:val="24"/>
        </w:rPr>
        <w:t>Agromedicine</w:t>
      </w:r>
      <w:proofErr w:type="spellEnd"/>
      <w:r w:rsidRPr="008574D5">
        <w:rPr>
          <w:rFonts w:ascii="Times New Roman" w:hAnsi="Times New Roman" w:cs="Times New Roman"/>
          <w:sz w:val="24"/>
          <w:szCs w:val="24"/>
        </w:rPr>
        <w:t xml:space="preserve">, 1:2, 29-38, </w:t>
      </w:r>
      <w:proofErr w:type="spellStart"/>
      <w:r w:rsidR="006B3DC2">
        <w:rPr>
          <w:rFonts w:ascii="Times New Roman" w:hAnsi="Times New Roman" w:cs="Times New Roman"/>
          <w:sz w:val="24"/>
          <w:szCs w:val="24"/>
        </w:rPr>
        <w:t>doi</w:t>
      </w:r>
      <w:proofErr w:type="spellEnd"/>
      <w:r w:rsidRPr="008574D5">
        <w:rPr>
          <w:rFonts w:ascii="Times New Roman" w:hAnsi="Times New Roman" w:cs="Times New Roman"/>
          <w:sz w:val="24"/>
          <w:szCs w:val="24"/>
        </w:rPr>
        <w:t>: 10.1300/J096v01n02_04.</w:t>
      </w:r>
      <w:proofErr w:type="gramEnd"/>
    </w:p>
    <w:p w:rsidR="00615432" w:rsidRPr="008574D5" w:rsidRDefault="00615432" w:rsidP="00B85256">
      <w:pPr>
        <w:pStyle w:val="NoSpacing"/>
        <w:rPr>
          <w:rFonts w:ascii="Times New Roman" w:hAnsi="Times New Roman" w:cs="Times New Roman"/>
          <w:sz w:val="24"/>
          <w:szCs w:val="24"/>
        </w:rPr>
      </w:pPr>
    </w:p>
    <w:p w:rsidR="00615432" w:rsidRPr="008574D5" w:rsidRDefault="000B5A41" w:rsidP="00B85256">
      <w:pPr>
        <w:pStyle w:val="NoSpacing"/>
        <w:rPr>
          <w:rFonts w:ascii="Times New Roman" w:hAnsi="Times New Roman" w:cs="Times New Roman"/>
          <w:sz w:val="24"/>
          <w:szCs w:val="24"/>
        </w:rPr>
      </w:pPr>
      <w:proofErr w:type="gramStart"/>
      <w:r w:rsidRPr="008574D5">
        <w:rPr>
          <w:rFonts w:ascii="Times New Roman" w:hAnsi="Times New Roman" w:cs="Times New Roman"/>
          <w:sz w:val="24"/>
          <w:szCs w:val="24"/>
        </w:rPr>
        <w:t>Shoulders, C.W., Blythe, J.M., &amp; Myers, B.E. (2013).</w:t>
      </w:r>
      <w:proofErr w:type="gramEnd"/>
      <w:r w:rsidR="002C59DA" w:rsidRPr="008574D5">
        <w:rPr>
          <w:rFonts w:ascii="Times New Roman" w:hAnsi="Times New Roman" w:cs="Times New Roman"/>
          <w:sz w:val="24"/>
          <w:szCs w:val="24"/>
        </w:rPr>
        <w:t xml:space="preserve"> Teachers’ perceptions regarding </w:t>
      </w:r>
    </w:p>
    <w:p w:rsidR="00615432" w:rsidRPr="008574D5" w:rsidRDefault="00615432" w:rsidP="00B85256">
      <w:pPr>
        <w:pStyle w:val="NoSpacing"/>
        <w:ind w:left="720"/>
        <w:rPr>
          <w:rFonts w:ascii="Times New Roman" w:hAnsi="Times New Roman" w:cs="Times New Roman"/>
          <w:sz w:val="24"/>
          <w:szCs w:val="24"/>
        </w:rPr>
      </w:pPr>
      <w:proofErr w:type="gramStart"/>
      <w:r w:rsidRPr="008574D5">
        <w:rPr>
          <w:rFonts w:ascii="Times New Roman" w:hAnsi="Times New Roman" w:cs="Times New Roman"/>
          <w:sz w:val="24"/>
          <w:szCs w:val="24"/>
        </w:rPr>
        <w:t>experiential</w:t>
      </w:r>
      <w:proofErr w:type="gramEnd"/>
      <w:r w:rsidRPr="008574D5">
        <w:rPr>
          <w:rFonts w:ascii="Times New Roman" w:hAnsi="Times New Roman" w:cs="Times New Roman"/>
          <w:sz w:val="24"/>
          <w:szCs w:val="24"/>
        </w:rPr>
        <w:t xml:space="preserve"> learning attributes in agricultural laboratories. </w:t>
      </w:r>
      <w:r w:rsidRPr="008574D5">
        <w:rPr>
          <w:rFonts w:ascii="Times New Roman" w:hAnsi="Times New Roman" w:cs="Times New Roman"/>
          <w:i/>
          <w:sz w:val="24"/>
          <w:szCs w:val="24"/>
        </w:rPr>
        <w:t>Journal of Agricultural Education</w:t>
      </w:r>
      <w:r w:rsidRPr="008574D5">
        <w:rPr>
          <w:rFonts w:ascii="Times New Roman" w:hAnsi="Times New Roman" w:cs="Times New Roman"/>
          <w:sz w:val="24"/>
          <w:szCs w:val="24"/>
        </w:rPr>
        <w:t>, 54, 159-173. DOI: 10.5032</w:t>
      </w:r>
      <w:r w:rsidR="009D2061" w:rsidRPr="008574D5">
        <w:rPr>
          <w:rFonts w:ascii="Times New Roman" w:hAnsi="Times New Roman" w:cs="Times New Roman"/>
          <w:sz w:val="24"/>
          <w:szCs w:val="24"/>
        </w:rPr>
        <w:t>.</w:t>
      </w:r>
    </w:p>
    <w:p w:rsidR="00615432" w:rsidRPr="008574D5" w:rsidRDefault="00615432" w:rsidP="00B85256">
      <w:pPr>
        <w:pStyle w:val="NoSpacing"/>
        <w:rPr>
          <w:rFonts w:ascii="Times New Roman" w:hAnsi="Times New Roman" w:cs="Times New Roman"/>
          <w:sz w:val="24"/>
          <w:szCs w:val="24"/>
        </w:rPr>
      </w:pPr>
    </w:p>
    <w:p w:rsidR="006B3DC2" w:rsidRDefault="001072EC" w:rsidP="00B85256">
      <w:pPr>
        <w:spacing w:after="0" w:line="240" w:lineRule="auto"/>
        <w:rPr>
          <w:rFonts w:ascii="Times New Roman" w:hAnsi="Times New Roman" w:cs="Times New Roman"/>
          <w:i/>
          <w:sz w:val="24"/>
          <w:szCs w:val="24"/>
        </w:rPr>
      </w:pPr>
      <w:proofErr w:type="spellStart"/>
      <w:r w:rsidRPr="008574D5">
        <w:rPr>
          <w:rFonts w:ascii="Times New Roman" w:hAnsi="Times New Roman" w:cs="Times New Roman"/>
          <w:sz w:val="24"/>
          <w:szCs w:val="24"/>
        </w:rPr>
        <w:t>Struttmann</w:t>
      </w:r>
      <w:proofErr w:type="spellEnd"/>
      <w:r w:rsidRPr="008574D5">
        <w:rPr>
          <w:rFonts w:ascii="Times New Roman" w:hAnsi="Times New Roman" w:cs="Times New Roman"/>
          <w:sz w:val="24"/>
          <w:szCs w:val="24"/>
        </w:rPr>
        <w:t xml:space="preserve">, T.W. &amp; Spurlock, C. (1994) Farm-tractor-related fatalities-Kentucky, 1994. </w:t>
      </w:r>
      <w:r w:rsidRPr="008574D5">
        <w:rPr>
          <w:rFonts w:ascii="Times New Roman" w:hAnsi="Times New Roman" w:cs="Times New Roman"/>
          <w:i/>
          <w:sz w:val="24"/>
          <w:szCs w:val="24"/>
        </w:rPr>
        <w:t xml:space="preserve">MMWR: </w:t>
      </w:r>
    </w:p>
    <w:p w:rsidR="000B5A41" w:rsidRPr="006B3DC2" w:rsidRDefault="001072EC" w:rsidP="00B85256">
      <w:pPr>
        <w:spacing w:after="0" w:line="240" w:lineRule="auto"/>
        <w:ind w:firstLine="720"/>
        <w:rPr>
          <w:rFonts w:ascii="Times New Roman" w:hAnsi="Times New Roman" w:cs="Times New Roman"/>
          <w:i/>
          <w:sz w:val="24"/>
          <w:szCs w:val="24"/>
        </w:rPr>
      </w:pPr>
      <w:proofErr w:type="gramStart"/>
      <w:r w:rsidRPr="008574D5">
        <w:rPr>
          <w:rFonts w:ascii="Times New Roman" w:hAnsi="Times New Roman" w:cs="Times New Roman"/>
          <w:i/>
          <w:sz w:val="24"/>
          <w:szCs w:val="24"/>
        </w:rPr>
        <w:t>Morbidity &amp; Mortality Weekly Report</w:t>
      </w:r>
      <w:r w:rsidRPr="008574D5">
        <w:rPr>
          <w:rFonts w:ascii="Times New Roman" w:hAnsi="Times New Roman" w:cs="Times New Roman"/>
          <w:sz w:val="24"/>
          <w:szCs w:val="24"/>
        </w:rPr>
        <w:t>, 44, 481.</w:t>
      </w:r>
      <w:proofErr w:type="gramEnd"/>
      <w:r w:rsidRPr="008574D5">
        <w:rPr>
          <w:rFonts w:ascii="Times New Roman" w:hAnsi="Times New Roman" w:cs="Times New Roman"/>
          <w:sz w:val="24"/>
          <w:szCs w:val="24"/>
        </w:rPr>
        <w:t xml:space="preserve"> </w:t>
      </w:r>
    </w:p>
    <w:p w:rsidR="00364D3F" w:rsidRPr="008574D5" w:rsidRDefault="00364D3F" w:rsidP="00B85256">
      <w:pPr>
        <w:spacing w:after="0" w:line="240" w:lineRule="auto"/>
        <w:rPr>
          <w:rFonts w:ascii="Times New Roman" w:hAnsi="Times New Roman" w:cs="Times New Roman"/>
          <w:sz w:val="24"/>
          <w:szCs w:val="24"/>
        </w:rPr>
      </w:pPr>
    </w:p>
    <w:sectPr w:rsidR="00364D3F" w:rsidRPr="008574D5" w:rsidSect="00B506E8">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E06" w:rsidRDefault="00A07E06" w:rsidP="002D255A">
      <w:pPr>
        <w:spacing w:after="0" w:line="240" w:lineRule="auto"/>
      </w:pPr>
      <w:r>
        <w:separator/>
      </w:r>
    </w:p>
  </w:endnote>
  <w:endnote w:type="continuationSeparator" w:id="0">
    <w:p w:rsidR="00A07E06" w:rsidRDefault="00A07E06" w:rsidP="002D2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E06" w:rsidRDefault="00A07E06" w:rsidP="002D255A">
      <w:pPr>
        <w:spacing w:after="0" w:line="240" w:lineRule="auto"/>
      </w:pPr>
      <w:r>
        <w:separator/>
      </w:r>
    </w:p>
  </w:footnote>
  <w:footnote w:type="continuationSeparator" w:id="0">
    <w:p w:rsidR="00A07E06" w:rsidRDefault="00A07E06" w:rsidP="002D25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55A" w:rsidRPr="002D255A" w:rsidRDefault="002D255A" w:rsidP="002D255A">
    <w:pPr>
      <w:pStyle w:val="Header"/>
      <w:jc w:val="right"/>
      <w:rPr>
        <w:rFonts w:ascii="Times New Roman" w:hAnsi="Times New Roman" w:cs="Times New Roman"/>
        <w:sz w:val="24"/>
        <w:szCs w:val="24"/>
      </w:rPr>
    </w:pPr>
    <w:r w:rsidRPr="002D255A">
      <w:rPr>
        <w:rFonts w:ascii="Times New Roman" w:hAnsi="Times New Roman" w:cs="Times New Roman"/>
        <w:sz w:val="24"/>
        <w:szCs w:val="24"/>
      </w:rPr>
      <w:t>Innovative Idea</w:t>
    </w:r>
  </w:p>
  <w:p w:rsidR="002D255A" w:rsidRDefault="002D25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11F2D"/>
    <w:multiLevelType w:val="hybridMultilevel"/>
    <w:tmpl w:val="66C07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5AF5419"/>
    <w:multiLevelType w:val="hybridMultilevel"/>
    <w:tmpl w:val="F8B62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E16"/>
    <w:rsid w:val="000066D3"/>
    <w:rsid w:val="00081012"/>
    <w:rsid w:val="000B5A41"/>
    <w:rsid w:val="000D74C6"/>
    <w:rsid w:val="000E2594"/>
    <w:rsid w:val="001072EC"/>
    <w:rsid w:val="001234D0"/>
    <w:rsid w:val="00154D61"/>
    <w:rsid w:val="001638A9"/>
    <w:rsid w:val="001B2B23"/>
    <w:rsid w:val="001E5A47"/>
    <w:rsid w:val="0022328D"/>
    <w:rsid w:val="002741B4"/>
    <w:rsid w:val="002939D9"/>
    <w:rsid w:val="002B36ED"/>
    <w:rsid w:val="002C59DA"/>
    <w:rsid w:val="002D255A"/>
    <w:rsid w:val="00300769"/>
    <w:rsid w:val="00333BAE"/>
    <w:rsid w:val="00334403"/>
    <w:rsid w:val="0035681D"/>
    <w:rsid w:val="00364D3F"/>
    <w:rsid w:val="0045417B"/>
    <w:rsid w:val="00464D9C"/>
    <w:rsid w:val="004A5AE2"/>
    <w:rsid w:val="004C028E"/>
    <w:rsid w:val="00523BB3"/>
    <w:rsid w:val="005376F3"/>
    <w:rsid w:val="006050BF"/>
    <w:rsid w:val="00615432"/>
    <w:rsid w:val="00672090"/>
    <w:rsid w:val="006970FC"/>
    <w:rsid w:val="006B3DC2"/>
    <w:rsid w:val="006B56F8"/>
    <w:rsid w:val="006F7E16"/>
    <w:rsid w:val="00722731"/>
    <w:rsid w:val="00761FBD"/>
    <w:rsid w:val="00793FCC"/>
    <w:rsid w:val="007A1C6C"/>
    <w:rsid w:val="007B14C4"/>
    <w:rsid w:val="007D7373"/>
    <w:rsid w:val="008574D5"/>
    <w:rsid w:val="00873325"/>
    <w:rsid w:val="00883701"/>
    <w:rsid w:val="00887082"/>
    <w:rsid w:val="00893AA8"/>
    <w:rsid w:val="008B531A"/>
    <w:rsid w:val="008F0E61"/>
    <w:rsid w:val="008F0F07"/>
    <w:rsid w:val="00903498"/>
    <w:rsid w:val="00922E81"/>
    <w:rsid w:val="00945288"/>
    <w:rsid w:val="009B12BA"/>
    <w:rsid w:val="009D2061"/>
    <w:rsid w:val="009E019E"/>
    <w:rsid w:val="009E45F8"/>
    <w:rsid w:val="00A00FFA"/>
    <w:rsid w:val="00A07E06"/>
    <w:rsid w:val="00AB699A"/>
    <w:rsid w:val="00AE11CE"/>
    <w:rsid w:val="00AF5CFB"/>
    <w:rsid w:val="00B120D7"/>
    <w:rsid w:val="00B252D2"/>
    <w:rsid w:val="00B41FC6"/>
    <w:rsid w:val="00B437AD"/>
    <w:rsid w:val="00B506E8"/>
    <w:rsid w:val="00B85256"/>
    <w:rsid w:val="00B93590"/>
    <w:rsid w:val="00C26E7E"/>
    <w:rsid w:val="00C921EF"/>
    <w:rsid w:val="00CA6B55"/>
    <w:rsid w:val="00CC6475"/>
    <w:rsid w:val="00D541A8"/>
    <w:rsid w:val="00D76102"/>
    <w:rsid w:val="00D766AD"/>
    <w:rsid w:val="00DC7FC0"/>
    <w:rsid w:val="00E0129F"/>
    <w:rsid w:val="00E10BB4"/>
    <w:rsid w:val="00EA31FD"/>
    <w:rsid w:val="00F95D87"/>
    <w:rsid w:val="00F97E6A"/>
    <w:rsid w:val="00FC5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5CFB"/>
    <w:pPr>
      <w:ind w:left="720"/>
      <w:contextualSpacing/>
    </w:pPr>
  </w:style>
  <w:style w:type="paragraph" w:styleId="BalloonText">
    <w:name w:val="Balloon Text"/>
    <w:basedOn w:val="Normal"/>
    <w:link w:val="BalloonTextChar"/>
    <w:uiPriority w:val="99"/>
    <w:semiHidden/>
    <w:unhideWhenUsed/>
    <w:rsid w:val="006970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0FC"/>
    <w:rPr>
      <w:rFonts w:ascii="Tahoma" w:hAnsi="Tahoma" w:cs="Tahoma"/>
      <w:sz w:val="16"/>
      <w:szCs w:val="16"/>
    </w:rPr>
  </w:style>
  <w:style w:type="paragraph" w:customStyle="1" w:styleId="Default">
    <w:name w:val="Default"/>
    <w:rsid w:val="00615432"/>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615432"/>
    <w:pPr>
      <w:spacing w:after="0" w:line="240" w:lineRule="auto"/>
    </w:pPr>
  </w:style>
  <w:style w:type="character" w:styleId="Hyperlink">
    <w:name w:val="Hyperlink"/>
    <w:basedOn w:val="DefaultParagraphFont"/>
    <w:uiPriority w:val="99"/>
    <w:unhideWhenUsed/>
    <w:rsid w:val="002D255A"/>
    <w:rPr>
      <w:color w:val="0000FF" w:themeColor="hyperlink"/>
      <w:u w:val="single"/>
    </w:rPr>
  </w:style>
  <w:style w:type="paragraph" w:styleId="Header">
    <w:name w:val="header"/>
    <w:basedOn w:val="Normal"/>
    <w:link w:val="HeaderChar"/>
    <w:uiPriority w:val="99"/>
    <w:unhideWhenUsed/>
    <w:rsid w:val="002D25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255A"/>
  </w:style>
  <w:style w:type="paragraph" w:styleId="Footer">
    <w:name w:val="footer"/>
    <w:basedOn w:val="Normal"/>
    <w:link w:val="FooterChar"/>
    <w:uiPriority w:val="99"/>
    <w:unhideWhenUsed/>
    <w:rsid w:val="002D25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25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5CFB"/>
    <w:pPr>
      <w:ind w:left="720"/>
      <w:contextualSpacing/>
    </w:pPr>
  </w:style>
  <w:style w:type="paragraph" w:styleId="BalloonText">
    <w:name w:val="Balloon Text"/>
    <w:basedOn w:val="Normal"/>
    <w:link w:val="BalloonTextChar"/>
    <w:uiPriority w:val="99"/>
    <w:semiHidden/>
    <w:unhideWhenUsed/>
    <w:rsid w:val="006970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0FC"/>
    <w:rPr>
      <w:rFonts w:ascii="Tahoma" w:hAnsi="Tahoma" w:cs="Tahoma"/>
      <w:sz w:val="16"/>
      <w:szCs w:val="16"/>
    </w:rPr>
  </w:style>
  <w:style w:type="paragraph" w:customStyle="1" w:styleId="Default">
    <w:name w:val="Default"/>
    <w:rsid w:val="00615432"/>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615432"/>
    <w:pPr>
      <w:spacing w:after="0" w:line="240" w:lineRule="auto"/>
    </w:pPr>
  </w:style>
  <w:style w:type="character" w:styleId="Hyperlink">
    <w:name w:val="Hyperlink"/>
    <w:basedOn w:val="DefaultParagraphFont"/>
    <w:uiPriority w:val="99"/>
    <w:unhideWhenUsed/>
    <w:rsid w:val="002D255A"/>
    <w:rPr>
      <w:color w:val="0000FF" w:themeColor="hyperlink"/>
      <w:u w:val="single"/>
    </w:rPr>
  </w:style>
  <w:style w:type="paragraph" w:styleId="Header">
    <w:name w:val="header"/>
    <w:basedOn w:val="Normal"/>
    <w:link w:val="HeaderChar"/>
    <w:uiPriority w:val="99"/>
    <w:unhideWhenUsed/>
    <w:rsid w:val="002D25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255A"/>
  </w:style>
  <w:style w:type="paragraph" w:styleId="Footer">
    <w:name w:val="footer"/>
    <w:basedOn w:val="Normal"/>
    <w:link w:val="FooterChar"/>
    <w:uiPriority w:val="99"/>
    <w:unhideWhenUsed/>
    <w:rsid w:val="002D25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25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organ.schafbuch@uky.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cy.vincent@uky.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4</Pages>
  <Words>1242</Words>
  <Characters>7084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vincent</cp:lastModifiedBy>
  <cp:revision>3</cp:revision>
  <cp:lastPrinted>2014-07-16T19:22:00Z</cp:lastPrinted>
  <dcterms:created xsi:type="dcterms:W3CDTF">2014-07-18T16:49:00Z</dcterms:created>
  <dcterms:modified xsi:type="dcterms:W3CDTF">2014-07-18T17:51:00Z</dcterms:modified>
</cp:coreProperties>
</file>