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3B7379" w14:textId="77777777" w:rsidR="00613DC4" w:rsidRPr="00813490" w:rsidRDefault="00613DC4" w:rsidP="00613DC4">
      <w:pPr>
        <w:jc w:val="right"/>
        <w:rPr>
          <w:rFonts w:ascii="Times New Roman" w:hAnsi="Times New Roman" w:cs="Times New Roman"/>
          <w:b/>
        </w:rPr>
      </w:pPr>
      <w:r w:rsidRPr="00813490">
        <w:rPr>
          <w:rFonts w:ascii="Times New Roman" w:hAnsi="Times New Roman" w:cs="Times New Roman"/>
          <w:b/>
        </w:rPr>
        <w:t>Poster Type: Research</w:t>
      </w:r>
    </w:p>
    <w:p w14:paraId="7FC9C32B" w14:textId="77777777" w:rsidR="00613DC4" w:rsidRPr="00813490" w:rsidRDefault="00613DC4" w:rsidP="00613DC4">
      <w:pPr>
        <w:jc w:val="center"/>
        <w:rPr>
          <w:rFonts w:ascii="Times New Roman" w:hAnsi="Times New Roman" w:cs="Times New Roman"/>
        </w:rPr>
      </w:pPr>
    </w:p>
    <w:p w14:paraId="7A513D22" w14:textId="77777777" w:rsidR="00613DC4" w:rsidRDefault="00613DC4" w:rsidP="00613DC4">
      <w:pPr>
        <w:jc w:val="center"/>
        <w:rPr>
          <w:rFonts w:ascii="Times New Roman" w:hAnsi="Times New Roman" w:cs="Times New Roman"/>
        </w:rPr>
      </w:pPr>
    </w:p>
    <w:p w14:paraId="19A32C94" w14:textId="77777777" w:rsidR="00613DC4" w:rsidRPr="00813490" w:rsidRDefault="00613DC4" w:rsidP="00613DC4">
      <w:pPr>
        <w:jc w:val="center"/>
        <w:rPr>
          <w:rFonts w:ascii="Times New Roman" w:hAnsi="Times New Roman" w:cs="Times New Roman"/>
        </w:rPr>
      </w:pPr>
    </w:p>
    <w:p w14:paraId="23F1DA8C" w14:textId="77777777" w:rsidR="00613DC4" w:rsidRPr="00813490" w:rsidRDefault="00613DC4" w:rsidP="00613DC4">
      <w:pPr>
        <w:jc w:val="center"/>
        <w:rPr>
          <w:rFonts w:ascii="Times New Roman" w:hAnsi="Times New Roman" w:cs="Times New Roman"/>
          <w:b/>
        </w:rPr>
      </w:pPr>
      <w:r w:rsidRPr="00813490">
        <w:rPr>
          <w:rFonts w:ascii="Times New Roman" w:hAnsi="Times New Roman" w:cs="Times New Roman"/>
          <w:b/>
        </w:rPr>
        <w:t>Evaluating Interns:</w:t>
      </w:r>
    </w:p>
    <w:p w14:paraId="1059E9DB" w14:textId="365CB1DC" w:rsidR="00613DC4" w:rsidRPr="00813490" w:rsidRDefault="00613DC4" w:rsidP="00613DC4">
      <w:pPr>
        <w:jc w:val="center"/>
        <w:rPr>
          <w:rFonts w:ascii="Times New Roman" w:hAnsi="Times New Roman" w:cs="Times New Roman"/>
          <w:b/>
        </w:rPr>
      </w:pPr>
      <w:r w:rsidRPr="00813490">
        <w:rPr>
          <w:rFonts w:ascii="Times New Roman" w:hAnsi="Times New Roman" w:cs="Times New Roman"/>
          <w:b/>
        </w:rPr>
        <w:t xml:space="preserve">An Analysis of Supervisors’ Satisfaction </w:t>
      </w:r>
      <w:r>
        <w:rPr>
          <w:rFonts w:ascii="Times New Roman" w:hAnsi="Times New Roman" w:cs="Times New Roman"/>
          <w:b/>
        </w:rPr>
        <w:t>of</w:t>
      </w:r>
      <w:r w:rsidRPr="00813490">
        <w:rPr>
          <w:rFonts w:ascii="Times New Roman" w:hAnsi="Times New Roman" w:cs="Times New Roman"/>
          <w:b/>
        </w:rPr>
        <w:t xml:space="preserve"> Agricultural Communications Interns </w:t>
      </w:r>
    </w:p>
    <w:p w14:paraId="646D247D" w14:textId="77777777" w:rsidR="00613DC4" w:rsidRPr="00813490" w:rsidRDefault="00613DC4" w:rsidP="00613DC4">
      <w:pPr>
        <w:jc w:val="center"/>
        <w:rPr>
          <w:rFonts w:ascii="Times New Roman" w:hAnsi="Times New Roman" w:cs="Times New Roman"/>
        </w:rPr>
      </w:pPr>
    </w:p>
    <w:p w14:paraId="4A1DB683" w14:textId="77777777" w:rsidR="00613DC4" w:rsidRDefault="00613DC4" w:rsidP="00613DC4">
      <w:pPr>
        <w:pStyle w:val="Title"/>
        <w:rPr>
          <w:szCs w:val="24"/>
        </w:rPr>
      </w:pPr>
    </w:p>
    <w:p w14:paraId="70EF9707" w14:textId="77777777" w:rsidR="00613DC4" w:rsidRDefault="00613DC4" w:rsidP="00613DC4">
      <w:pPr>
        <w:pStyle w:val="Title"/>
        <w:rPr>
          <w:szCs w:val="24"/>
        </w:rPr>
      </w:pPr>
      <w:r>
        <w:rPr>
          <w:szCs w:val="24"/>
        </w:rPr>
        <w:t>Laura Gorham</w:t>
      </w:r>
    </w:p>
    <w:p w14:paraId="3281E6C6" w14:textId="77777777" w:rsidR="00613DC4" w:rsidRDefault="00613DC4" w:rsidP="00613DC4">
      <w:pPr>
        <w:pStyle w:val="Title"/>
        <w:rPr>
          <w:b w:val="0"/>
          <w:szCs w:val="24"/>
        </w:rPr>
      </w:pPr>
      <w:r>
        <w:rPr>
          <w:b w:val="0"/>
          <w:szCs w:val="24"/>
        </w:rPr>
        <w:t>Graduate Student</w:t>
      </w:r>
    </w:p>
    <w:p w14:paraId="3C7EFDE4" w14:textId="77777777" w:rsidR="00613DC4" w:rsidRDefault="00613DC4" w:rsidP="00613DC4">
      <w:pPr>
        <w:pStyle w:val="Title"/>
        <w:rPr>
          <w:b w:val="0"/>
          <w:szCs w:val="24"/>
        </w:rPr>
      </w:pPr>
      <w:r>
        <w:rPr>
          <w:b w:val="0"/>
          <w:szCs w:val="24"/>
        </w:rPr>
        <w:t xml:space="preserve">Texas Tech University </w:t>
      </w:r>
    </w:p>
    <w:p w14:paraId="6EDEE400" w14:textId="77777777" w:rsidR="00613DC4" w:rsidRDefault="00613DC4" w:rsidP="00613DC4">
      <w:pPr>
        <w:pStyle w:val="Title"/>
        <w:rPr>
          <w:b w:val="0"/>
          <w:szCs w:val="24"/>
        </w:rPr>
      </w:pPr>
      <w:r>
        <w:rPr>
          <w:b w:val="0"/>
          <w:szCs w:val="24"/>
        </w:rPr>
        <w:t>Box 42131</w:t>
      </w:r>
    </w:p>
    <w:p w14:paraId="77DDBB79" w14:textId="77777777" w:rsidR="00613DC4" w:rsidRDefault="00613DC4" w:rsidP="00613DC4">
      <w:pPr>
        <w:pStyle w:val="Title"/>
        <w:rPr>
          <w:b w:val="0"/>
          <w:szCs w:val="24"/>
        </w:rPr>
      </w:pPr>
      <w:r>
        <w:rPr>
          <w:b w:val="0"/>
          <w:szCs w:val="24"/>
        </w:rPr>
        <w:t>Lubbock, TX 79404-2131</w:t>
      </w:r>
    </w:p>
    <w:p w14:paraId="106E0B51" w14:textId="77777777" w:rsidR="00613DC4" w:rsidRPr="00813490" w:rsidRDefault="00613DC4" w:rsidP="00613DC4">
      <w:pPr>
        <w:pStyle w:val="Title"/>
        <w:rPr>
          <w:b w:val="0"/>
          <w:szCs w:val="24"/>
        </w:rPr>
      </w:pPr>
      <w:r>
        <w:rPr>
          <w:b w:val="0"/>
          <w:szCs w:val="24"/>
        </w:rPr>
        <w:t>Laura.gorham@ttu.edu</w:t>
      </w:r>
    </w:p>
    <w:p w14:paraId="68B4EDBA" w14:textId="77777777" w:rsidR="00613DC4" w:rsidRPr="00813490" w:rsidRDefault="00613DC4" w:rsidP="00613DC4">
      <w:pPr>
        <w:pStyle w:val="Title"/>
        <w:rPr>
          <w:b w:val="0"/>
          <w:szCs w:val="24"/>
        </w:rPr>
      </w:pPr>
    </w:p>
    <w:p w14:paraId="0010E778" w14:textId="77777777" w:rsidR="00613DC4" w:rsidRPr="00813490" w:rsidRDefault="00613DC4" w:rsidP="00613DC4">
      <w:pPr>
        <w:pStyle w:val="Title"/>
        <w:rPr>
          <w:szCs w:val="24"/>
        </w:rPr>
      </w:pPr>
      <w:r w:rsidRPr="00813490">
        <w:rPr>
          <w:szCs w:val="24"/>
        </w:rPr>
        <w:t xml:space="preserve">Dr. Erica </w:t>
      </w:r>
      <w:proofErr w:type="spellStart"/>
      <w:r w:rsidRPr="00813490">
        <w:rPr>
          <w:szCs w:val="24"/>
        </w:rPr>
        <w:t>Irlbeck</w:t>
      </w:r>
      <w:proofErr w:type="spellEnd"/>
    </w:p>
    <w:p w14:paraId="238C937A" w14:textId="77777777" w:rsidR="00613DC4" w:rsidRPr="00813490" w:rsidRDefault="00613DC4" w:rsidP="00613DC4">
      <w:pPr>
        <w:pStyle w:val="Title"/>
        <w:rPr>
          <w:b w:val="0"/>
          <w:szCs w:val="24"/>
        </w:rPr>
      </w:pPr>
      <w:r w:rsidRPr="00813490">
        <w:rPr>
          <w:b w:val="0"/>
          <w:szCs w:val="24"/>
        </w:rPr>
        <w:t>Texas Tech University</w:t>
      </w:r>
    </w:p>
    <w:p w14:paraId="63028197" w14:textId="77777777" w:rsidR="00613DC4" w:rsidRPr="00813490" w:rsidRDefault="00613DC4" w:rsidP="00613DC4">
      <w:pPr>
        <w:pStyle w:val="Title"/>
        <w:rPr>
          <w:b w:val="0"/>
          <w:szCs w:val="24"/>
        </w:rPr>
      </w:pPr>
      <w:r w:rsidRPr="00813490">
        <w:rPr>
          <w:b w:val="0"/>
          <w:szCs w:val="24"/>
        </w:rPr>
        <w:t>Box 42131</w:t>
      </w:r>
    </w:p>
    <w:p w14:paraId="72327643" w14:textId="77777777" w:rsidR="00613DC4" w:rsidRPr="00813490" w:rsidRDefault="00613DC4" w:rsidP="00613DC4">
      <w:pPr>
        <w:pStyle w:val="Title"/>
        <w:rPr>
          <w:b w:val="0"/>
          <w:szCs w:val="24"/>
        </w:rPr>
      </w:pPr>
      <w:r w:rsidRPr="00813490">
        <w:rPr>
          <w:b w:val="0"/>
          <w:szCs w:val="24"/>
        </w:rPr>
        <w:t>Lubbock, TX 79404-2131</w:t>
      </w:r>
    </w:p>
    <w:p w14:paraId="14EFE493" w14:textId="77777777" w:rsidR="00613DC4" w:rsidRPr="00813490" w:rsidRDefault="00613DC4" w:rsidP="00613DC4">
      <w:pPr>
        <w:pStyle w:val="Title"/>
        <w:rPr>
          <w:b w:val="0"/>
          <w:szCs w:val="24"/>
        </w:rPr>
      </w:pPr>
      <w:r w:rsidRPr="00813490">
        <w:rPr>
          <w:b w:val="0"/>
          <w:szCs w:val="24"/>
        </w:rPr>
        <w:t>806-742-2816</w:t>
      </w:r>
    </w:p>
    <w:p w14:paraId="5220952C" w14:textId="77777777" w:rsidR="00613DC4" w:rsidRDefault="00613DC4" w:rsidP="00613DC4">
      <w:pPr>
        <w:pStyle w:val="Title"/>
        <w:rPr>
          <w:b w:val="0"/>
          <w:szCs w:val="24"/>
        </w:rPr>
      </w:pPr>
      <w:proofErr w:type="gramStart"/>
      <w:r w:rsidRPr="00813490">
        <w:rPr>
          <w:b w:val="0"/>
          <w:szCs w:val="24"/>
        </w:rPr>
        <w:t>erica.irlbeck@ttu.edu</w:t>
      </w:r>
      <w:proofErr w:type="gramEnd"/>
    </w:p>
    <w:p w14:paraId="4707948C" w14:textId="77777777" w:rsidR="00613DC4" w:rsidRDefault="00613DC4" w:rsidP="00613DC4">
      <w:pPr>
        <w:pStyle w:val="Title"/>
        <w:rPr>
          <w:b w:val="0"/>
          <w:szCs w:val="24"/>
        </w:rPr>
      </w:pPr>
    </w:p>
    <w:p w14:paraId="08DA975A" w14:textId="77777777" w:rsidR="00613DC4" w:rsidRPr="00813490" w:rsidRDefault="00613DC4" w:rsidP="00613DC4">
      <w:pPr>
        <w:pStyle w:val="Title"/>
        <w:rPr>
          <w:szCs w:val="24"/>
        </w:rPr>
      </w:pPr>
      <w:r w:rsidRPr="00813490">
        <w:rPr>
          <w:szCs w:val="24"/>
        </w:rPr>
        <w:t xml:space="preserve">Dr. </w:t>
      </w:r>
      <w:r>
        <w:rPr>
          <w:szCs w:val="24"/>
        </w:rPr>
        <w:t>Courtney Meyers</w:t>
      </w:r>
    </w:p>
    <w:p w14:paraId="44ED1F07" w14:textId="77777777" w:rsidR="00613DC4" w:rsidRPr="00813490" w:rsidRDefault="00613DC4" w:rsidP="00613DC4">
      <w:pPr>
        <w:pStyle w:val="Title"/>
        <w:rPr>
          <w:b w:val="0"/>
          <w:szCs w:val="24"/>
        </w:rPr>
      </w:pPr>
      <w:r w:rsidRPr="00813490">
        <w:rPr>
          <w:b w:val="0"/>
          <w:szCs w:val="24"/>
        </w:rPr>
        <w:t>Texas Tech University</w:t>
      </w:r>
    </w:p>
    <w:p w14:paraId="57CC2662" w14:textId="77777777" w:rsidR="00613DC4" w:rsidRPr="00813490" w:rsidRDefault="00613DC4" w:rsidP="00613DC4">
      <w:pPr>
        <w:pStyle w:val="Title"/>
        <w:rPr>
          <w:b w:val="0"/>
          <w:szCs w:val="24"/>
        </w:rPr>
      </w:pPr>
      <w:r w:rsidRPr="00813490">
        <w:rPr>
          <w:b w:val="0"/>
          <w:szCs w:val="24"/>
        </w:rPr>
        <w:t>Box 42131</w:t>
      </w:r>
    </w:p>
    <w:p w14:paraId="4DE96B72" w14:textId="77777777" w:rsidR="00613DC4" w:rsidRPr="00813490" w:rsidRDefault="00613DC4" w:rsidP="00613DC4">
      <w:pPr>
        <w:pStyle w:val="Title"/>
        <w:rPr>
          <w:b w:val="0"/>
          <w:szCs w:val="24"/>
        </w:rPr>
      </w:pPr>
      <w:r w:rsidRPr="00813490">
        <w:rPr>
          <w:b w:val="0"/>
          <w:szCs w:val="24"/>
        </w:rPr>
        <w:t>Lubbock, TX 79404-2131</w:t>
      </w:r>
    </w:p>
    <w:p w14:paraId="0ECBD932" w14:textId="77777777" w:rsidR="00613DC4" w:rsidRDefault="00613DC4" w:rsidP="00613DC4">
      <w:pPr>
        <w:pStyle w:val="Title"/>
        <w:rPr>
          <w:b w:val="0"/>
          <w:szCs w:val="24"/>
        </w:rPr>
      </w:pPr>
      <w:r w:rsidRPr="00C9792F">
        <w:rPr>
          <w:b w:val="0"/>
          <w:szCs w:val="24"/>
        </w:rPr>
        <w:t>(</w:t>
      </w:r>
      <w:proofErr w:type="gramStart"/>
      <w:r w:rsidRPr="00C9792F">
        <w:rPr>
          <w:b w:val="0"/>
          <w:szCs w:val="24"/>
        </w:rPr>
        <w:t>806)742</w:t>
      </w:r>
      <w:proofErr w:type="gramEnd"/>
      <w:r w:rsidRPr="00C9792F">
        <w:rPr>
          <w:b w:val="0"/>
          <w:szCs w:val="24"/>
        </w:rPr>
        <w:t>-2816</w:t>
      </w:r>
    </w:p>
    <w:p w14:paraId="3D581267" w14:textId="77777777" w:rsidR="00613DC4" w:rsidRDefault="00613DC4" w:rsidP="00613DC4">
      <w:pPr>
        <w:pStyle w:val="Title"/>
        <w:rPr>
          <w:b w:val="0"/>
          <w:szCs w:val="24"/>
        </w:rPr>
      </w:pPr>
      <w:proofErr w:type="gramStart"/>
      <w:r>
        <w:rPr>
          <w:b w:val="0"/>
          <w:szCs w:val="24"/>
        </w:rPr>
        <w:t>courtney.meyers</w:t>
      </w:r>
      <w:r w:rsidRPr="00813490">
        <w:rPr>
          <w:b w:val="0"/>
          <w:szCs w:val="24"/>
        </w:rPr>
        <w:t>@ttu.edu</w:t>
      </w:r>
      <w:proofErr w:type="gramEnd"/>
    </w:p>
    <w:p w14:paraId="76C6DEF1" w14:textId="77777777" w:rsidR="00613DC4" w:rsidRDefault="00613DC4" w:rsidP="00613DC4">
      <w:pPr>
        <w:pStyle w:val="Title"/>
        <w:rPr>
          <w:b w:val="0"/>
          <w:szCs w:val="24"/>
        </w:rPr>
      </w:pPr>
    </w:p>
    <w:p w14:paraId="4663C879" w14:textId="77777777" w:rsidR="00613DC4" w:rsidRPr="00813490" w:rsidRDefault="00613DC4" w:rsidP="00613DC4">
      <w:pPr>
        <w:pStyle w:val="Title"/>
        <w:rPr>
          <w:szCs w:val="24"/>
        </w:rPr>
      </w:pPr>
      <w:proofErr w:type="spellStart"/>
      <w:r w:rsidRPr="00813490">
        <w:rPr>
          <w:szCs w:val="24"/>
        </w:rPr>
        <w:t>Makenna</w:t>
      </w:r>
      <w:proofErr w:type="spellEnd"/>
      <w:r w:rsidRPr="00813490">
        <w:rPr>
          <w:szCs w:val="24"/>
        </w:rPr>
        <w:t xml:space="preserve"> Lange</w:t>
      </w:r>
    </w:p>
    <w:p w14:paraId="7D0EACC9" w14:textId="77777777" w:rsidR="00613DC4" w:rsidRDefault="00613DC4" w:rsidP="00613DC4">
      <w:pPr>
        <w:pStyle w:val="Title"/>
        <w:rPr>
          <w:b w:val="0"/>
          <w:szCs w:val="24"/>
        </w:rPr>
      </w:pPr>
      <w:r w:rsidRPr="00813490">
        <w:rPr>
          <w:b w:val="0"/>
          <w:szCs w:val="24"/>
        </w:rPr>
        <w:t>Graduate Student</w:t>
      </w:r>
    </w:p>
    <w:p w14:paraId="37078B43" w14:textId="77777777" w:rsidR="00613DC4" w:rsidRDefault="00613DC4" w:rsidP="00613DC4">
      <w:pPr>
        <w:pStyle w:val="Title"/>
        <w:rPr>
          <w:b w:val="0"/>
          <w:szCs w:val="24"/>
        </w:rPr>
      </w:pPr>
      <w:r>
        <w:rPr>
          <w:b w:val="0"/>
          <w:szCs w:val="24"/>
        </w:rPr>
        <w:t>University of Florida</w:t>
      </w:r>
    </w:p>
    <w:p w14:paraId="37766713" w14:textId="77777777" w:rsidR="00613DC4" w:rsidRDefault="00613DC4" w:rsidP="00613DC4">
      <w:pPr>
        <w:pStyle w:val="Title"/>
        <w:rPr>
          <w:b w:val="0"/>
          <w:szCs w:val="24"/>
        </w:rPr>
      </w:pPr>
      <w:r>
        <w:rPr>
          <w:b w:val="0"/>
          <w:szCs w:val="24"/>
        </w:rPr>
        <w:t>P.O. Box 112060</w:t>
      </w:r>
    </w:p>
    <w:p w14:paraId="545D26A8" w14:textId="77777777" w:rsidR="00613DC4" w:rsidRDefault="00613DC4" w:rsidP="00613DC4">
      <w:pPr>
        <w:pStyle w:val="Title"/>
        <w:rPr>
          <w:b w:val="0"/>
          <w:szCs w:val="24"/>
        </w:rPr>
      </w:pPr>
      <w:r>
        <w:rPr>
          <w:b w:val="0"/>
          <w:szCs w:val="24"/>
        </w:rPr>
        <w:t>Gainesville, FL 32611-2060</w:t>
      </w:r>
    </w:p>
    <w:p w14:paraId="14A0E44F" w14:textId="77777777" w:rsidR="00613DC4" w:rsidRDefault="00613DC4" w:rsidP="00613DC4">
      <w:pPr>
        <w:pStyle w:val="Title"/>
        <w:rPr>
          <w:b w:val="0"/>
          <w:szCs w:val="24"/>
        </w:rPr>
      </w:pPr>
    </w:p>
    <w:p w14:paraId="7B63660A" w14:textId="77777777" w:rsidR="00613DC4" w:rsidRPr="00813490" w:rsidRDefault="00613DC4" w:rsidP="00613DC4">
      <w:pPr>
        <w:pStyle w:val="Title"/>
        <w:rPr>
          <w:b w:val="0"/>
          <w:szCs w:val="24"/>
        </w:rPr>
      </w:pPr>
    </w:p>
    <w:p w14:paraId="2F4E8871" w14:textId="77777777" w:rsidR="00613DC4" w:rsidRPr="00813490" w:rsidRDefault="00613DC4" w:rsidP="00613DC4">
      <w:pPr>
        <w:rPr>
          <w:rFonts w:ascii="Times New Roman" w:hAnsi="Times New Roman" w:cs="Times New Roman"/>
        </w:rPr>
      </w:pPr>
    </w:p>
    <w:p w14:paraId="7617FFA3" w14:textId="77777777" w:rsidR="00613DC4" w:rsidRDefault="00613DC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20E5DFF2" w14:textId="72D525CC" w:rsidR="00D577F2" w:rsidRPr="00813490" w:rsidRDefault="00D577F2" w:rsidP="00D577F2">
      <w:pPr>
        <w:jc w:val="center"/>
        <w:rPr>
          <w:rFonts w:ascii="Times New Roman" w:hAnsi="Times New Roman" w:cs="Times New Roman"/>
          <w:b/>
        </w:rPr>
      </w:pPr>
      <w:r w:rsidRPr="00813490">
        <w:rPr>
          <w:rFonts w:ascii="Times New Roman" w:hAnsi="Times New Roman" w:cs="Times New Roman"/>
          <w:b/>
        </w:rPr>
        <w:lastRenderedPageBreak/>
        <w:t>Evaluating Interns:</w:t>
      </w:r>
    </w:p>
    <w:p w14:paraId="2EDC5C0A" w14:textId="1743030F" w:rsidR="00D577F2" w:rsidRDefault="00D577F2" w:rsidP="00D577F2">
      <w:pPr>
        <w:jc w:val="center"/>
        <w:rPr>
          <w:rFonts w:ascii="Times New Roman" w:hAnsi="Times New Roman" w:cs="Times New Roman"/>
          <w:b/>
        </w:rPr>
      </w:pPr>
      <w:r w:rsidRPr="00813490">
        <w:rPr>
          <w:rFonts w:ascii="Times New Roman" w:hAnsi="Times New Roman" w:cs="Times New Roman"/>
          <w:b/>
        </w:rPr>
        <w:t xml:space="preserve">An Analysis of Supervisors’ Satisfaction </w:t>
      </w:r>
      <w:r w:rsidR="00613DC4">
        <w:rPr>
          <w:rFonts w:ascii="Times New Roman" w:hAnsi="Times New Roman" w:cs="Times New Roman"/>
          <w:b/>
        </w:rPr>
        <w:t>of</w:t>
      </w:r>
      <w:r w:rsidR="00613DC4" w:rsidRPr="00813490">
        <w:rPr>
          <w:rFonts w:ascii="Times New Roman" w:hAnsi="Times New Roman" w:cs="Times New Roman"/>
          <w:b/>
        </w:rPr>
        <w:t xml:space="preserve"> </w:t>
      </w:r>
      <w:r w:rsidRPr="00813490">
        <w:rPr>
          <w:rFonts w:ascii="Times New Roman" w:hAnsi="Times New Roman" w:cs="Times New Roman"/>
          <w:b/>
        </w:rPr>
        <w:t xml:space="preserve">Agricultural Communications Interns </w:t>
      </w:r>
    </w:p>
    <w:p w14:paraId="00D90968" w14:textId="77777777" w:rsidR="00613DC4" w:rsidRDefault="00613DC4" w:rsidP="00D577F2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14:paraId="4DA9E200" w14:textId="77777777" w:rsidR="002C4AF5" w:rsidRPr="006A5A54" w:rsidRDefault="006A5A54" w:rsidP="006A5A54">
      <w:pPr>
        <w:jc w:val="center"/>
        <w:rPr>
          <w:rFonts w:ascii="Times New Roman" w:hAnsi="Times New Roman" w:cs="Times New Roman"/>
          <w:b/>
        </w:rPr>
      </w:pPr>
      <w:r w:rsidRPr="006A5A54">
        <w:rPr>
          <w:rFonts w:ascii="Times New Roman" w:hAnsi="Times New Roman" w:cs="Times New Roman"/>
          <w:b/>
        </w:rPr>
        <w:t>Introduction</w:t>
      </w:r>
      <w:r>
        <w:rPr>
          <w:rFonts w:ascii="Times New Roman" w:hAnsi="Times New Roman" w:cs="Times New Roman"/>
          <w:b/>
        </w:rPr>
        <w:t xml:space="preserve"> and Literature Review</w:t>
      </w:r>
    </w:p>
    <w:p w14:paraId="640F2C52" w14:textId="05CDE7F8" w:rsidR="00EA2C44" w:rsidRDefault="00DC42D3" w:rsidP="006A5A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Each </w:t>
      </w:r>
      <w:r w:rsidR="00B9662B">
        <w:rPr>
          <w:rFonts w:ascii="Times New Roman" w:hAnsi="Times New Roman" w:cs="Times New Roman"/>
        </w:rPr>
        <w:t xml:space="preserve">year, </w:t>
      </w:r>
      <w:r w:rsidR="006A5A54" w:rsidRPr="006A5A54">
        <w:rPr>
          <w:rFonts w:ascii="Times New Roman" w:hAnsi="Times New Roman" w:cs="Times New Roman"/>
        </w:rPr>
        <w:t>the number of students see</w:t>
      </w:r>
      <w:r w:rsidR="00B9662B">
        <w:rPr>
          <w:rFonts w:ascii="Times New Roman" w:hAnsi="Times New Roman" w:cs="Times New Roman"/>
        </w:rPr>
        <w:t>king a college degree increases</w:t>
      </w:r>
      <w:r>
        <w:rPr>
          <w:rFonts w:ascii="Times New Roman" w:hAnsi="Times New Roman" w:cs="Times New Roman"/>
        </w:rPr>
        <w:t>,</w:t>
      </w:r>
      <w:r w:rsidR="00B9662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creating</w:t>
      </w:r>
      <w:r w:rsidRPr="006A5A54">
        <w:rPr>
          <w:rFonts w:ascii="Times New Roman" w:hAnsi="Times New Roman" w:cs="Times New Roman"/>
        </w:rPr>
        <w:t xml:space="preserve"> </w:t>
      </w:r>
      <w:r w:rsidR="006A5A54" w:rsidRPr="006A5A54">
        <w:rPr>
          <w:rFonts w:ascii="Times New Roman" w:hAnsi="Times New Roman" w:cs="Times New Roman"/>
        </w:rPr>
        <w:t xml:space="preserve">a more competitive job market </w:t>
      </w:r>
      <w:r>
        <w:rPr>
          <w:rFonts w:ascii="Times New Roman" w:hAnsi="Times New Roman" w:cs="Times New Roman"/>
        </w:rPr>
        <w:t xml:space="preserve">for </w:t>
      </w:r>
      <w:r w:rsidR="006A5A54" w:rsidRPr="006A5A54">
        <w:rPr>
          <w:rFonts w:ascii="Times New Roman" w:hAnsi="Times New Roman" w:cs="Times New Roman"/>
        </w:rPr>
        <w:t>graduate</w:t>
      </w:r>
      <w:r>
        <w:rPr>
          <w:rFonts w:ascii="Times New Roman" w:hAnsi="Times New Roman" w:cs="Times New Roman"/>
        </w:rPr>
        <w:t>s</w:t>
      </w:r>
      <w:r w:rsidR="006A5A54" w:rsidRPr="006A5A54">
        <w:rPr>
          <w:rFonts w:ascii="Times New Roman" w:hAnsi="Times New Roman" w:cs="Times New Roman"/>
        </w:rPr>
        <w:t>. In order to set students apart from their peers in the job market</w:t>
      </w:r>
      <w:r>
        <w:rPr>
          <w:rFonts w:ascii="Times New Roman" w:hAnsi="Times New Roman" w:cs="Times New Roman"/>
        </w:rPr>
        <w:t xml:space="preserve"> and gain more practical, career-specific experience</w:t>
      </w:r>
      <w:r w:rsidR="006A5A54" w:rsidRPr="006A5A54">
        <w:rPr>
          <w:rFonts w:ascii="Times New Roman" w:hAnsi="Times New Roman" w:cs="Times New Roman"/>
        </w:rPr>
        <w:t>, students participa</w:t>
      </w:r>
      <w:r>
        <w:rPr>
          <w:rFonts w:ascii="Times New Roman" w:hAnsi="Times New Roman" w:cs="Times New Roman"/>
        </w:rPr>
        <w:t>te</w:t>
      </w:r>
      <w:r w:rsidR="006A5A54" w:rsidRPr="006A5A54">
        <w:rPr>
          <w:rFonts w:ascii="Times New Roman" w:hAnsi="Times New Roman" w:cs="Times New Roman"/>
        </w:rPr>
        <w:t xml:space="preserve"> in field-based internships (Gault, </w:t>
      </w:r>
      <w:proofErr w:type="spellStart"/>
      <w:r w:rsidR="006A5A54" w:rsidRPr="006A5A54">
        <w:rPr>
          <w:rFonts w:ascii="Times New Roman" w:hAnsi="Times New Roman" w:cs="Times New Roman"/>
        </w:rPr>
        <w:t>Redington</w:t>
      </w:r>
      <w:proofErr w:type="spellEnd"/>
      <w:r w:rsidR="006A5A54" w:rsidRPr="006A5A54">
        <w:rPr>
          <w:rFonts w:ascii="Times New Roman" w:hAnsi="Times New Roman" w:cs="Times New Roman"/>
        </w:rPr>
        <w:t xml:space="preserve">, &amp; </w:t>
      </w:r>
      <w:proofErr w:type="spellStart"/>
      <w:r w:rsidR="006A5A54" w:rsidRPr="006A5A54">
        <w:rPr>
          <w:rFonts w:ascii="Times New Roman" w:hAnsi="Times New Roman" w:cs="Times New Roman"/>
        </w:rPr>
        <w:t>Schlager</w:t>
      </w:r>
      <w:proofErr w:type="spellEnd"/>
      <w:r w:rsidR="006A5A54" w:rsidRPr="006A5A54">
        <w:rPr>
          <w:rFonts w:ascii="Times New Roman" w:hAnsi="Times New Roman" w:cs="Times New Roman"/>
        </w:rPr>
        <w:t xml:space="preserve">, 2000). </w:t>
      </w:r>
      <w:r w:rsidR="004D778B">
        <w:rPr>
          <w:rFonts w:ascii="Times New Roman" w:hAnsi="Times New Roman" w:cs="Times New Roman"/>
        </w:rPr>
        <w:t>I</w:t>
      </w:r>
      <w:r w:rsidR="006A5A54" w:rsidRPr="006A5A54">
        <w:rPr>
          <w:rFonts w:ascii="Times New Roman" w:hAnsi="Times New Roman" w:cs="Times New Roman"/>
        </w:rPr>
        <w:t xml:space="preserve">nternships </w:t>
      </w:r>
      <w:r w:rsidR="004D778B">
        <w:rPr>
          <w:rFonts w:ascii="Times New Roman" w:hAnsi="Times New Roman" w:cs="Times New Roman"/>
        </w:rPr>
        <w:t xml:space="preserve">are important </w:t>
      </w:r>
      <w:r w:rsidR="006A5A54" w:rsidRPr="006A5A54">
        <w:rPr>
          <w:rFonts w:ascii="Times New Roman" w:hAnsi="Times New Roman" w:cs="Times New Roman"/>
        </w:rPr>
        <w:t>to hiring managers</w:t>
      </w:r>
      <w:r w:rsidR="00FB5B07">
        <w:rPr>
          <w:rFonts w:ascii="Times New Roman" w:hAnsi="Times New Roman" w:cs="Times New Roman"/>
        </w:rPr>
        <w:t xml:space="preserve"> (Gault et al., 2000)</w:t>
      </w:r>
      <w:r w:rsidR="006A5A54" w:rsidRPr="006A5A54">
        <w:rPr>
          <w:rFonts w:ascii="Times New Roman" w:hAnsi="Times New Roman" w:cs="Times New Roman"/>
        </w:rPr>
        <w:t xml:space="preserve">. </w:t>
      </w:r>
      <w:proofErr w:type="gramStart"/>
      <w:r w:rsidR="004D778B">
        <w:rPr>
          <w:rFonts w:ascii="Times New Roman" w:hAnsi="Times New Roman" w:cs="Times New Roman"/>
        </w:rPr>
        <w:t>E</w:t>
      </w:r>
      <w:r w:rsidR="006A5A54" w:rsidRPr="006A5A54">
        <w:rPr>
          <w:rFonts w:ascii="Times New Roman" w:hAnsi="Times New Roman" w:cs="Times New Roman"/>
        </w:rPr>
        <w:t>mployers</w:t>
      </w:r>
      <w:proofErr w:type="gramEnd"/>
      <w:r w:rsidR="006A5A54" w:rsidRPr="006A5A54">
        <w:rPr>
          <w:rFonts w:ascii="Times New Roman" w:hAnsi="Times New Roman" w:cs="Times New Roman"/>
        </w:rPr>
        <w:t xml:space="preserve"> hire 96.9% of graduates who had internship experience, </w:t>
      </w:r>
      <w:r w:rsidR="004D778B">
        <w:rPr>
          <w:rFonts w:ascii="Times New Roman" w:hAnsi="Times New Roman" w:cs="Times New Roman"/>
        </w:rPr>
        <w:t>and</w:t>
      </w:r>
      <w:r>
        <w:rPr>
          <w:rFonts w:ascii="Times New Roman" w:hAnsi="Times New Roman" w:cs="Times New Roman"/>
        </w:rPr>
        <w:t xml:space="preserve"> </w:t>
      </w:r>
      <w:r w:rsidR="006A5A54" w:rsidRPr="006A5A54">
        <w:rPr>
          <w:rFonts w:ascii="Times New Roman" w:hAnsi="Times New Roman" w:cs="Times New Roman"/>
        </w:rPr>
        <w:t xml:space="preserve">64.8% of internship supervisors made full-time offers to their interns (National Association of Colleges and Employees, 2014). </w:t>
      </w:r>
      <w:r>
        <w:rPr>
          <w:rFonts w:ascii="Times New Roman" w:hAnsi="Times New Roman" w:cs="Times New Roman"/>
        </w:rPr>
        <w:t>Additionally</w:t>
      </w:r>
      <w:r w:rsidR="006A5A54" w:rsidRPr="006A5A54">
        <w:rPr>
          <w:rFonts w:ascii="Times New Roman" w:hAnsi="Times New Roman" w:cs="Times New Roman"/>
        </w:rPr>
        <w:t xml:space="preserve">, employers indicated they </w:t>
      </w:r>
      <w:r w:rsidR="00606690">
        <w:rPr>
          <w:rFonts w:ascii="Times New Roman" w:hAnsi="Times New Roman" w:cs="Times New Roman"/>
        </w:rPr>
        <w:t>would</w:t>
      </w:r>
      <w:r w:rsidR="006A5A54" w:rsidRPr="006A5A54">
        <w:rPr>
          <w:rFonts w:ascii="Times New Roman" w:hAnsi="Times New Roman" w:cs="Times New Roman"/>
        </w:rPr>
        <w:t xml:space="preserve"> pay $6,000 more for entry-level employees with internship experience (Norwood &amp; </w:t>
      </w:r>
      <w:proofErr w:type="spellStart"/>
      <w:r w:rsidR="006A5A54" w:rsidRPr="006A5A54">
        <w:rPr>
          <w:rFonts w:ascii="Times New Roman" w:hAnsi="Times New Roman" w:cs="Times New Roman"/>
        </w:rPr>
        <w:t>Henneberry</w:t>
      </w:r>
      <w:proofErr w:type="spellEnd"/>
      <w:r w:rsidR="006A5A54" w:rsidRPr="006A5A54">
        <w:rPr>
          <w:rFonts w:ascii="Times New Roman" w:hAnsi="Times New Roman" w:cs="Times New Roman"/>
        </w:rPr>
        <w:t xml:space="preserve">, 2006). To </w:t>
      </w:r>
      <w:r w:rsidR="004D778B">
        <w:rPr>
          <w:rFonts w:ascii="Times New Roman" w:hAnsi="Times New Roman" w:cs="Times New Roman"/>
        </w:rPr>
        <w:t>provide</w:t>
      </w:r>
      <w:r w:rsidR="006A5A54" w:rsidRPr="006A5A54">
        <w:rPr>
          <w:rFonts w:ascii="Times New Roman" w:hAnsi="Times New Roman" w:cs="Times New Roman"/>
        </w:rPr>
        <w:t xml:space="preserve"> a better learning experience for student</w:t>
      </w:r>
      <w:r w:rsidR="004D778B">
        <w:rPr>
          <w:rFonts w:ascii="Times New Roman" w:hAnsi="Times New Roman" w:cs="Times New Roman"/>
        </w:rPr>
        <w:t>s</w:t>
      </w:r>
      <w:r w:rsidR="006A5A54" w:rsidRPr="006A5A54">
        <w:rPr>
          <w:rFonts w:ascii="Times New Roman" w:hAnsi="Times New Roman" w:cs="Times New Roman"/>
        </w:rPr>
        <w:t xml:space="preserve"> and their supervisors, universities need to evaluate employers’ </w:t>
      </w:r>
      <w:r>
        <w:rPr>
          <w:rFonts w:ascii="Times New Roman" w:hAnsi="Times New Roman" w:cs="Times New Roman"/>
        </w:rPr>
        <w:t>perceptions of</w:t>
      </w:r>
      <w:r w:rsidRPr="006A5A54">
        <w:rPr>
          <w:rFonts w:ascii="Times New Roman" w:hAnsi="Times New Roman" w:cs="Times New Roman"/>
        </w:rPr>
        <w:t xml:space="preserve"> </w:t>
      </w:r>
      <w:r w:rsidR="006A5A54" w:rsidRPr="006A5A54">
        <w:rPr>
          <w:rFonts w:ascii="Times New Roman" w:hAnsi="Times New Roman" w:cs="Times New Roman"/>
        </w:rPr>
        <w:t xml:space="preserve">their interns </w:t>
      </w:r>
      <w:r w:rsidR="00361DED">
        <w:rPr>
          <w:rFonts w:ascii="Times New Roman" w:hAnsi="Times New Roman" w:cs="Times New Roman"/>
        </w:rPr>
        <w:t xml:space="preserve">and make </w:t>
      </w:r>
      <w:r>
        <w:rPr>
          <w:rFonts w:ascii="Times New Roman" w:hAnsi="Times New Roman" w:cs="Times New Roman"/>
        </w:rPr>
        <w:t xml:space="preserve">needed </w:t>
      </w:r>
      <w:r w:rsidR="00361DED">
        <w:rPr>
          <w:rFonts w:ascii="Times New Roman" w:hAnsi="Times New Roman" w:cs="Times New Roman"/>
        </w:rPr>
        <w:t>changes to curriculum</w:t>
      </w:r>
      <w:r>
        <w:rPr>
          <w:rFonts w:ascii="Times New Roman" w:hAnsi="Times New Roman" w:cs="Times New Roman"/>
        </w:rPr>
        <w:t xml:space="preserve"> and/or internship programs</w:t>
      </w:r>
      <w:r w:rsidR="00361DED">
        <w:rPr>
          <w:rFonts w:ascii="Times New Roman" w:hAnsi="Times New Roman" w:cs="Times New Roman"/>
        </w:rPr>
        <w:t xml:space="preserve"> </w:t>
      </w:r>
      <w:r w:rsidR="006A5A54" w:rsidRPr="006A5A54">
        <w:rPr>
          <w:rFonts w:ascii="Times New Roman" w:hAnsi="Times New Roman" w:cs="Times New Roman"/>
        </w:rPr>
        <w:t>(</w:t>
      </w:r>
      <w:r w:rsidR="00361DED">
        <w:rPr>
          <w:rFonts w:ascii="Times New Roman" w:hAnsi="Times New Roman" w:cs="Times New Roman"/>
        </w:rPr>
        <w:t xml:space="preserve">Akers, 2000; </w:t>
      </w:r>
      <w:proofErr w:type="spellStart"/>
      <w:r w:rsidR="006A5A54" w:rsidRPr="006A5A54">
        <w:rPr>
          <w:rFonts w:ascii="Times New Roman" w:hAnsi="Times New Roman" w:cs="Times New Roman"/>
        </w:rPr>
        <w:t>Verney</w:t>
      </w:r>
      <w:proofErr w:type="spellEnd"/>
      <w:r w:rsidR="006A5A54" w:rsidRPr="006A5A54">
        <w:rPr>
          <w:rFonts w:ascii="Times New Roman" w:hAnsi="Times New Roman" w:cs="Times New Roman"/>
        </w:rPr>
        <w:t xml:space="preserve">, </w:t>
      </w:r>
      <w:proofErr w:type="spellStart"/>
      <w:r w:rsidR="006A5A54" w:rsidRPr="006A5A54">
        <w:rPr>
          <w:rFonts w:ascii="Times New Roman" w:hAnsi="Times New Roman" w:cs="Times New Roman"/>
        </w:rPr>
        <w:t>Holoviak</w:t>
      </w:r>
      <w:proofErr w:type="spellEnd"/>
      <w:r w:rsidR="006A5A54" w:rsidRPr="006A5A54">
        <w:rPr>
          <w:rFonts w:ascii="Times New Roman" w:hAnsi="Times New Roman" w:cs="Times New Roman"/>
        </w:rPr>
        <w:t xml:space="preserve"> &amp; Winter, 2009).</w:t>
      </w:r>
      <w:r w:rsidR="006A5A54">
        <w:rPr>
          <w:rFonts w:ascii="Times New Roman" w:hAnsi="Times New Roman" w:cs="Times New Roman"/>
        </w:rPr>
        <w:t xml:space="preserve"> </w:t>
      </w:r>
      <w:r w:rsidR="00DB144C">
        <w:rPr>
          <w:rFonts w:ascii="Times New Roman" w:hAnsi="Times New Roman" w:cs="Times New Roman"/>
        </w:rPr>
        <w:t xml:space="preserve">Previous studies </w:t>
      </w:r>
      <w:r>
        <w:rPr>
          <w:rFonts w:ascii="Times New Roman" w:hAnsi="Times New Roman" w:cs="Times New Roman"/>
        </w:rPr>
        <w:t>at [University] show</w:t>
      </w:r>
      <w:r w:rsidR="00DB144C">
        <w:rPr>
          <w:rFonts w:ascii="Times New Roman" w:hAnsi="Times New Roman" w:cs="Times New Roman"/>
        </w:rPr>
        <w:t xml:space="preserve"> </w:t>
      </w:r>
      <w:r w:rsidR="00EE267B">
        <w:rPr>
          <w:rFonts w:ascii="Times New Roman" w:hAnsi="Times New Roman" w:cs="Times New Roman"/>
        </w:rPr>
        <w:t>maturity, acceptance of criticism, punctuality, and proof</w:t>
      </w:r>
      <w:r w:rsidR="00606690">
        <w:rPr>
          <w:rFonts w:ascii="Times New Roman" w:hAnsi="Times New Roman" w:cs="Times New Roman"/>
        </w:rPr>
        <w:t xml:space="preserve">reading as </w:t>
      </w:r>
      <w:r w:rsidR="004D778B">
        <w:rPr>
          <w:rFonts w:ascii="Times New Roman" w:hAnsi="Times New Roman" w:cs="Times New Roman"/>
        </w:rPr>
        <w:t>necessary areas of improvement</w:t>
      </w:r>
      <w:r w:rsidR="00EE267B">
        <w:rPr>
          <w:rFonts w:ascii="Times New Roman" w:hAnsi="Times New Roman" w:cs="Times New Roman"/>
        </w:rPr>
        <w:t xml:space="preserve"> (</w:t>
      </w:r>
      <w:r w:rsidR="00EE267B" w:rsidRPr="00813490">
        <w:rPr>
          <w:rFonts w:ascii="Times New Roman" w:hAnsi="Times New Roman" w:cs="Times New Roman"/>
        </w:rPr>
        <w:t>Fry</w:t>
      </w:r>
      <w:r w:rsidR="00EE267B">
        <w:rPr>
          <w:rFonts w:ascii="Times New Roman" w:hAnsi="Times New Roman" w:cs="Times New Roman"/>
        </w:rPr>
        <w:t xml:space="preserve"> &amp;</w:t>
      </w:r>
      <w:r w:rsidR="00EE267B" w:rsidRPr="00813490">
        <w:rPr>
          <w:rFonts w:ascii="Times New Roman" w:hAnsi="Times New Roman" w:cs="Times New Roman"/>
        </w:rPr>
        <w:t xml:space="preserve"> </w:t>
      </w:r>
      <w:proofErr w:type="spellStart"/>
      <w:r w:rsidR="00EE267B" w:rsidRPr="00813490">
        <w:rPr>
          <w:rFonts w:ascii="Times New Roman" w:hAnsi="Times New Roman" w:cs="Times New Roman"/>
        </w:rPr>
        <w:t>Irlbeck</w:t>
      </w:r>
      <w:proofErr w:type="spellEnd"/>
      <w:r w:rsidR="00EE267B">
        <w:rPr>
          <w:rFonts w:ascii="Times New Roman" w:hAnsi="Times New Roman" w:cs="Times New Roman"/>
        </w:rPr>
        <w:t xml:space="preserve">, </w:t>
      </w:r>
      <w:r w:rsidR="00EE267B" w:rsidRPr="00813490">
        <w:rPr>
          <w:rFonts w:ascii="Times New Roman" w:hAnsi="Times New Roman" w:cs="Times New Roman"/>
        </w:rPr>
        <w:t>2011</w:t>
      </w:r>
      <w:r w:rsidR="00EE267B">
        <w:rPr>
          <w:rFonts w:ascii="Times New Roman" w:hAnsi="Times New Roman" w:cs="Times New Roman"/>
        </w:rPr>
        <w:t xml:space="preserve">; </w:t>
      </w:r>
      <w:proofErr w:type="spellStart"/>
      <w:r w:rsidR="00EE267B">
        <w:rPr>
          <w:rFonts w:ascii="Times New Roman" w:hAnsi="Times New Roman" w:cs="Times New Roman"/>
        </w:rPr>
        <w:t>Irlbeck</w:t>
      </w:r>
      <w:proofErr w:type="spellEnd"/>
      <w:r w:rsidR="00EE267B">
        <w:rPr>
          <w:rFonts w:ascii="Times New Roman" w:hAnsi="Times New Roman" w:cs="Times New Roman"/>
        </w:rPr>
        <w:t xml:space="preserve"> &amp; </w:t>
      </w:r>
      <w:proofErr w:type="spellStart"/>
      <w:r w:rsidR="00EE267B">
        <w:rPr>
          <w:rFonts w:ascii="Times New Roman" w:hAnsi="Times New Roman" w:cs="Times New Roman"/>
        </w:rPr>
        <w:t>Oshel</w:t>
      </w:r>
      <w:proofErr w:type="spellEnd"/>
      <w:r w:rsidR="00EE267B">
        <w:rPr>
          <w:rFonts w:ascii="Times New Roman" w:hAnsi="Times New Roman" w:cs="Times New Roman"/>
        </w:rPr>
        <w:t xml:space="preserve">-Shultz, 2009). These studies </w:t>
      </w:r>
      <w:r>
        <w:rPr>
          <w:rFonts w:ascii="Times New Roman" w:hAnsi="Times New Roman" w:cs="Times New Roman"/>
        </w:rPr>
        <w:t xml:space="preserve">also suggest </w:t>
      </w:r>
      <w:r w:rsidR="00EE267B">
        <w:rPr>
          <w:rFonts w:ascii="Times New Roman" w:hAnsi="Times New Roman" w:cs="Times New Roman"/>
        </w:rPr>
        <w:t xml:space="preserve">a more thorough internship orientation to </w:t>
      </w:r>
      <w:r>
        <w:rPr>
          <w:rFonts w:ascii="Times New Roman" w:hAnsi="Times New Roman" w:cs="Times New Roman"/>
        </w:rPr>
        <w:t>improve upon low-scoring</w:t>
      </w:r>
      <w:r w:rsidR="00EE267B">
        <w:rPr>
          <w:rFonts w:ascii="Times New Roman" w:hAnsi="Times New Roman" w:cs="Times New Roman"/>
        </w:rPr>
        <w:t xml:space="preserve"> </w:t>
      </w:r>
      <w:r w:rsidR="00606690">
        <w:rPr>
          <w:rFonts w:ascii="Times New Roman" w:hAnsi="Times New Roman" w:cs="Times New Roman"/>
        </w:rPr>
        <w:t>characteristics</w:t>
      </w:r>
      <w:r>
        <w:rPr>
          <w:rFonts w:ascii="Times New Roman" w:hAnsi="Times New Roman" w:cs="Times New Roman"/>
        </w:rPr>
        <w:t>, which [University] implemented</w:t>
      </w:r>
      <w:r w:rsidR="00EE267B">
        <w:rPr>
          <w:rFonts w:ascii="Times New Roman" w:hAnsi="Times New Roman" w:cs="Times New Roman"/>
        </w:rPr>
        <w:t xml:space="preserve">. </w:t>
      </w:r>
      <w:r w:rsidR="00EA2C44">
        <w:rPr>
          <w:rFonts w:ascii="Times New Roman" w:hAnsi="Times New Roman" w:cs="Times New Roman"/>
        </w:rPr>
        <w:t>T</w:t>
      </w:r>
      <w:r w:rsidR="00C85A0B">
        <w:rPr>
          <w:rFonts w:ascii="Times New Roman" w:hAnsi="Times New Roman" w:cs="Times New Roman"/>
        </w:rPr>
        <w:t>he theoretical framework of experiential education</w:t>
      </w:r>
      <w:r w:rsidR="00EA2C44">
        <w:rPr>
          <w:rFonts w:ascii="Times New Roman" w:hAnsi="Times New Roman" w:cs="Times New Roman"/>
        </w:rPr>
        <w:t xml:space="preserve"> informed this study. T</w:t>
      </w:r>
      <w:r w:rsidR="00C85A0B">
        <w:rPr>
          <w:rFonts w:ascii="Times New Roman" w:hAnsi="Times New Roman" w:cs="Times New Roman"/>
        </w:rPr>
        <w:t xml:space="preserve">he idea of using </w:t>
      </w:r>
      <w:r w:rsidR="00A551F1">
        <w:rPr>
          <w:rFonts w:ascii="Times New Roman" w:hAnsi="Times New Roman" w:cs="Times New Roman"/>
        </w:rPr>
        <w:t>an</w:t>
      </w:r>
      <w:r w:rsidR="00C85A0B">
        <w:rPr>
          <w:rFonts w:ascii="Times New Roman" w:hAnsi="Times New Roman" w:cs="Times New Roman"/>
        </w:rPr>
        <w:t xml:space="preserve"> internship as a direct experience in the education of the student </w:t>
      </w:r>
      <w:r w:rsidR="00EA2C44">
        <w:rPr>
          <w:rFonts w:ascii="Times New Roman" w:hAnsi="Times New Roman" w:cs="Times New Roman"/>
        </w:rPr>
        <w:t xml:space="preserve">was explored </w:t>
      </w:r>
      <w:r w:rsidR="00C85A0B">
        <w:rPr>
          <w:rFonts w:ascii="Times New Roman" w:hAnsi="Times New Roman" w:cs="Times New Roman"/>
        </w:rPr>
        <w:t>(</w:t>
      </w:r>
      <w:proofErr w:type="spellStart"/>
      <w:r w:rsidR="00C85A0B">
        <w:rPr>
          <w:rFonts w:ascii="Times New Roman" w:hAnsi="Times New Roman" w:cs="Times New Roman"/>
        </w:rPr>
        <w:t>Kuh</w:t>
      </w:r>
      <w:proofErr w:type="spellEnd"/>
      <w:r w:rsidR="00C85A0B">
        <w:rPr>
          <w:rFonts w:ascii="Times New Roman" w:hAnsi="Times New Roman" w:cs="Times New Roman"/>
        </w:rPr>
        <w:t xml:space="preserve">, </w:t>
      </w:r>
      <w:proofErr w:type="spellStart"/>
      <w:r w:rsidR="00C85A0B">
        <w:rPr>
          <w:rFonts w:ascii="Times New Roman" w:hAnsi="Times New Roman" w:cs="Times New Roman"/>
        </w:rPr>
        <w:t>Kinzie</w:t>
      </w:r>
      <w:proofErr w:type="spellEnd"/>
      <w:r w:rsidR="00C85A0B">
        <w:rPr>
          <w:rFonts w:ascii="Times New Roman" w:hAnsi="Times New Roman" w:cs="Times New Roman"/>
        </w:rPr>
        <w:t xml:space="preserve">, </w:t>
      </w:r>
      <w:proofErr w:type="spellStart"/>
      <w:r w:rsidR="00C85A0B">
        <w:rPr>
          <w:rFonts w:ascii="Times New Roman" w:hAnsi="Times New Roman" w:cs="Times New Roman"/>
        </w:rPr>
        <w:t>Schuh</w:t>
      </w:r>
      <w:proofErr w:type="spellEnd"/>
      <w:r w:rsidR="00C85A0B">
        <w:rPr>
          <w:rFonts w:ascii="Times New Roman" w:hAnsi="Times New Roman" w:cs="Times New Roman"/>
        </w:rPr>
        <w:t xml:space="preserve">, &amp; Whitt, </w:t>
      </w:r>
      <w:r w:rsidR="004602C5">
        <w:rPr>
          <w:rFonts w:ascii="Times New Roman" w:hAnsi="Times New Roman" w:cs="Times New Roman"/>
        </w:rPr>
        <w:t>2010</w:t>
      </w:r>
      <w:r w:rsidR="00C85A0B">
        <w:rPr>
          <w:rFonts w:ascii="Times New Roman" w:hAnsi="Times New Roman" w:cs="Times New Roman"/>
        </w:rPr>
        <w:t xml:space="preserve">). </w:t>
      </w:r>
      <w:proofErr w:type="spellStart"/>
      <w:r w:rsidR="00C85A0B">
        <w:rPr>
          <w:rFonts w:ascii="Times New Roman" w:hAnsi="Times New Roman" w:cs="Times New Roman"/>
        </w:rPr>
        <w:t>Kuh</w:t>
      </w:r>
      <w:proofErr w:type="spellEnd"/>
      <w:r w:rsidR="00C85A0B">
        <w:rPr>
          <w:rFonts w:ascii="Times New Roman" w:hAnsi="Times New Roman" w:cs="Times New Roman"/>
        </w:rPr>
        <w:t xml:space="preserve"> et al. (</w:t>
      </w:r>
      <w:r w:rsidR="004602C5">
        <w:rPr>
          <w:rFonts w:ascii="Times New Roman" w:hAnsi="Times New Roman" w:cs="Times New Roman"/>
        </w:rPr>
        <w:t>2010</w:t>
      </w:r>
      <w:r w:rsidR="00C85A0B">
        <w:rPr>
          <w:rFonts w:ascii="Times New Roman" w:hAnsi="Times New Roman" w:cs="Times New Roman"/>
        </w:rPr>
        <w:t>) explained</w:t>
      </w:r>
      <w:r w:rsidR="00A551F1">
        <w:rPr>
          <w:rFonts w:ascii="Times New Roman" w:hAnsi="Times New Roman" w:cs="Times New Roman"/>
        </w:rPr>
        <w:t xml:space="preserve"> curriculum should be developed based on skills “employers find attractive and useful” (p. 237) and internships are places where students learn to apply the knowledge they gained through course curriculum. </w:t>
      </w:r>
    </w:p>
    <w:p w14:paraId="46D849E9" w14:textId="77777777" w:rsidR="00EA2C44" w:rsidRDefault="00EA2C44" w:rsidP="006A5A54">
      <w:pPr>
        <w:rPr>
          <w:rFonts w:ascii="Times New Roman" w:hAnsi="Times New Roman" w:cs="Times New Roman"/>
        </w:rPr>
      </w:pPr>
    </w:p>
    <w:p w14:paraId="217E8AC8" w14:textId="35242626" w:rsidR="006A5A54" w:rsidRPr="006A5A54" w:rsidRDefault="006A5A54" w:rsidP="006A5A54">
      <w:pPr>
        <w:rPr>
          <w:rFonts w:ascii="Times New Roman" w:hAnsi="Times New Roman" w:cs="Times New Roman"/>
        </w:rPr>
      </w:pPr>
      <w:r w:rsidRPr="006A5A54">
        <w:rPr>
          <w:rFonts w:ascii="Times New Roman" w:hAnsi="Times New Roman" w:cs="Times New Roman"/>
        </w:rPr>
        <w:t>The purpose of this study was to determine if agricultural communications interns at [University] are meeting the expectations of their supervisors</w:t>
      </w:r>
      <w:r w:rsidR="00A551F1">
        <w:rPr>
          <w:rFonts w:ascii="Times New Roman" w:hAnsi="Times New Roman" w:cs="Times New Roman"/>
        </w:rPr>
        <w:t xml:space="preserve"> in order to </w:t>
      </w:r>
      <w:r w:rsidR="004602C5">
        <w:rPr>
          <w:rFonts w:ascii="Times New Roman" w:hAnsi="Times New Roman" w:cs="Times New Roman"/>
        </w:rPr>
        <w:t>make</w:t>
      </w:r>
      <w:r w:rsidR="00A551F1">
        <w:rPr>
          <w:rFonts w:ascii="Times New Roman" w:hAnsi="Times New Roman" w:cs="Times New Roman"/>
        </w:rPr>
        <w:t xml:space="preserve"> effective curriculum</w:t>
      </w:r>
      <w:r w:rsidR="004602C5">
        <w:rPr>
          <w:rFonts w:ascii="Times New Roman" w:hAnsi="Times New Roman" w:cs="Times New Roman"/>
        </w:rPr>
        <w:t xml:space="preserve"> changes</w:t>
      </w:r>
      <w:r w:rsidRPr="006A5A5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6A5A54">
        <w:rPr>
          <w:rFonts w:ascii="Times New Roman" w:hAnsi="Times New Roman" w:cs="Times New Roman"/>
        </w:rPr>
        <w:t>The researchers sought to discover</w:t>
      </w:r>
      <w:r>
        <w:rPr>
          <w:rFonts w:ascii="Times New Roman" w:hAnsi="Times New Roman" w:cs="Times New Roman"/>
        </w:rPr>
        <w:t xml:space="preserve"> two objectives:</w:t>
      </w:r>
      <w:r w:rsidRPr="006A5A54">
        <w:rPr>
          <w:rFonts w:ascii="Times New Roman" w:hAnsi="Times New Roman" w:cs="Times New Roman"/>
        </w:rPr>
        <w:t xml:space="preserve"> </w:t>
      </w:r>
      <w:r w:rsidR="004602C5">
        <w:rPr>
          <w:rFonts w:ascii="Times New Roman" w:hAnsi="Times New Roman" w:cs="Times New Roman"/>
        </w:rPr>
        <w:t xml:space="preserve">(1) </w:t>
      </w:r>
      <w:r w:rsidRPr="006A5A54">
        <w:rPr>
          <w:rFonts w:ascii="Times New Roman" w:hAnsi="Times New Roman" w:cs="Times New Roman"/>
        </w:rPr>
        <w:t xml:space="preserve">which workplace characteristics were satisfactory and </w:t>
      </w:r>
      <w:r w:rsidR="004602C5">
        <w:rPr>
          <w:rFonts w:ascii="Times New Roman" w:hAnsi="Times New Roman" w:cs="Times New Roman"/>
        </w:rPr>
        <w:t xml:space="preserve">(2) </w:t>
      </w:r>
      <w:r w:rsidRPr="006A5A54">
        <w:rPr>
          <w:rFonts w:ascii="Times New Roman" w:hAnsi="Times New Roman" w:cs="Times New Roman"/>
        </w:rPr>
        <w:t>which</w:t>
      </w:r>
      <w:r>
        <w:rPr>
          <w:rFonts w:ascii="Times New Roman" w:hAnsi="Times New Roman" w:cs="Times New Roman"/>
        </w:rPr>
        <w:t xml:space="preserve"> </w:t>
      </w:r>
      <w:r w:rsidR="00606690">
        <w:rPr>
          <w:rFonts w:ascii="Times New Roman" w:hAnsi="Times New Roman" w:cs="Times New Roman"/>
        </w:rPr>
        <w:t xml:space="preserve">workplace </w:t>
      </w:r>
      <w:r>
        <w:rPr>
          <w:rFonts w:ascii="Times New Roman" w:hAnsi="Times New Roman" w:cs="Times New Roman"/>
        </w:rPr>
        <w:t xml:space="preserve">characteristic </w:t>
      </w:r>
      <w:r w:rsidRPr="006A5A54">
        <w:rPr>
          <w:rFonts w:ascii="Times New Roman" w:hAnsi="Times New Roman" w:cs="Times New Roman"/>
        </w:rPr>
        <w:t>needed impr</w:t>
      </w:r>
      <w:r>
        <w:rPr>
          <w:rFonts w:ascii="Times New Roman" w:hAnsi="Times New Roman" w:cs="Times New Roman"/>
        </w:rPr>
        <w:t>ovement</w:t>
      </w:r>
      <w:r w:rsidR="00DC42D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6A5A54">
        <w:rPr>
          <w:rFonts w:ascii="Times New Roman" w:hAnsi="Times New Roman" w:cs="Times New Roman"/>
        </w:rPr>
        <w:t xml:space="preserve">This </w:t>
      </w:r>
      <w:r>
        <w:rPr>
          <w:rFonts w:ascii="Times New Roman" w:hAnsi="Times New Roman" w:cs="Times New Roman"/>
        </w:rPr>
        <w:t xml:space="preserve">study </w:t>
      </w:r>
      <w:r w:rsidRPr="006A5A54">
        <w:rPr>
          <w:rFonts w:ascii="Times New Roman" w:hAnsi="Times New Roman" w:cs="Times New Roman"/>
        </w:rPr>
        <w:t>fits into the National Research Agenda Priority 4:</w:t>
      </w:r>
      <w:r>
        <w:rPr>
          <w:rFonts w:ascii="Times New Roman" w:hAnsi="Times New Roman" w:cs="Times New Roman"/>
        </w:rPr>
        <w:t xml:space="preserve"> </w:t>
      </w:r>
      <w:r w:rsidRPr="006A5A54">
        <w:rPr>
          <w:rFonts w:ascii="Times New Roman" w:hAnsi="Times New Roman" w:cs="Times New Roman"/>
        </w:rPr>
        <w:t>Meaningful, Engaged Learning in All Environments, whereby various learning environments should be examined (</w:t>
      </w:r>
      <w:proofErr w:type="spellStart"/>
      <w:r w:rsidRPr="006A5A54">
        <w:rPr>
          <w:rFonts w:ascii="Times New Roman" w:hAnsi="Times New Roman" w:cs="Times New Roman"/>
        </w:rPr>
        <w:t>Doerfert</w:t>
      </w:r>
      <w:proofErr w:type="spellEnd"/>
      <w:r w:rsidRPr="006A5A54">
        <w:rPr>
          <w:rFonts w:ascii="Times New Roman" w:hAnsi="Times New Roman" w:cs="Times New Roman"/>
        </w:rPr>
        <w:t>, 2012).</w:t>
      </w:r>
      <w:r w:rsidR="00754E53">
        <w:rPr>
          <w:rFonts w:ascii="Times New Roman" w:hAnsi="Times New Roman" w:cs="Times New Roman"/>
        </w:rPr>
        <w:t xml:space="preserve"> </w:t>
      </w:r>
    </w:p>
    <w:p w14:paraId="0E9EEEBB" w14:textId="77777777" w:rsidR="006A5A54" w:rsidRPr="006A5A54" w:rsidRDefault="006A5A54" w:rsidP="006A5A54">
      <w:pPr>
        <w:rPr>
          <w:rFonts w:ascii="Times New Roman" w:hAnsi="Times New Roman" w:cs="Times New Roman"/>
        </w:rPr>
      </w:pPr>
    </w:p>
    <w:p w14:paraId="023927C5" w14:textId="77777777" w:rsidR="006A5A54" w:rsidRDefault="006A5A54" w:rsidP="006A5A5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Methods</w:t>
      </w:r>
    </w:p>
    <w:p w14:paraId="65B76E01" w14:textId="4F29505D" w:rsidR="006A5A54" w:rsidRDefault="006A5A54" w:rsidP="006A5A54">
      <w:pPr>
        <w:rPr>
          <w:rFonts w:ascii="Times New Roman" w:hAnsi="Times New Roman" w:cs="Times New Roman"/>
        </w:rPr>
      </w:pPr>
      <w:r w:rsidRPr="00813490">
        <w:rPr>
          <w:rFonts w:ascii="Times New Roman" w:hAnsi="Times New Roman" w:cs="Times New Roman"/>
        </w:rPr>
        <w:t xml:space="preserve">This </w:t>
      </w:r>
      <w:r w:rsidR="00361DED">
        <w:rPr>
          <w:rFonts w:ascii="Times New Roman" w:hAnsi="Times New Roman" w:cs="Times New Roman"/>
        </w:rPr>
        <w:t xml:space="preserve">study </w:t>
      </w:r>
      <w:r w:rsidRPr="00813490">
        <w:rPr>
          <w:rFonts w:ascii="Times New Roman" w:hAnsi="Times New Roman" w:cs="Times New Roman"/>
        </w:rPr>
        <w:t xml:space="preserve">was a replication of </w:t>
      </w:r>
      <w:r>
        <w:rPr>
          <w:rFonts w:ascii="Times New Roman" w:hAnsi="Times New Roman" w:cs="Times New Roman"/>
        </w:rPr>
        <w:t>previous studies at [University] in which</w:t>
      </w:r>
      <w:r w:rsidRPr="00813490">
        <w:rPr>
          <w:rFonts w:ascii="Times New Roman" w:hAnsi="Times New Roman" w:cs="Times New Roman"/>
        </w:rPr>
        <w:t xml:space="preserve"> researcher</w:t>
      </w:r>
      <w:r>
        <w:rPr>
          <w:rFonts w:ascii="Times New Roman" w:hAnsi="Times New Roman" w:cs="Times New Roman"/>
        </w:rPr>
        <w:t>s</w:t>
      </w:r>
      <w:r w:rsidRPr="00813490">
        <w:rPr>
          <w:rFonts w:ascii="Times New Roman" w:hAnsi="Times New Roman" w:cs="Times New Roman"/>
        </w:rPr>
        <w:t xml:space="preserve"> developed a performance evaluation to allow supervisors to rate their intern(s</w:t>
      </w:r>
      <w:r>
        <w:rPr>
          <w:rFonts w:ascii="Times New Roman" w:hAnsi="Times New Roman" w:cs="Times New Roman"/>
        </w:rPr>
        <w:t>)</w:t>
      </w:r>
      <w:r w:rsidRPr="00522DE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Pr="00813490">
        <w:rPr>
          <w:rFonts w:ascii="Times New Roman" w:hAnsi="Times New Roman" w:cs="Times New Roman"/>
        </w:rPr>
        <w:t>Fry</w:t>
      </w:r>
      <w:r>
        <w:rPr>
          <w:rFonts w:ascii="Times New Roman" w:hAnsi="Times New Roman" w:cs="Times New Roman"/>
        </w:rPr>
        <w:t xml:space="preserve"> &amp;</w:t>
      </w:r>
      <w:r w:rsidRPr="00813490">
        <w:rPr>
          <w:rFonts w:ascii="Times New Roman" w:hAnsi="Times New Roman" w:cs="Times New Roman"/>
        </w:rPr>
        <w:t xml:space="preserve"> Irlbeck</w:t>
      </w:r>
      <w:r>
        <w:rPr>
          <w:rFonts w:ascii="Times New Roman" w:hAnsi="Times New Roman" w:cs="Times New Roman"/>
        </w:rPr>
        <w:t xml:space="preserve">, </w:t>
      </w:r>
      <w:r w:rsidRPr="00813490">
        <w:rPr>
          <w:rFonts w:ascii="Times New Roman" w:hAnsi="Times New Roman" w:cs="Times New Roman"/>
        </w:rPr>
        <w:t>2011</w:t>
      </w:r>
      <w:r>
        <w:rPr>
          <w:rFonts w:ascii="Times New Roman" w:hAnsi="Times New Roman" w:cs="Times New Roman"/>
        </w:rPr>
        <w:t xml:space="preserve">; </w:t>
      </w:r>
      <w:proofErr w:type="spellStart"/>
      <w:r>
        <w:rPr>
          <w:rFonts w:ascii="Times New Roman" w:hAnsi="Times New Roman" w:cs="Times New Roman"/>
        </w:rPr>
        <w:t>Irlbeck</w:t>
      </w:r>
      <w:proofErr w:type="spellEnd"/>
      <w:r>
        <w:rPr>
          <w:rFonts w:ascii="Times New Roman" w:hAnsi="Times New Roman" w:cs="Times New Roman"/>
        </w:rPr>
        <w:t xml:space="preserve"> &amp; </w:t>
      </w:r>
      <w:proofErr w:type="spellStart"/>
      <w:r>
        <w:rPr>
          <w:rFonts w:ascii="Times New Roman" w:hAnsi="Times New Roman" w:cs="Times New Roman"/>
        </w:rPr>
        <w:t>Oshel</w:t>
      </w:r>
      <w:proofErr w:type="spellEnd"/>
      <w:r>
        <w:rPr>
          <w:rFonts w:ascii="Times New Roman" w:hAnsi="Times New Roman" w:cs="Times New Roman"/>
        </w:rPr>
        <w:t>-Shultz, 2009)</w:t>
      </w:r>
      <w:r w:rsidRPr="00813490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Once the student has completed </w:t>
      </w:r>
      <w:r w:rsidR="00DC42D3">
        <w:rPr>
          <w:rFonts w:ascii="Times New Roman" w:hAnsi="Times New Roman" w:cs="Times New Roman"/>
        </w:rPr>
        <w:t xml:space="preserve">an </w:t>
      </w:r>
      <w:r>
        <w:rPr>
          <w:rFonts w:ascii="Times New Roman" w:hAnsi="Times New Roman" w:cs="Times New Roman"/>
        </w:rPr>
        <w:t xml:space="preserve">internship, his or her supervisor </w:t>
      </w:r>
      <w:r w:rsidR="00DC42D3">
        <w:rPr>
          <w:rFonts w:ascii="Times New Roman" w:hAnsi="Times New Roman" w:cs="Times New Roman"/>
        </w:rPr>
        <w:t>completed</w:t>
      </w:r>
      <w:r>
        <w:rPr>
          <w:rFonts w:ascii="Times New Roman" w:hAnsi="Times New Roman" w:cs="Times New Roman"/>
        </w:rPr>
        <w:t xml:space="preserve"> an online questionnaire. S</w:t>
      </w:r>
      <w:r w:rsidRPr="00813490">
        <w:rPr>
          <w:rFonts w:ascii="Times New Roman" w:hAnsi="Times New Roman" w:cs="Times New Roman"/>
        </w:rPr>
        <w:t>upervisors ranked their intern</w:t>
      </w:r>
      <w:r w:rsidR="004D778B">
        <w:rPr>
          <w:rFonts w:ascii="Times New Roman" w:hAnsi="Times New Roman" w:cs="Times New Roman"/>
        </w:rPr>
        <w:t>’s</w:t>
      </w:r>
      <w:r w:rsidRPr="00813490">
        <w:rPr>
          <w:rFonts w:ascii="Times New Roman" w:hAnsi="Times New Roman" w:cs="Times New Roman"/>
        </w:rPr>
        <w:t xml:space="preserve"> performance and competence using a four-point Likert-type scale, </w:t>
      </w:r>
      <w:r w:rsidR="00DC42D3">
        <w:rPr>
          <w:rFonts w:ascii="Times New Roman" w:hAnsi="Times New Roman" w:cs="Times New Roman"/>
        </w:rPr>
        <w:t xml:space="preserve">with one being </w:t>
      </w:r>
      <w:r w:rsidRPr="00813490">
        <w:rPr>
          <w:rFonts w:ascii="Times New Roman" w:hAnsi="Times New Roman" w:cs="Times New Roman"/>
        </w:rPr>
        <w:t xml:space="preserve">poor </w:t>
      </w:r>
      <w:r w:rsidR="00DC42D3">
        <w:rPr>
          <w:rFonts w:ascii="Times New Roman" w:hAnsi="Times New Roman" w:cs="Times New Roman"/>
        </w:rPr>
        <w:t>and four being</w:t>
      </w:r>
      <w:r w:rsidRPr="00813490">
        <w:rPr>
          <w:rFonts w:ascii="Times New Roman" w:hAnsi="Times New Roman" w:cs="Times New Roman"/>
        </w:rPr>
        <w:t xml:space="preserve"> excellent. The characteristics ranked were a variety of soft</w:t>
      </w:r>
      <w:r w:rsidR="00DC42D3">
        <w:rPr>
          <w:rFonts w:ascii="Times New Roman" w:hAnsi="Times New Roman" w:cs="Times New Roman"/>
        </w:rPr>
        <w:t xml:space="preserve"> skills</w:t>
      </w:r>
      <w:r w:rsidRPr="00813490">
        <w:rPr>
          <w:rFonts w:ascii="Times New Roman" w:hAnsi="Times New Roman" w:cs="Times New Roman"/>
        </w:rPr>
        <w:t xml:space="preserve"> and</w:t>
      </w:r>
      <w:r>
        <w:rPr>
          <w:rFonts w:ascii="Times New Roman" w:hAnsi="Times New Roman" w:cs="Times New Roman"/>
        </w:rPr>
        <w:t xml:space="preserve"> communications skills. </w:t>
      </w:r>
      <w:r w:rsidRPr="00813490">
        <w:rPr>
          <w:rFonts w:ascii="Times New Roman" w:hAnsi="Times New Roman" w:cs="Times New Roman"/>
        </w:rPr>
        <w:t>After ranking their intern(s), supervisors were presented with six opened</w:t>
      </w:r>
      <w:r w:rsidR="00DC42D3">
        <w:rPr>
          <w:rFonts w:ascii="Times New Roman" w:hAnsi="Times New Roman" w:cs="Times New Roman"/>
        </w:rPr>
        <w:t>-</w:t>
      </w:r>
      <w:r w:rsidRPr="00813490">
        <w:rPr>
          <w:rFonts w:ascii="Times New Roman" w:hAnsi="Times New Roman" w:cs="Times New Roman"/>
        </w:rPr>
        <w:t>ended questions asking them to s</w:t>
      </w:r>
      <w:r>
        <w:rPr>
          <w:rFonts w:ascii="Times New Roman" w:hAnsi="Times New Roman" w:cs="Times New Roman"/>
        </w:rPr>
        <w:t xml:space="preserve">ummarize the intern’s strengths, </w:t>
      </w:r>
      <w:r w:rsidRPr="00813490">
        <w:rPr>
          <w:rFonts w:ascii="Times New Roman" w:hAnsi="Times New Roman" w:cs="Times New Roman"/>
        </w:rPr>
        <w:t>weaknesses, greatest gains the intern made, what they would consider to be t</w:t>
      </w:r>
      <w:r>
        <w:rPr>
          <w:rFonts w:ascii="Times New Roman" w:hAnsi="Times New Roman" w:cs="Times New Roman"/>
        </w:rPr>
        <w:t xml:space="preserve">he perfect job for the intern, </w:t>
      </w:r>
      <w:r w:rsidRPr="00813490">
        <w:rPr>
          <w:rFonts w:ascii="Times New Roman" w:hAnsi="Times New Roman" w:cs="Times New Roman"/>
        </w:rPr>
        <w:t xml:space="preserve">recommendations </w:t>
      </w:r>
      <w:r>
        <w:rPr>
          <w:rFonts w:ascii="Times New Roman" w:hAnsi="Times New Roman" w:cs="Times New Roman"/>
        </w:rPr>
        <w:t>for</w:t>
      </w:r>
      <w:r w:rsidRPr="00813490">
        <w:rPr>
          <w:rFonts w:ascii="Times New Roman" w:hAnsi="Times New Roman" w:cs="Times New Roman"/>
        </w:rPr>
        <w:t xml:space="preserve"> the intern</w:t>
      </w:r>
      <w:r>
        <w:rPr>
          <w:rFonts w:ascii="Times New Roman" w:hAnsi="Times New Roman" w:cs="Times New Roman"/>
        </w:rPr>
        <w:t>,</w:t>
      </w:r>
      <w:r w:rsidRPr="00813490">
        <w:rPr>
          <w:rFonts w:ascii="Times New Roman" w:hAnsi="Times New Roman" w:cs="Times New Roman"/>
        </w:rPr>
        <w:t xml:space="preserve"> and </w:t>
      </w:r>
      <w:r>
        <w:rPr>
          <w:rFonts w:ascii="Times New Roman" w:hAnsi="Times New Roman" w:cs="Times New Roman"/>
        </w:rPr>
        <w:t>other</w:t>
      </w:r>
      <w:r w:rsidRPr="00813490">
        <w:rPr>
          <w:rFonts w:ascii="Times New Roman" w:hAnsi="Times New Roman" w:cs="Times New Roman"/>
        </w:rPr>
        <w:t xml:space="preserve"> suggestions </w:t>
      </w:r>
      <w:r>
        <w:rPr>
          <w:rFonts w:ascii="Times New Roman" w:hAnsi="Times New Roman" w:cs="Times New Roman"/>
        </w:rPr>
        <w:t>on improvement. Evaluations from Fall 2013 to the end of Spring 2014 semesters were evaluated for this study (</w:t>
      </w:r>
      <w:r>
        <w:rPr>
          <w:rFonts w:ascii="Times New Roman" w:hAnsi="Times New Roman" w:cs="Times New Roman"/>
          <w:i/>
        </w:rPr>
        <w:t>N=</w:t>
      </w:r>
      <w:r w:rsidR="005B1E22">
        <w:rPr>
          <w:rFonts w:ascii="Times New Roman" w:hAnsi="Times New Roman" w:cs="Times New Roman"/>
          <w:i/>
        </w:rPr>
        <w:t>22</w:t>
      </w:r>
      <w:r>
        <w:rPr>
          <w:rFonts w:ascii="Times New Roman" w:hAnsi="Times New Roman" w:cs="Times New Roman"/>
          <w:i/>
        </w:rPr>
        <w:t>)</w:t>
      </w:r>
      <w:r>
        <w:rPr>
          <w:rFonts w:ascii="Times New Roman" w:hAnsi="Times New Roman" w:cs="Times New Roman"/>
        </w:rPr>
        <w:t xml:space="preserve">. Data were analyzed using </w:t>
      </w:r>
      <w:r w:rsidR="00505D1A">
        <w:rPr>
          <w:rFonts w:ascii="Times New Roman" w:hAnsi="Times New Roman" w:cs="Times New Roman"/>
        </w:rPr>
        <w:t>SPSS.</w:t>
      </w:r>
    </w:p>
    <w:p w14:paraId="49041A78" w14:textId="77777777" w:rsidR="00505D1A" w:rsidRDefault="00505D1A" w:rsidP="00505D1A">
      <w:pPr>
        <w:jc w:val="center"/>
        <w:rPr>
          <w:rFonts w:ascii="Times New Roman" w:hAnsi="Times New Roman" w:cs="Times New Roman"/>
        </w:rPr>
      </w:pPr>
    </w:p>
    <w:p w14:paraId="3D7852F9" w14:textId="6F824177" w:rsidR="00505D1A" w:rsidRDefault="00FB5B07" w:rsidP="00505D1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Results</w:t>
      </w:r>
    </w:p>
    <w:p w14:paraId="332E4930" w14:textId="12A31D57" w:rsidR="00754E53" w:rsidRPr="00C1688A" w:rsidRDefault="00E77BD4" w:rsidP="00B966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The data shows “personal appearance</w:t>
      </w:r>
      <w:r w:rsidR="00647DBB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 xml:space="preserve"> (</w:t>
      </w:r>
      <w:r w:rsidRPr="00283FF2">
        <w:rPr>
          <w:rFonts w:ascii="Times New Roman" w:hAnsi="Times New Roman" w:cs="Times New Roman"/>
          <w:i/>
        </w:rPr>
        <w:t xml:space="preserve">M </w:t>
      </w:r>
      <w:r>
        <w:rPr>
          <w:rFonts w:ascii="Times New Roman" w:hAnsi="Times New Roman" w:cs="Times New Roman"/>
        </w:rPr>
        <w:t xml:space="preserve">= </w:t>
      </w:r>
      <w:r w:rsidR="00647DBB">
        <w:rPr>
          <w:rFonts w:ascii="Times New Roman" w:hAnsi="Times New Roman" w:cs="Times New Roman"/>
        </w:rPr>
        <w:t>3.91</w:t>
      </w:r>
      <w:r>
        <w:rPr>
          <w:rFonts w:ascii="Times New Roman" w:hAnsi="Times New Roman" w:cs="Times New Roman"/>
        </w:rPr>
        <w:t xml:space="preserve">, </w:t>
      </w:r>
      <w:r w:rsidRPr="00283FF2">
        <w:rPr>
          <w:rFonts w:ascii="Times New Roman" w:hAnsi="Times New Roman" w:cs="Times New Roman"/>
          <w:i/>
        </w:rPr>
        <w:t>SD</w:t>
      </w:r>
      <w:r>
        <w:rPr>
          <w:rFonts w:ascii="Times New Roman" w:hAnsi="Times New Roman" w:cs="Times New Roman"/>
        </w:rPr>
        <w:t xml:space="preserve"> = </w:t>
      </w:r>
      <w:r w:rsidR="00647DBB">
        <w:rPr>
          <w:rFonts w:ascii="Times New Roman" w:hAnsi="Times New Roman" w:cs="Times New Roman"/>
        </w:rPr>
        <w:t>.426), “creativity” (</w:t>
      </w:r>
      <w:r w:rsidR="00647DBB" w:rsidRPr="00283FF2">
        <w:rPr>
          <w:rFonts w:ascii="Times New Roman" w:hAnsi="Times New Roman" w:cs="Times New Roman"/>
          <w:i/>
        </w:rPr>
        <w:t>M</w:t>
      </w:r>
      <w:r w:rsidR="00647DBB">
        <w:rPr>
          <w:rFonts w:ascii="Times New Roman" w:hAnsi="Times New Roman" w:cs="Times New Roman"/>
        </w:rPr>
        <w:t xml:space="preserve"> = 3.82, </w:t>
      </w:r>
      <w:r w:rsidR="00647DBB" w:rsidRPr="00283FF2">
        <w:rPr>
          <w:rFonts w:ascii="Times New Roman" w:hAnsi="Times New Roman" w:cs="Times New Roman"/>
          <w:i/>
        </w:rPr>
        <w:t>SD</w:t>
      </w:r>
      <w:r w:rsidR="00647DBB">
        <w:rPr>
          <w:rFonts w:ascii="Times New Roman" w:hAnsi="Times New Roman" w:cs="Times New Roman"/>
        </w:rPr>
        <w:t xml:space="preserve"> = .588), and “tactfulness” (</w:t>
      </w:r>
      <w:r w:rsidR="00647DBB" w:rsidRPr="00283FF2">
        <w:rPr>
          <w:rFonts w:ascii="Times New Roman" w:hAnsi="Times New Roman" w:cs="Times New Roman"/>
          <w:i/>
        </w:rPr>
        <w:t>M</w:t>
      </w:r>
      <w:r w:rsidR="00647DBB">
        <w:rPr>
          <w:rFonts w:ascii="Times New Roman" w:hAnsi="Times New Roman" w:cs="Times New Roman"/>
        </w:rPr>
        <w:t xml:space="preserve"> = 3.77, </w:t>
      </w:r>
      <w:r w:rsidR="00647DBB" w:rsidRPr="00283FF2">
        <w:rPr>
          <w:rFonts w:ascii="Times New Roman" w:hAnsi="Times New Roman" w:cs="Times New Roman"/>
          <w:i/>
        </w:rPr>
        <w:t>SD</w:t>
      </w:r>
      <w:r w:rsidR="00647DBB">
        <w:rPr>
          <w:rFonts w:ascii="Times New Roman" w:hAnsi="Times New Roman" w:cs="Times New Roman"/>
        </w:rPr>
        <w:t xml:space="preserve"> = .429) </w:t>
      </w:r>
      <w:r>
        <w:rPr>
          <w:rFonts w:ascii="Times New Roman" w:hAnsi="Times New Roman" w:cs="Times New Roman"/>
        </w:rPr>
        <w:t>as the highest</w:t>
      </w:r>
      <w:r w:rsidR="00DC42D3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rated workplace characteristics in interns</w:t>
      </w:r>
      <w:r w:rsidR="00DC42D3">
        <w:rPr>
          <w:rFonts w:ascii="Times New Roman" w:hAnsi="Times New Roman" w:cs="Times New Roman"/>
        </w:rPr>
        <w:t>, based upon</w:t>
      </w:r>
      <w:r>
        <w:rPr>
          <w:rFonts w:ascii="Times New Roman" w:hAnsi="Times New Roman" w:cs="Times New Roman"/>
        </w:rPr>
        <w:t xml:space="preserve"> mean scores. </w:t>
      </w:r>
      <w:r w:rsidR="00DC42D3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>lowest</w:t>
      </w:r>
      <w:r w:rsidR="00DC42D3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rated workplace characteristics included “maturity</w:t>
      </w:r>
      <w:r w:rsidR="00647DBB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 xml:space="preserve"> (</w:t>
      </w:r>
      <w:r w:rsidRPr="00283FF2">
        <w:rPr>
          <w:rFonts w:ascii="Times New Roman" w:hAnsi="Times New Roman" w:cs="Times New Roman"/>
          <w:i/>
        </w:rPr>
        <w:t>M</w:t>
      </w:r>
      <w:r>
        <w:rPr>
          <w:rFonts w:ascii="Times New Roman" w:hAnsi="Times New Roman" w:cs="Times New Roman"/>
        </w:rPr>
        <w:t xml:space="preserve"> = 3.41, </w:t>
      </w:r>
      <w:r w:rsidRPr="00283FF2">
        <w:rPr>
          <w:rFonts w:ascii="Times New Roman" w:hAnsi="Times New Roman" w:cs="Times New Roman"/>
          <w:i/>
        </w:rPr>
        <w:t>SD</w:t>
      </w:r>
      <w:r>
        <w:rPr>
          <w:rFonts w:ascii="Times New Roman" w:hAnsi="Times New Roman" w:cs="Times New Roman"/>
        </w:rPr>
        <w:t xml:space="preserve"> = </w:t>
      </w:r>
      <w:r w:rsidR="00647DBB">
        <w:rPr>
          <w:rFonts w:ascii="Times New Roman" w:hAnsi="Times New Roman" w:cs="Times New Roman"/>
        </w:rPr>
        <w:t>.6</w:t>
      </w:r>
      <w:r w:rsidR="00DC42D3">
        <w:rPr>
          <w:rFonts w:ascii="Times New Roman" w:hAnsi="Times New Roman" w:cs="Times New Roman"/>
        </w:rPr>
        <w:t>7)</w:t>
      </w:r>
      <w:r w:rsidR="00647DBB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“acceptance of construc</w:t>
      </w:r>
      <w:r w:rsidR="00647DBB">
        <w:rPr>
          <w:rFonts w:ascii="Times New Roman" w:hAnsi="Times New Roman" w:cs="Times New Roman"/>
        </w:rPr>
        <w:t>tive criticism” (</w:t>
      </w:r>
      <w:r w:rsidR="00647DBB" w:rsidRPr="00283FF2">
        <w:rPr>
          <w:rFonts w:ascii="Times New Roman" w:hAnsi="Times New Roman" w:cs="Times New Roman"/>
          <w:i/>
        </w:rPr>
        <w:t>M</w:t>
      </w:r>
      <w:r w:rsidR="00647DBB">
        <w:rPr>
          <w:rFonts w:ascii="Times New Roman" w:hAnsi="Times New Roman" w:cs="Times New Roman"/>
        </w:rPr>
        <w:t xml:space="preserve"> = 3.41, </w:t>
      </w:r>
      <w:r w:rsidR="00647DBB" w:rsidRPr="00283FF2">
        <w:rPr>
          <w:rFonts w:ascii="Times New Roman" w:hAnsi="Times New Roman" w:cs="Times New Roman"/>
          <w:i/>
        </w:rPr>
        <w:t>SD</w:t>
      </w:r>
      <w:r w:rsidR="00647DBB">
        <w:rPr>
          <w:rFonts w:ascii="Times New Roman" w:hAnsi="Times New Roman" w:cs="Times New Roman"/>
        </w:rPr>
        <w:t xml:space="preserve"> = </w:t>
      </w:r>
      <w:r>
        <w:rPr>
          <w:rFonts w:ascii="Times New Roman" w:hAnsi="Times New Roman" w:cs="Times New Roman"/>
        </w:rPr>
        <w:t>.</w:t>
      </w:r>
      <w:r w:rsidR="00DC42D3">
        <w:rPr>
          <w:rFonts w:ascii="Times New Roman" w:hAnsi="Times New Roman" w:cs="Times New Roman"/>
        </w:rPr>
        <w:t>80</w:t>
      </w:r>
      <w:r w:rsidR="00647DBB">
        <w:rPr>
          <w:rFonts w:ascii="Times New Roman" w:hAnsi="Times New Roman" w:cs="Times New Roman"/>
        </w:rPr>
        <w:t>),</w:t>
      </w:r>
      <w:r>
        <w:rPr>
          <w:rFonts w:ascii="Times New Roman" w:hAnsi="Times New Roman" w:cs="Times New Roman"/>
        </w:rPr>
        <w:t xml:space="preserve"> </w:t>
      </w:r>
      <w:r w:rsidR="00647DBB">
        <w:rPr>
          <w:rFonts w:ascii="Times New Roman" w:hAnsi="Times New Roman" w:cs="Times New Roman"/>
        </w:rPr>
        <w:t>and “ability to meet deadlines” (</w:t>
      </w:r>
      <w:r w:rsidR="00647DBB" w:rsidRPr="00283FF2">
        <w:rPr>
          <w:rFonts w:ascii="Times New Roman" w:hAnsi="Times New Roman" w:cs="Times New Roman"/>
          <w:i/>
        </w:rPr>
        <w:t>M</w:t>
      </w:r>
      <w:r w:rsidR="00647DBB">
        <w:rPr>
          <w:rFonts w:ascii="Times New Roman" w:hAnsi="Times New Roman" w:cs="Times New Roman"/>
        </w:rPr>
        <w:t xml:space="preserve"> = 3.45, </w:t>
      </w:r>
      <w:r w:rsidR="00647DBB" w:rsidRPr="00283FF2">
        <w:rPr>
          <w:rFonts w:ascii="Times New Roman" w:hAnsi="Times New Roman" w:cs="Times New Roman"/>
          <w:i/>
        </w:rPr>
        <w:t>SD</w:t>
      </w:r>
      <w:r w:rsidR="00647DBB">
        <w:rPr>
          <w:rFonts w:ascii="Times New Roman" w:hAnsi="Times New Roman" w:cs="Times New Roman"/>
        </w:rPr>
        <w:t xml:space="preserve"> = .91). The mean workplace characteristic scores can be seen in Figure 1. </w:t>
      </w:r>
      <w:r w:rsidR="009277A6">
        <w:rPr>
          <w:rFonts w:ascii="Times New Roman" w:hAnsi="Times New Roman" w:cs="Times New Roman"/>
        </w:rPr>
        <w:t>The grand mean for workplace characteristics was 3.</w:t>
      </w:r>
      <w:r w:rsidR="00C1688A">
        <w:rPr>
          <w:rFonts w:ascii="Times New Roman" w:hAnsi="Times New Roman" w:cs="Times New Roman"/>
        </w:rPr>
        <w:t>66 (</w:t>
      </w:r>
      <w:r w:rsidR="00C1688A">
        <w:rPr>
          <w:rFonts w:ascii="Times New Roman" w:hAnsi="Times New Roman" w:cs="Times New Roman"/>
          <w:i/>
        </w:rPr>
        <w:t>SD =</w:t>
      </w:r>
      <w:r w:rsidR="00C1688A">
        <w:rPr>
          <w:rFonts w:ascii="Times New Roman" w:hAnsi="Times New Roman" w:cs="Times New Roman"/>
        </w:rPr>
        <w:t xml:space="preserve">.41). </w:t>
      </w:r>
    </w:p>
    <w:p w14:paraId="2CC3BA0E" w14:textId="77777777" w:rsidR="00606690" w:rsidRDefault="00606690" w:rsidP="00B9662B">
      <w:pPr>
        <w:rPr>
          <w:rFonts w:ascii="Times New Roman" w:hAnsi="Times New Roman" w:cs="Times New Roman"/>
        </w:rPr>
      </w:pPr>
    </w:p>
    <w:p w14:paraId="4C6BB911" w14:textId="77777777" w:rsidR="00523088" w:rsidRDefault="00606690" w:rsidP="00361DED">
      <w:pPr>
        <w:rPr>
          <w:rFonts w:ascii="Times New Roman" w:hAnsi="Times New Roman" w:cs="Times New Roman"/>
          <w:i/>
        </w:rPr>
      </w:pPr>
      <w:r w:rsidRPr="00523088">
        <w:rPr>
          <w:rFonts w:ascii="Times New Roman" w:hAnsi="Times New Roman" w:cs="Times New Roman"/>
        </w:rPr>
        <w:t>Figure 1.</w:t>
      </w:r>
      <w:r>
        <w:rPr>
          <w:rFonts w:ascii="Times New Roman" w:hAnsi="Times New Roman" w:cs="Times New Roman"/>
          <w:i/>
        </w:rPr>
        <w:t xml:space="preserve"> </w:t>
      </w:r>
    </w:p>
    <w:p w14:paraId="26663C04" w14:textId="5BA7988A" w:rsidR="00B9662B" w:rsidRPr="00361DED" w:rsidRDefault="00606690" w:rsidP="00361DED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Mean</w:t>
      </w:r>
      <w:r w:rsidR="00DC42D3">
        <w:rPr>
          <w:rFonts w:ascii="Times New Roman" w:hAnsi="Times New Roman" w:cs="Times New Roman"/>
          <w:i/>
        </w:rPr>
        <w:t xml:space="preserve"> scores for</w:t>
      </w:r>
      <w:r>
        <w:rPr>
          <w:rFonts w:ascii="Times New Roman" w:hAnsi="Times New Roman" w:cs="Times New Roman"/>
          <w:i/>
        </w:rPr>
        <w:t xml:space="preserve"> workplace characteristics of</w:t>
      </w:r>
      <w:r w:rsidR="00DC42D3">
        <w:rPr>
          <w:rFonts w:ascii="Times New Roman" w:hAnsi="Times New Roman" w:cs="Times New Roman"/>
          <w:i/>
        </w:rPr>
        <w:t xml:space="preserve"> [University] agricultural communications</w:t>
      </w:r>
      <w:r>
        <w:rPr>
          <w:rFonts w:ascii="Times New Roman" w:hAnsi="Times New Roman" w:cs="Times New Roman"/>
          <w:i/>
        </w:rPr>
        <w:t xml:space="preserve"> interns</w:t>
      </w:r>
    </w:p>
    <w:p w14:paraId="3B192CB6" w14:textId="3C2008E0" w:rsidR="00B9662B" w:rsidRDefault="00B9662B" w:rsidP="006A5A5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34015DC8" wp14:editId="73325EB7">
            <wp:extent cx="5943600" cy="2311400"/>
            <wp:effectExtent l="0" t="0" r="25400" b="2540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11BA97FF" w14:textId="7634D9FF" w:rsidR="00151C6B" w:rsidRDefault="004D778B" w:rsidP="000D37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151C6B">
        <w:rPr>
          <w:rFonts w:ascii="Times New Roman" w:hAnsi="Times New Roman" w:cs="Times New Roman"/>
        </w:rPr>
        <w:t xml:space="preserve">he supervisors indicated creativity, willingness to </w:t>
      </w:r>
      <w:proofErr w:type="gramStart"/>
      <w:r w:rsidR="00151C6B">
        <w:rPr>
          <w:rFonts w:ascii="Times New Roman" w:hAnsi="Times New Roman" w:cs="Times New Roman"/>
        </w:rPr>
        <w:t>learn,</w:t>
      </w:r>
      <w:proofErr w:type="gramEnd"/>
      <w:r w:rsidR="00151C6B">
        <w:rPr>
          <w:rFonts w:ascii="Times New Roman" w:hAnsi="Times New Roman" w:cs="Times New Roman"/>
        </w:rPr>
        <w:t xml:space="preserve"> well-spoken, dependable and self</w:t>
      </w:r>
      <w:r>
        <w:rPr>
          <w:rFonts w:ascii="Times New Roman" w:hAnsi="Times New Roman" w:cs="Times New Roman"/>
        </w:rPr>
        <w:t>-</w:t>
      </w:r>
      <w:r w:rsidR="00151C6B">
        <w:rPr>
          <w:rFonts w:ascii="Times New Roman" w:hAnsi="Times New Roman" w:cs="Times New Roman"/>
        </w:rPr>
        <w:t xml:space="preserve">motivated </w:t>
      </w:r>
      <w:r>
        <w:rPr>
          <w:rFonts w:ascii="Times New Roman" w:hAnsi="Times New Roman" w:cs="Times New Roman"/>
        </w:rPr>
        <w:t>were</w:t>
      </w:r>
      <w:r w:rsidR="00151C6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positive </w:t>
      </w:r>
      <w:r w:rsidR="00151C6B">
        <w:rPr>
          <w:rFonts w:ascii="Times New Roman" w:hAnsi="Times New Roman" w:cs="Times New Roman"/>
        </w:rPr>
        <w:t xml:space="preserve">characteristics of their interns. </w:t>
      </w:r>
      <w:r w:rsidR="00606690">
        <w:rPr>
          <w:rFonts w:ascii="Times New Roman" w:hAnsi="Times New Roman" w:cs="Times New Roman"/>
        </w:rPr>
        <w:t xml:space="preserve">Respondents </w:t>
      </w:r>
      <w:r w:rsidR="00DC42D3">
        <w:rPr>
          <w:rFonts w:ascii="Times New Roman" w:hAnsi="Times New Roman" w:cs="Times New Roman"/>
        </w:rPr>
        <w:t xml:space="preserve">reported </w:t>
      </w:r>
      <w:r w:rsidR="00606690">
        <w:rPr>
          <w:rFonts w:ascii="Times New Roman" w:hAnsi="Times New Roman" w:cs="Times New Roman"/>
        </w:rPr>
        <w:t xml:space="preserve">interns gained field knowledge, confidence, professionalism, and maturity. When asked what the perfect job for the intern would be, the majority of the respondents indicated </w:t>
      </w:r>
      <w:r w:rsidR="00361DED">
        <w:rPr>
          <w:rFonts w:ascii="Times New Roman" w:hAnsi="Times New Roman" w:cs="Times New Roman"/>
        </w:rPr>
        <w:t>communication</w:t>
      </w:r>
      <w:r w:rsidR="007206A5">
        <w:rPr>
          <w:rFonts w:ascii="Times New Roman" w:hAnsi="Times New Roman" w:cs="Times New Roman"/>
        </w:rPr>
        <w:t>s-</w:t>
      </w:r>
      <w:r w:rsidR="00361DED">
        <w:rPr>
          <w:rFonts w:ascii="Times New Roman" w:hAnsi="Times New Roman" w:cs="Times New Roman"/>
        </w:rPr>
        <w:t xml:space="preserve">related fields. </w:t>
      </w:r>
      <w:r w:rsidR="00151C6B">
        <w:rPr>
          <w:rFonts w:ascii="Times New Roman" w:hAnsi="Times New Roman" w:cs="Times New Roman"/>
        </w:rPr>
        <w:t>Respondents were also asked about their intern’s weak points, or areas for improvement</w:t>
      </w:r>
      <w:r>
        <w:rPr>
          <w:rFonts w:ascii="Times New Roman" w:hAnsi="Times New Roman" w:cs="Times New Roman"/>
        </w:rPr>
        <w:t>.</w:t>
      </w:r>
      <w:r w:rsidR="007206A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</w:t>
      </w:r>
      <w:r w:rsidR="007206A5">
        <w:rPr>
          <w:rFonts w:ascii="Times New Roman" w:hAnsi="Times New Roman" w:cs="Times New Roman"/>
        </w:rPr>
        <w:t>ommon themes in the c</w:t>
      </w:r>
      <w:r w:rsidR="000D372B">
        <w:rPr>
          <w:rFonts w:ascii="Times New Roman" w:hAnsi="Times New Roman" w:cs="Times New Roman"/>
        </w:rPr>
        <w:t xml:space="preserve">omments </w:t>
      </w:r>
      <w:r w:rsidR="007206A5">
        <w:rPr>
          <w:rFonts w:ascii="Times New Roman" w:hAnsi="Times New Roman" w:cs="Times New Roman"/>
        </w:rPr>
        <w:t xml:space="preserve">included </w:t>
      </w:r>
      <w:r w:rsidR="000D372B">
        <w:rPr>
          <w:rFonts w:ascii="Times New Roman" w:hAnsi="Times New Roman" w:cs="Times New Roman"/>
        </w:rPr>
        <w:t xml:space="preserve">attention to detail, communicating with supervisor, punctuality, </w:t>
      </w:r>
      <w:r w:rsidR="00B31EBF">
        <w:rPr>
          <w:rFonts w:ascii="Times New Roman" w:hAnsi="Times New Roman" w:cs="Times New Roman"/>
        </w:rPr>
        <w:t>improved technical and creative skills</w:t>
      </w:r>
      <w:r w:rsidR="007206A5">
        <w:rPr>
          <w:rFonts w:ascii="Times New Roman" w:hAnsi="Times New Roman" w:cs="Times New Roman"/>
        </w:rPr>
        <w:t>,</w:t>
      </w:r>
      <w:r w:rsidR="00B31EBF">
        <w:rPr>
          <w:rFonts w:ascii="Times New Roman" w:hAnsi="Times New Roman" w:cs="Times New Roman"/>
        </w:rPr>
        <w:t xml:space="preserve"> and proofreading.</w:t>
      </w:r>
      <w:r w:rsidR="000D372B">
        <w:rPr>
          <w:rFonts w:ascii="Times New Roman" w:hAnsi="Times New Roman" w:cs="Times New Roman"/>
        </w:rPr>
        <w:t xml:space="preserve"> Several supervisors mentioned they would like to have more contact with the students’ professors during their internship. </w:t>
      </w:r>
      <w:r w:rsidR="00361DED">
        <w:rPr>
          <w:rFonts w:ascii="Times New Roman" w:hAnsi="Times New Roman" w:cs="Times New Roman"/>
        </w:rPr>
        <w:t xml:space="preserve">As for recommendations for the intern, respondents </w:t>
      </w:r>
      <w:r w:rsidR="007206A5">
        <w:rPr>
          <w:rFonts w:ascii="Times New Roman" w:hAnsi="Times New Roman" w:cs="Times New Roman"/>
        </w:rPr>
        <w:t xml:space="preserve">commonly listed </w:t>
      </w:r>
      <w:r w:rsidR="00361DED">
        <w:rPr>
          <w:rFonts w:ascii="Times New Roman" w:hAnsi="Times New Roman" w:cs="Times New Roman"/>
        </w:rPr>
        <w:t xml:space="preserve">accepting constructive criticism, asking questions, mastering skills, and learning time management. </w:t>
      </w:r>
    </w:p>
    <w:p w14:paraId="6A3C39ED" w14:textId="77777777" w:rsidR="00361DED" w:rsidRDefault="00361DED" w:rsidP="000D372B">
      <w:pPr>
        <w:rPr>
          <w:rFonts w:ascii="Times New Roman" w:hAnsi="Times New Roman" w:cs="Times New Roman"/>
        </w:rPr>
      </w:pPr>
    </w:p>
    <w:p w14:paraId="3E65D825" w14:textId="370263A2" w:rsidR="000D372B" w:rsidRDefault="000D372B" w:rsidP="000D37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Conclusion</w:t>
      </w:r>
      <w:r w:rsidR="004602C5">
        <w:rPr>
          <w:rFonts w:ascii="Times New Roman" w:hAnsi="Times New Roman" w:cs="Times New Roman"/>
          <w:b/>
        </w:rPr>
        <w:t xml:space="preserve"> and Recommendations</w:t>
      </w:r>
    </w:p>
    <w:p w14:paraId="78EB8561" w14:textId="16EE3B75" w:rsidR="00175ADF" w:rsidRDefault="000D372B" w:rsidP="00D577F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Overall, supervisors were satisfied with their intern’s performance. The results were consistent with the previous studies that suggested intern maturity levels and acceptance of constructive criticism were </w:t>
      </w:r>
      <w:r w:rsidR="00DB144C">
        <w:rPr>
          <w:rFonts w:ascii="Times New Roman" w:hAnsi="Times New Roman" w:cs="Times New Roman"/>
        </w:rPr>
        <w:t xml:space="preserve">the lowest rated characteristics (Fry &amp; Irlbeck, 2009). </w:t>
      </w:r>
      <w:r w:rsidR="00EE267B">
        <w:rPr>
          <w:rFonts w:ascii="Times New Roman" w:hAnsi="Times New Roman" w:cs="Times New Roman"/>
        </w:rPr>
        <w:t>Improvement was observed in most areas from the 2012</w:t>
      </w:r>
      <w:r w:rsidR="00B31EBF">
        <w:rPr>
          <w:rFonts w:ascii="Times New Roman" w:hAnsi="Times New Roman" w:cs="Times New Roman"/>
        </w:rPr>
        <w:t xml:space="preserve"> study</w:t>
      </w:r>
      <w:r w:rsidR="00EE267B">
        <w:rPr>
          <w:rFonts w:ascii="Times New Roman" w:hAnsi="Times New Roman" w:cs="Times New Roman"/>
        </w:rPr>
        <w:t xml:space="preserve">, with the exception of ability to meet </w:t>
      </w:r>
      <w:r w:rsidR="00B31EBF">
        <w:rPr>
          <w:rFonts w:ascii="Times New Roman" w:hAnsi="Times New Roman" w:cs="Times New Roman"/>
        </w:rPr>
        <w:t xml:space="preserve">deadlines, which decreased </w:t>
      </w:r>
      <w:r w:rsidR="004D778B">
        <w:rPr>
          <w:rFonts w:ascii="Times New Roman" w:hAnsi="Times New Roman" w:cs="Times New Roman"/>
        </w:rPr>
        <w:t>slightly</w:t>
      </w:r>
      <w:r w:rsidR="00EE267B">
        <w:rPr>
          <w:rFonts w:ascii="Times New Roman" w:hAnsi="Times New Roman" w:cs="Times New Roman"/>
        </w:rPr>
        <w:t>.</w:t>
      </w:r>
      <w:r w:rsidR="00B31EBF">
        <w:rPr>
          <w:rFonts w:ascii="Times New Roman" w:hAnsi="Times New Roman" w:cs="Times New Roman"/>
        </w:rPr>
        <w:t xml:space="preserve"> Some respondents indicated a need for further</w:t>
      </w:r>
      <w:r w:rsidR="007206A5">
        <w:rPr>
          <w:rFonts w:ascii="Times New Roman" w:hAnsi="Times New Roman" w:cs="Times New Roman"/>
        </w:rPr>
        <w:t xml:space="preserve"> communications</w:t>
      </w:r>
      <w:r w:rsidR="00B31EBF">
        <w:rPr>
          <w:rFonts w:ascii="Times New Roman" w:hAnsi="Times New Roman" w:cs="Times New Roman"/>
        </w:rPr>
        <w:t xml:space="preserve"> skill development. Based on the results of this study,</w:t>
      </w:r>
      <w:r w:rsidR="004D778B">
        <w:rPr>
          <w:rFonts w:ascii="Times New Roman" w:hAnsi="Times New Roman" w:cs="Times New Roman"/>
        </w:rPr>
        <w:t xml:space="preserve"> interns need to improve</w:t>
      </w:r>
      <w:r w:rsidR="00B31EBF">
        <w:rPr>
          <w:rFonts w:ascii="Times New Roman" w:hAnsi="Times New Roman" w:cs="Times New Roman"/>
        </w:rPr>
        <w:t xml:space="preserve"> acceptance of constructive criticism</w:t>
      </w:r>
      <w:r w:rsidR="00C1688A">
        <w:rPr>
          <w:rFonts w:ascii="Times New Roman" w:hAnsi="Times New Roman" w:cs="Times New Roman"/>
        </w:rPr>
        <w:t xml:space="preserve">, maturity, </w:t>
      </w:r>
      <w:r w:rsidR="00B31EBF">
        <w:rPr>
          <w:rFonts w:ascii="Times New Roman" w:hAnsi="Times New Roman" w:cs="Times New Roman"/>
        </w:rPr>
        <w:t>and time management type skills. Although maturity cannot be taught, faculty can add time management</w:t>
      </w:r>
      <w:r w:rsidR="00C1688A">
        <w:rPr>
          <w:rFonts w:ascii="Times New Roman" w:hAnsi="Times New Roman" w:cs="Times New Roman"/>
        </w:rPr>
        <w:t xml:space="preserve">, peer </w:t>
      </w:r>
      <w:r w:rsidR="00B31EBF">
        <w:rPr>
          <w:rFonts w:ascii="Times New Roman" w:hAnsi="Times New Roman" w:cs="Times New Roman"/>
        </w:rPr>
        <w:t>critiques of student work</w:t>
      </w:r>
      <w:r w:rsidR="00C1688A">
        <w:rPr>
          <w:rFonts w:ascii="Times New Roman" w:hAnsi="Times New Roman" w:cs="Times New Roman"/>
        </w:rPr>
        <w:t>, and activities to promote self-reflection and personal growth</w:t>
      </w:r>
      <w:r w:rsidR="00D577F2" w:rsidRPr="00D577F2">
        <w:rPr>
          <w:rFonts w:ascii="Times New Roman" w:hAnsi="Times New Roman" w:cs="Times New Roman"/>
        </w:rPr>
        <w:t xml:space="preserve"> </w:t>
      </w:r>
      <w:r w:rsidR="00D577F2">
        <w:rPr>
          <w:rFonts w:ascii="Times New Roman" w:hAnsi="Times New Roman" w:cs="Times New Roman"/>
        </w:rPr>
        <w:t>into their lessons</w:t>
      </w:r>
      <w:r w:rsidR="00B31EBF">
        <w:rPr>
          <w:rFonts w:ascii="Times New Roman" w:hAnsi="Times New Roman" w:cs="Times New Roman"/>
        </w:rPr>
        <w:t xml:space="preserve">. For future research, more </w:t>
      </w:r>
      <w:r w:rsidR="007206A5">
        <w:rPr>
          <w:rFonts w:ascii="Times New Roman" w:hAnsi="Times New Roman" w:cs="Times New Roman"/>
        </w:rPr>
        <w:t xml:space="preserve">specific </w:t>
      </w:r>
      <w:r w:rsidR="00B31EBF">
        <w:rPr>
          <w:rFonts w:ascii="Times New Roman" w:hAnsi="Times New Roman" w:cs="Times New Roman"/>
        </w:rPr>
        <w:t xml:space="preserve">questions need to be developed </w:t>
      </w:r>
      <w:r w:rsidR="007206A5">
        <w:rPr>
          <w:rFonts w:ascii="Times New Roman" w:hAnsi="Times New Roman" w:cs="Times New Roman"/>
        </w:rPr>
        <w:t xml:space="preserve">in the area of </w:t>
      </w:r>
      <w:r w:rsidR="00B31EBF">
        <w:rPr>
          <w:rFonts w:ascii="Times New Roman" w:hAnsi="Times New Roman" w:cs="Times New Roman"/>
        </w:rPr>
        <w:t xml:space="preserve">time management skills as well as </w:t>
      </w:r>
      <w:r w:rsidR="00EA2C44">
        <w:rPr>
          <w:rFonts w:ascii="Times New Roman" w:hAnsi="Times New Roman" w:cs="Times New Roman"/>
        </w:rPr>
        <w:t xml:space="preserve">questions </w:t>
      </w:r>
      <w:r w:rsidR="00B31EBF">
        <w:rPr>
          <w:rFonts w:ascii="Times New Roman" w:hAnsi="Times New Roman" w:cs="Times New Roman"/>
        </w:rPr>
        <w:t xml:space="preserve">that address what skills the </w:t>
      </w:r>
      <w:r w:rsidR="00791412">
        <w:rPr>
          <w:rFonts w:ascii="Times New Roman" w:hAnsi="Times New Roman" w:cs="Times New Roman"/>
        </w:rPr>
        <w:t>interns’</w:t>
      </w:r>
      <w:r w:rsidR="00B31EBF">
        <w:rPr>
          <w:rFonts w:ascii="Times New Roman" w:hAnsi="Times New Roman" w:cs="Times New Roman"/>
        </w:rPr>
        <w:t xml:space="preserve"> lack. </w:t>
      </w:r>
    </w:p>
    <w:p w14:paraId="354F8B2B" w14:textId="77777777" w:rsidR="004D778B" w:rsidRDefault="004D778B" w:rsidP="00791412">
      <w:pPr>
        <w:jc w:val="center"/>
        <w:rPr>
          <w:rFonts w:ascii="Times New Roman" w:hAnsi="Times New Roman" w:cs="Times New Roman"/>
          <w:b/>
        </w:rPr>
      </w:pPr>
    </w:p>
    <w:p w14:paraId="1CB57952" w14:textId="761C5A44" w:rsidR="00791412" w:rsidRDefault="00791412" w:rsidP="0079141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References</w:t>
      </w:r>
    </w:p>
    <w:p w14:paraId="115CAF3C" w14:textId="77777777" w:rsidR="005C4B28" w:rsidRDefault="005C4B28" w:rsidP="00FB5B07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Akers, C.W. (2000). High school agricultural communications competencies: A national Delphi study. </w:t>
      </w:r>
      <w:r>
        <w:rPr>
          <w:rFonts w:ascii="Times New Roman" w:hAnsi="Times New Roman" w:cs="Times New Roman"/>
          <w:i/>
        </w:rPr>
        <w:t>Unpublished manuscript.</w:t>
      </w:r>
      <w:r>
        <w:rPr>
          <w:rFonts w:ascii="Times New Roman" w:hAnsi="Times New Roman" w:cs="Times New Roman"/>
        </w:rPr>
        <w:t xml:space="preserve"> Lubbock, TX: Texas Tech University.</w:t>
      </w:r>
    </w:p>
    <w:p w14:paraId="2BBB56EE" w14:textId="77777777" w:rsidR="005C4B28" w:rsidRDefault="005C4B28" w:rsidP="00791412">
      <w:pPr>
        <w:ind w:left="720" w:hanging="720"/>
        <w:rPr>
          <w:rFonts w:ascii="Times New Roman" w:hAnsi="Times New Roman" w:cs="Times New Roman"/>
        </w:rPr>
      </w:pPr>
    </w:p>
    <w:p w14:paraId="72562CF0" w14:textId="77777777" w:rsidR="00791412" w:rsidRDefault="00791412" w:rsidP="00791412">
      <w:pPr>
        <w:ind w:left="720" w:hanging="720"/>
        <w:rPr>
          <w:rFonts w:ascii="Times New Roman" w:hAnsi="Times New Roman" w:cs="Times New Roman"/>
        </w:rPr>
      </w:pPr>
      <w:proofErr w:type="spellStart"/>
      <w:r w:rsidRPr="004E385F">
        <w:rPr>
          <w:rFonts w:ascii="Times New Roman" w:hAnsi="Times New Roman" w:cs="Times New Roman"/>
        </w:rPr>
        <w:t>Doerfert</w:t>
      </w:r>
      <w:proofErr w:type="spellEnd"/>
      <w:r w:rsidRPr="004E385F">
        <w:rPr>
          <w:rFonts w:ascii="Times New Roman" w:hAnsi="Times New Roman" w:cs="Times New Roman"/>
        </w:rPr>
        <w:t xml:space="preserve">, D. L. (Ed.) (2011). </w:t>
      </w:r>
      <w:r w:rsidRPr="004E385F">
        <w:rPr>
          <w:rFonts w:ascii="Times New Roman" w:hAnsi="Times New Roman" w:cs="Times New Roman"/>
          <w:i/>
        </w:rPr>
        <w:t xml:space="preserve">National research agenda: American Association for Agricultural </w:t>
      </w:r>
      <w:proofErr w:type="gramStart"/>
      <w:r w:rsidRPr="004E385F">
        <w:rPr>
          <w:rFonts w:ascii="Times New Roman" w:hAnsi="Times New Roman" w:cs="Times New Roman"/>
          <w:i/>
        </w:rPr>
        <w:t>Education’s  research</w:t>
      </w:r>
      <w:proofErr w:type="gramEnd"/>
      <w:r w:rsidRPr="004E385F">
        <w:rPr>
          <w:rFonts w:ascii="Times New Roman" w:hAnsi="Times New Roman" w:cs="Times New Roman"/>
          <w:i/>
        </w:rPr>
        <w:t xml:space="preserve"> priority areas for 2011-2015</w:t>
      </w:r>
      <w:r w:rsidRPr="004E385F">
        <w:rPr>
          <w:rFonts w:ascii="Times New Roman" w:hAnsi="Times New Roman" w:cs="Times New Roman"/>
        </w:rPr>
        <w:t>. Lubbock, TX: Texas Tech University, Department of Agricultural Education and Communications.</w:t>
      </w:r>
    </w:p>
    <w:p w14:paraId="6F06D890" w14:textId="77777777" w:rsidR="00791412" w:rsidRPr="004E385F" w:rsidRDefault="00791412" w:rsidP="00791412">
      <w:pPr>
        <w:ind w:left="720" w:hanging="720"/>
        <w:rPr>
          <w:rFonts w:ascii="Times New Roman" w:hAnsi="Times New Roman" w:cs="Times New Roman"/>
        </w:rPr>
      </w:pPr>
    </w:p>
    <w:p w14:paraId="74AF035F" w14:textId="77777777" w:rsidR="00791412" w:rsidRDefault="00791412" w:rsidP="00791412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Fry, J., &amp; Irlbeck, E.G. (2011). Evaluating Interns: An analysis of supervisors’ satisfaction with agricultural communications interns.  Poster presented at the annual meeting of the Association for Agricultural Education, </w:t>
      </w:r>
      <w:proofErr w:type="spellStart"/>
      <w:r>
        <w:rPr>
          <w:rFonts w:ascii="Times New Roman" w:hAnsi="Times New Roman" w:cs="Times New Roman"/>
        </w:rPr>
        <w:t>Couer</w:t>
      </w:r>
      <w:proofErr w:type="spellEnd"/>
      <w:r>
        <w:rPr>
          <w:rFonts w:ascii="Times New Roman" w:hAnsi="Times New Roman" w:cs="Times New Roman"/>
        </w:rPr>
        <w:t xml:space="preserve"> d’Alene, ID.</w:t>
      </w:r>
    </w:p>
    <w:p w14:paraId="79214579" w14:textId="77777777" w:rsidR="00791412" w:rsidRDefault="00791412" w:rsidP="00791412">
      <w:pPr>
        <w:ind w:left="720" w:hanging="720"/>
        <w:rPr>
          <w:rFonts w:ascii="Times New Roman" w:hAnsi="Times New Roman" w:cs="Times New Roman"/>
        </w:rPr>
      </w:pPr>
    </w:p>
    <w:p w14:paraId="0C733DCD" w14:textId="77777777" w:rsidR="00791412" w:rsidRPr="007973A9" w:rsidRDefault="00791412" w:rsidP="00791412">
      <w:pPr>
        <w:ind w:left="720" w:hanging="720"/>
        <w:rPr>
          <w:rFonts w:ascii="Times New Roman" w:hAnsi="Times New Roman" w:cs="Times New Roman"/>
        </w:rPr>
      </w:pPr>
      <w:proofErr w:type="spellStart"/>
      <w:r w:rsidRPr="007973A9">
        <w:rPr>
          <w:rFonts w:ascii="Times New Roman" w:hAnsi="Times New Roman" w:cs="Times New Roman"/>
        </w:rPr>
        <w:t>Irlbeck</w:t>
      </w:r>
      <w:proofErr w:type="spellEnd"/>
      <w:r w:rsidRPr="007973A9">
        <w:rPr>
          <w:rFonts w:ascii="Times New Roman" w:hAnsi="Times New Roman" w:cs="Times New Roman"/>
        </w:rPr>
        <w:t xml:space="preserve">, E.G., &amp; </w:t>
      </w:r>
      <w:proofErr w:type="spellStart"/>
      <w:r w:rsidRPr="007973A9">
        <w:rPr>
          <w:rFonts w:ascii="Times New Roman" w:hAnsi="Times New Roman" w:cs="Times New Roman"/>
        </w:rPr>
        <w:t>Oshel</w:t>
      </w:r>
      <w:proofErr w:type="spellEnd"/>
      <w:r w:rsidRPr="007973A9">
        <w:rPr>
          <w:rFonts w:ascii="Times New Roman" w:hAnsi="Times New Roman" w:cs="Times New Roman"/>
        </w:rPr>
        <w:t xml:space="preserve">-Shultz, A.M. (2009).  </w:t>
      </w:r>
      <w:r w:rsidRPr="007973A9">
        <w:rPr>
          <w:rFonts w:ascii="Times New Roman" w:hAnsi="Times New Roman" w:cs="Times New Roman"/>
          <w:i/>
        </w:rPr>
        <w:t>Improving interns:  An investigation of supervisors’ satisfaction levels of college interns.</w:t>
      </w:r>
      <w:r w:rsidRPr="007973A9">
        <w:rPr>
          <w:rFonts w:ascii="Times New Roman" w:hAnsi="Times New Roman" w:cs="Times New Roman"/>
        </w:rPr>
        <w:t xml:space="preserve"> Research poster presented at the annual meeting of the American Association for Agricultural Education, Louisville, KY.</w:t>
      </w:r>
    </w:p>
    <w:p w14:paraId="3C16AB47" w14:textId="77777777" w:rsidR="00791412" w:rsidRDefault="00791412" w:rsidP="00791412">
      <w:pPr>
        <w:ind w:left="720" w:hanging="720"/>
        <w:rPr>
          <w:rFonts w:ascii="Times New Roman" w:hAnsi="Times New Roman" w:cs="Times New Roman"/>
        </w:rPr>
      </w:pPr>
    </w:p>
    <w:p w14:paraId="2E8377A8" w14:textId="645193FE" w:rsidR="004602C5" w:rsidRDefault="004602C5" w:rsidP="00791412">
      <w:pPr>
        <w:ind w:left="720" w:hanging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Kuh</w:t>
      </w:r>
      <w:proofErr w:type="spellEnd"/>
      <w:r>
        <w:rPr>
          <w:rFonts w:ascii="Times New Roman" w:hAnsi="Times New Roman" w:cs="Times New Roman"/>
        </w:rPr>
        <w:t xml:space="preserve">, G. D., </w:t>
      </w:r>
      <w:proofErr w:type="spellStart"/>
      <w:r>
        <w:rPr>
          <w:rFonts w:ascii="Times New Roman" w:hAnsi="Times New Roman" w:cs="Times New Roman"/>
        </w:rPr>
        <w:t>Kinzie</w:t>
      </w:r>
      <w:proofErr w:type="spellEnd"/>
      <w:r>
        <w:rPr>
          <w:rFonts w:ascii="Times New Roman" w:hAnsi="Times New Roman" w:cs="Times New Roman"/>
        </w:rPr>
        <w:t xml:space="preserve">, J., &amp; Whitt, E. J. (2010). </w:t>
      </w:r>
      <w:r>
        <w:rPr>
          <w:rFonts w:ascii="Times New Roman" w:hAnsi="Times New Roman" w:cs="Times New Roman"/>
          <w:i/>
        </w:rPr>
        <w:t xml:space="preserve">Student success in college: Creating conditions that matter. </w:t>
      </w:r>
      <w:r>
        <w:rPr>
          <w:rFonts w:ascii="Times New Roman" w:hAnsi="Times New Roman" w:cs="Times New Roman"/>
        </w:rPr>
        <w:t xml:space="preserve">San Francisco, CA: </w:t>
      </w:r>
      <w:proofErr w:type="spellStart"/>
      <w:r>
        <w:rPr>
          <w:rFonts w:ascii="Times New Roman" w:hAnsi="Times New Roman" w:cs="Times New Roman"/>
        </w:rPr>
        <w:t>Jossey</w:t>
      </w:r>
      <w:proofErr w:type="spellEnd"/>
      <w:r>
        <w:rPr>
          <w:rFonts w:ascii="Times New Roman" w:hAnsi="Times New Roman" w:cs="Times New Roman"/>
        </w:rPr>
        <w:t xml:space="preserve">-Bass. </w:t>
      </w:r>
    </w:p>
    <w:p w14:paraId="51F2A284" w14:textId="77777777" w:rsidR="004602C5" w:rsidRPr="004602C5" w:rsidRDefault="004602C5" w:rsidP="00791412">
      <w:pPr>
        <w:ind w:left="720" w:hanging="720"/>
        <w:rPr>
          <w:rFonts w:ascii="Times New Roman" w:hAnsi="Times New Roman" w:cs="Times New Roman"/>
        </w:rPr>
      </w:pPr>
    </w:p>
    <w:p w14:paraId="4CB59969" w14:textId="41FECBAF" w:rsidR="00791412" w:rsidRDefault="00791412" w:rsidP="00791412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National Association of Colleges and Employers (2014). Current Benchmarks, available at </w:t>
      </w:r>
      <w:r w:rsidRPr="00EA2C44">
        <w:rPr>
          <w:rFonts w:ascii="Times New Roman" w:hAnsi="Times New Roman" w:cs="Times New Roman"/>
        </w:rPr>
        <w:t>https://www.naceweb.org/internships/benchmarks.aspx</w:t>
      </w:r>
      <w:r>
        <w:rPr>
          <w:rFonts w:ascii="Times New Roman" w:hAnsi="Times New Roman" w:cs="Times New Roman"/>
        </w:rPr>
        <w:t xml:space="preserve"> </w:t>
      </w:r>
    </w:p>
    <w:p w14:paraId="6DCB2A15" w14:textId="77777777" w:rsidR="00791412" w:rsidRDefault="00791412" w:rsidP="00791412">
      <w:pPr>
        <w:ind w:left="720" w:hanging="720"/>
        <w:rPr>
          <w:rFonts w:ascii="Times New Roman" w:hAnsi="Times New Roman" w:cs="Times New Roman"/>
        </w:rPr>
      </w:pPr>
    </w:p>
    <w:p w14:paraId="261A58C6" w14:textId="77777777" w:rsidR="00791412" w:rsidRPr="00B1073F" w:rsidRDefault="00791412" w:rsidP="00791412">
      <w:pPr>
        <w:ind w:left="720" w:hanging="720"/>
        <w:rPr>
          <w:rFonts w:ascii="Times New Roman" w:hAnsi="Times New Roman" w:cs="Times New Roman"/>
        </w:rPr>
      </w:pPr>
      <w:r w:rsidRPr="00B1073F">
        <w:rPr>
          <w:rFonts w:ascii="Times New Roman" w:hAnsi="Times New Roman" w:cs="Times New Roman"/>
        </w:rPr>
        <w:t xml:space="preserve">Norwood, F.B., &amp; </w:t>
      </w:r>
      <w:proofErr w:type="spellStart"/>
      <w:r w:rsidRPr="00B1073F">
        <w:rPr>
          <w:rFonts w:ascii="Times New Roman" w:hAnsi="Times New Roman" w:cs="Times New Roman"/>
        </w:rPr>
        <w:t>Henneberry</w:t>
      </w:r>
      <w:proofErr w:type="spellEnd"/>
      <w:r w:rsidRPr="00B1073F">
        <w:rPr>
          <w:rFonts w:ascii="Times New Roman" w:hAnsi="Times New Roman" w:cs="Times New Roman"/>
        </w:rPr>
        <w:t>, S.R. (2006). Show me the money! The value of college graduate attributes as expressed by employers and perceived by students. American Journal of Agricultural Economics. 88(2), 484-498.</w:t>
      </w:r>
    </w:p>
    <w:p w14:paraId="5BCC6232" w14:textId="77777777" w:rsidR="00791412" w:rsidRDefault="00791412" w:rsidP="00791412">
      <w:pPr>
        <w:ind w:left="720" w:hanging="720"/>
        <w:rPr>
          <w:rFonts w:ascii="Times New Roman" w:hAnsi="Times New Roman" w:cs="Times New Roman"/>
        </w:rPr>
      </w:pPr>
    </w:p>
    <w:p w14:paraId="4ADFEFD4" w14:textId="77777777" w:rsidR="00791412" w:rsidRPr="00813490" w:rsidRDefault="00791412" w:rsidP="00791412">
      <w:pPr>
        <w:ind w:left="720" w:hanging="720"/>
        <w:rPr>
          <w:rFonts w:ascii="Times New Roman" w:hAnsi="Times New Roman" w:cs="Times New Roman"/>
        </w:rPr>
      </w:pPr>
      <w:proofErr w:type="spellStart"/>
      <w:r w:rsidRPr="00780088">
        <w:rPr>
          <w:rFonts w:ascii="Times New Roman" w:hAnsi="Times New Roman" w:cs="Times New Roman"/>
        </w:rPr>
        <w:t>Verney</w:t>
      </w:r>
      <w:proofErr w:type="spellEnd"/>
      <w:r w:rsidRPr="00780088">
        <w:rPr>
          <w:rFonts w:ascii="Times New Roman" w:hAnsi="Times New Roman" w:cs="Times New Roman"/>
        </w:rPr>
        <w:t xml:space="preserve">, T.P., </w:t>
      </w:r>
      <w:proofErr w:type="spellStart"/>
      <w:r w:rsidRPr="00780088">
        <w:rPr>
          <w:rFonts w:ascii="Times New Roman" w:hAnsi="Times New Roman" w:cs="Times New Roman"/>
        </w:rPr>
        <w:t>Holoviak</w:t>
      </w:r>
      <w:proofErr w:type="spellEnd"/>
      <w:r w:rsidRPr="00780088">
        <w:rPr>
          <w:rFonts w:ascii="Times New Roman" w:hAnsi="Times New Roman" w:cs="Times New Roman"/>
        </w:rPr>
        <w:t>, S.J. &amp; Winter, A.S. (2009). Enhancing the reliabil</w:t>
      </w:r>
      <w:r>
        <w:rPr>
          <w:rFonts w:ascii="Times New Roman" w:hAnsi="Times New Roman" w:cs="Times New Roman"/>
        </w:rPr>
        <w:t xml:space="preserve">ity of internship evaluations. </w:t>
      </w:r>
      <w:r w:rsidRPr="00780088">
        <w:rPr>
          <w:rFonts w:ascii="Times New Roman" w:hAnsi="Times New Roman" w:cs="Times New Roman"/>
          <w:i/>
        </w:rPr>
        <w:t>Journal of Applied Business and Economics, 9, (1),</w:t>
      </w:r>
      <w:r w:rsidRPr="00780088">
        <w:rPr>
          <w:rFonts w:ascii="Times New Roman" w:hAnsi="Times New Roman" w:cs="Times New Roman"/>
        </w:rPr>
        <w:t xml:space="preserve"> 22-34.</w:t>
      </w:r>
      <w:r>
        <w:rPr>
          <w:rFonts w:ascii="Times New Roman" w:hAnsi="Times New Roman" w:cs="Times New Roman"/>
        </w:rPr>
        <w:t xml:space="preserve"> </w:t>
      </w:r>
    </w:p>
    <w:p w14:paraId="78FBFCC0" w14:textId="77777777" w:rsidR="00791412" w:rsidRPr="00791412" w:rsidRDefault="00791412" w:rsidP="000D372B">
      <w:pPr>
        <w:rPr>
          <w:rFonts w:ascii="Times New Roman" w:hAnsi="Times New Roman" w:cs="Times New Roman"/>
          <w:b/>
        </w:rPr>
      </w:pPr>
    </w:p>
    <w:sectPr w:rsidR="00791412" w:rsidRPr="00791412" w:rsidSect="006A5A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9C21B0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altName w:val="Arial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131EE"/>
    <w:multiLevelType w:val="hybridMultilevel"/>
    <w:tmpl w:val="13760FF2"/>
    <w:lvl w:ilvl="0" w:tplc="4CB2DBB4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eyers, Courtney">
    <w15:presenceInfo w15:providerId="AD" w15:userId="S-1-5-21-954284688-1175200462-1540833222-28402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A54"/>
    <w:rsid w:val="000D372B"/>
    <w:rsid w:val="00151C6B"/>
    <w:rsid w:val="00175ADF"/>
    <w:rsid w:val="00283FF2"/>
    <w:rsid w:val="002C4AF5"/>
    <w:rsid w:val="00361DED"/>
    <w:rsid w:val="003A5963"/>
    <w:rsid w:val="004602C5"/>
    <w:rsid w:val="004D778B"/>
    <w:rsid w:val="00505D1A"/>
    <w:rsid w:val="00523088"/>
    <w:rsid w:val="005B1E22"/>
    <w:rsid w:val="005C4B28"/>
    <w:rsid w:val="00606690"/>
    <w:rsid w:val="00613DC4"/>
    <w:rsid w:val="00647DBB"/>
    <w:rsid w:val="006A5A54"/>
    <w:rsid w:val="007206A5"/>
    <w:rsid w:val="00754E53"/>
    <w:rsid w:val="00791412"/>
    <w:rsid w:val="009277A6"/>
    <w:rsid w:val="00A551F1"/>
    <w:rsid w:val="00B31EBF"/>
    <w:rsid w:val="00B36DE1"/>
    <w:rsid w:val="00B51090"/>
    <w:rsid w:val="00B7258D"/>
    <w:rsid w:val="00B9662B"/>
    <w:rsid w:val="00BB5E01"/>
    <w:rsid w:val="00C1688A"/>
    <w:rsid w:val="00C85A0B"/>
    <w:rsid w:val="00D577F2"/>
    <w:rsid w:val="00DB144C"/>
    <w:rsid w:val="00DC42D3"/>
    <w:rsid w:val="00E77BD4"/>
    <w:rsid w:val="00EA2C44"/>
    <w:rsid w:val="00EE267B"/>
    <w:rsid w:val="00FB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6DA9EB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1E2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1E22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51C6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1412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C42D3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42D3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42D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42D3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42D3"/>
    <w:rPr>
      <w:b/>
      <w:bCs/>
      <w:sz w:val="20"/>
      <w:szCs w:val="20"/>
    </w:rPr>
  </w:style>
  <w:style w:type="paragraph" w:styleId="Title">
    <w:name w:val="Title"/>
    <w:basedOn w:val="Normal"/>
    <w:link w:val="TitleChar"/>
    <w:qFormat/>
    <w:rsid w:val="00613DC4"/>
    <w:pPr>
      <w:spacing w:after="60"/>
      <w:jc w:val="center"/>
      <w:outlineLvl w:val="0"/>
    </w:pPr>
    <w:rPr>
      <w:rFonts w:ascii="Times New Roman" w:eastAsia="Times New Roman" w:hAnsi="Times New Roman" w:cs="Arial"/>
      <w:b/>
      <w:bCs/>
      <w:kern w:val="28"/>
      <w:szCs w:val="32"/>
    </w:rPr>
  </w:style>
  <w:style w:type="character" w:customStyle="1" w:styleId="TitleChar">
    <w:name w:val="Title Char"/>
    <w:basedOn w:val="DefaultParagraphFont"/>
    <w:link w:val="Title"/>
    <w:rsid w:val="00613DC4"/>
    <w:rPr>
      <w:rFonts w:ascii="Times New Roman" w:eastAsia="Times New Roman" w:hAnsi="Times New Roman" w:cs="Arial"/>
      <w:b/>
      <w:bCs/>
      <w:kern w:val="28"/>
      <w:szCs w:val="3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1E2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1E22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51C6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1412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C42D3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42D3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42D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42D3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42D3"/>
    <w:rPr>
      <w:b/>
      <w:bCs/>
      <w:sz w:val="20"/>
      <w:szCs w:val="20"/>
    </w:rPr>
  </w:style>
  <w:style w:type="paragraph" w:styleId="Title">
    <w:name w:val="Title"/>
    <w:basedOn w:val="Normal"/>
    <w:link w:val="TitleChar"/>
    <w:qFormat/>
    <w:rsid w:val="00613DC4"/>
    <w:pPr>
      <w:spacing w:after="60"/>
      <w:jc w:val="center"/>
      <w:outlineLvl w:val="0"/>
    </w:pPr>
    <w:rPr>
      <w:rFonts w:ascii="Times New Roman" w:eastAsia="Times New Roman" w:hAnsi="Times New Roman" w:cs="Arial"/>
      <w:b/>
      <w:bCs/>
      <w:kern w:val="28"/>
      <w:szCs w:val="32"/>
    </w:rPr>
  </w:style>
  <w:style w:type="character" w:customStyle="1" w:styleId="TitleChar">
    <w:name w:val="Title Char"/>
    <w:basedOn w:val="DefaultParagraphFont"/>
    <w:link w:val="Title"/>
    <w:rsid w:val="00613DC4"/>
    <w:rPr>
      <w:rFonts w:ascii="Times New Roman" w:eastAsia="Times New Roman" w:hAnsi="Times New Roman" w:cs="Arial"/>
      <w:b/>
      <w:bCs/>
      <w:kern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13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chart" Target="charts/chart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9" Type="http://schemas.microsoft.com/office/2011/relationships/commentsExtended" Target="commentsExtended.xml"/><Relationship Id="rId10" Type="http://schemas.microsoft.com/office/2011/relationships/people" Target="people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5186082508917"/>
          <c:y val="0.0604395604395604"/>
          <c:w val="0.87869086075779"/>
          <c:h val="0.428901098901099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Sheet1!$A$2:$A$24</c:f>
              <c:strCache>
                <c:ptCount val="23"/>
                <c:pt idx="0">
                  <c:v>Acceptance of constructive criticism</c:v>
                </c:pt>
                <c:pt idx="1">
                  <c:v>Maturity</c:v>
                </c:pt>
                <c:pt idx="2">
                  <c:v>Ability to meet deadlines</c:v>
                </c:pt>
                <c:pt idx="3">
                  <c:v>Ability to work without close supervison</c:v>
                </c:pt>
                <c:pt idx="4">
                  <c:v>Dependability</c:v>
                </c:pt>
                <c:pt idx="5">
                  <c:v>Ability to work in harmony with others</c:v>
                </c:pt>
                <c:pt idx="6">
                  <c:v>Self motivation</c:v>
                </c:pt>
                <c:pt idx="7">
                  <c:v>Professionalism</c:v>
                </c:pt>
                <c:pt idx="8">
                  <c:v>Willingness to assume responsibility</c:v>
                </c:pt>
                <c:pt idx="9">
                  <c:v>Ability to follow directions</c:v>
                </c:pt>
                <c:pt idx="10">
                  <c:v>Problem solving ability</c:v>
                </c:pt>
                <c:pt idx="11">
                  <c:v>Written communication skills</c:v>
                </c:pt>
                <c:pt idx="12">
                  <c:v>Ability to express ideas orally</c:v>
                </c:pt>
                <c:pt idx="13">
                  <c:v>Eagerness to work/learn</c:v>
                </c:pt>
                <c:pt idx="14">
                  <c:v>Integrity</c:v>
                </c:pt>
                <c:pt idx="15">
                  <c:v>Interaction with people outside of the organization</c:v>
                </c:pt>
                <c:pt idx="16">
                  <c:v>Leadership ability </c:v>
                </c:pt>
                <c:pt idx="17">
                  <c:v>Receptive to supervision</c:v>
                </c:pt>
                <c:pt idx="18">
                  <c:v>Emotional stability </c:v>
                </c:pt>
                <c:pt idx="19">
                  <c:v>Having 'common sense'</c:v>
                </c:pt>
                <c:pt idx="20">
                  <c:v>Tactfulness</c:v>
                </c:pt>
                <c:pt idx="21">
                  <c:v>Creativity</c:v>
                </c:pt>
                <c:pt idx="22">
                  <c:v>Personal appearance</c:v>
                </c:pt>
              </c:strCache>
            </c:strRef>
          </c:cat>
          <c:val>
            <c:numRef>
              <c:f>Sheet1!$B$2:$B$24</c:f>
              <c:numCache>
                <c:formatCode>General</c:formatCode>
                <c:ptCount val="23"/>
                <c:pt idx="0">
                  <c:v>3.41</c:v>
                </c:pt>
                <c:pt idx="1">
                  <c:v>3.41</c:v>
                </c:pt>
                <c:pt idx="2">
                  <c:v>3.45</c:v>
                </c:pt>
                <c:pt idx="3">
                  <c:v>3.5</c:v>
                </c:pt>
                <c:pt idx="4">
                  <c:v>3.5</c:v>
                </c:pt>
                <c:pt idx="5">
                  <c:v>3.55</c:v>
                </c:pt>
                <c:pt idx="6">
                  <c:v>3.55</c:v>
                </c:pt>
                <c:pt idx="7">
                  <c:v>3.64</c:v>
                </c:pt>
                <c:pt idx="8">
                  <c:v>3.64</c:v>
                </c:pt>
                <c:pt idx="9">
                  <c:v>3.68</c:v>
                </c:pt>
                <c:pt idx="10">
                  <c:v>3.68</c:v>
                </c:pt>
                <c:pt idx="11">
                  <c:v>3.68</c:v>
                </c:pt>
                <c:pt idx="12">
                  <c:v>3.73</c:v>
                </c:pt>
                <c:pt idx="13">
                  <c:v>3.73</c:v>
                </c:pt>
                <c:pt idx="14">
                  <c:v>3.73</c:v>
                </c:pt>
                <c:pt idx="15">
                  <c:v>3.73</c:v>
                </c:pt>
                <c:pt idx="16">
                  <c:v>3.73</c:v>
                </c:pt>
                <c:pt idx="17">
                  <c:v>3.73</c:v>
                </c:pt>
                <c:pt idx="18">
                  <c:v>3.77</c:v>
                </c:pt>
                <c:pt idx="19">
                  <c:v>3.77</c:v>
                </c:pt>
                <c:pt idx="20">
                  <c:v>3.77</c:v>
                </c:pt>
                <c:pt idx="21">
                  <c:v>3.82</c:v>
                </c:pt>
                <c:pt idx="22">
                  <c:v>3.91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145299160"/>
        <c:axId val="2141793880"/>
      </c:barChart>
      <c:catAx>
        <c:axId val="214529916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141793880"/>
        <c:crosses val="autoZero"/>
        <c:auto val="1"/>
        <c:lblAlgn val="ctr"/>
        <c:lblOffset val="100"/>
        <c:noMultiLvlLbl val="0"/>
      </c:catAx>
      <c:valAx>
        <c:axId val="214179388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145299160"/>
        <c:crosses val="autoZero"/>
        <c:crossBetween val="between"/>
      </c:valAx>
    </c:plotArea>
    <c:plotVisOnly val="0"/>
    <c:dispBlanksAs val="gap"/>
    <c:showDLblsOverMax val="0"/>
  </c:chart>
  <c:txPr>
    <a:bodyPr/>
    <a:lstStyle/>
    <a:p>
      <a:pPr>
        <a:defRPr>
          <a:latin typeface="Times New Roman"/>
          <a:cs typeface="Times New Roman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1222</Words>
  <Characters>6971</Characters>
  <Application>Microsoft Macintosh Word</Application>
  <DocSecurity>0</DocSecurity>
  <Lines>58</Lines>
  <Paragraphs>16</Paragraphs>
  <ScaleCrop>false</ScaleCrop>
  <Company>Texas Tech University</Company>
  <LinksUpToDate>false</LinksUpToDate>
  <CharactersWithSpaces>8177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Gorham, Laura</dc:creator>
  <cp:keywords/>
  <dc:description/>
  <cp:lastModifiedBy>Gorham, Laura</cp:lastModifiedBy>
  <cp:revision>2</cp:revision>
  <dcterms:created xsi:type="dcterms:W3CDTF">2015-02-24T19:02:00Z</dcterms:created>
  <dcterms:modified xsi:type="dcterms:W3CDTF">2015-02-24T19:02:00Z</dcterms:modified>
</cp:coreProperties>
</file>