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97A47B" w14:textId="77777777" w:rsidR="00C500AD" w:rsidRPr="00F17459" w:rsidRDefault="00C500AD" w:rsidP="00C500AD">
      <w:pPr>
        <w:jc w:val="right"/>
        <w:rPr>
          <w:rFonts w:ascii="Times New Roman" w:hAnsi="Times New Roman" w:cs="Times New Roman"/>
          <w:b/>
        </w:rPr>
      </w:pPr>
      <w:r w:rsidRPr="00F17459">
        <w:rPr>
          <w:rFonts w:ascii="Times New Roman" w:hAnsi="Times New Roman" w:cs="Times New Roman"/>
          <w:b/>
        </w:rPr>
        <w:t>Innovative Idea</w:t>
      </w:r>
    </w:p>
    <w:p w14:paraId="4F8DD208" w14:textId="77777777" w:rsidR="00C500AD" w:rsidRPr="00F17459" w:rsidRDefault="00C500AD" w:rsidP="00C500AD">
      <w:pPr>
        <w:jc w:val="right"/>
        <w:rPr>
          <w:rFonts w:ascii="Times New Roman" w:hAnsi="Times New Roman" w:cs="Times New Roman"/>
          <w:b/>
        </w:rPr>
      </w:pPr>
    </w:p>
    <w:p w14:paraId="0EBF6476" w14:textId="77777777" w:rsidR="00C500AD" w:rsidRPr="00F17459" w:rsidRDefault="00C500AD" w:rsidP="00C500AD">
      <w:pPr>
        <w:jc w:val="right"/>
        <w:rPr>
          <w:rFonts w:ascii="Times New Roman" w:hAnsi="Times New Roman" w:cs="Times New Roman"/>
          <w:b/>
        </w:rPr>
      </w:pPr>
    </w:p>
    <w:p w14:paraId="5F7DB764" w14:textId="77777777" w:rsidR="00C500AD" w:rsidRPr="00F17459" w:rsidRDefault="00C500AD" w:rsidP="00C500AD">
      <w:pPr>
        <w:jc w:val="right"/>
        <w:rPr>
          <w:rFonts w:ascii="Times New Roman" w:hAnsi="Times New Roman" w:cs="Times New Roman"/>
          <w:b/>
        </w:rPr>
      </w:pPr>
    </w:p>
    <w:p w14:paraId="74F15DD4" w14:textId="6469C729" w:rsidR="00C500AD" w:rsidRPr="00F17459" w:rsidRDefault="005D4BAD" w:rsidP="00C500AD">
      <w:pPr>
        <w:jc w:val="center"/>
        <w:rPr>
          <w:rFonts w:ascii="Times New Roman" w:hAnsi="Times New Roman" w:cs="Times New Roman"/>
          <w:b/>
        </w:rPr>
      </w:pPr>
      <w:r w:rsidRPr="00F17459">
        <w:rPr>
          <w:rFonts w:ascii="Times New Roman" w:hAnsi="Times New Roman" w:cs="Times New Roman"/>
          <w:b/>
        </w:rPr>
        <w:t xml:space="preserve">Game-Based Learning: </w:t>
      </w:r>
      <w:r w:rsidR="00C500AD" w:rsidRPr="00F17459">
        <w:rPr>
          <w:rFonts w:ascii="Times New Roman" w:hAnsi="Times New Roman" w:cs="Times New Roman"/>
          <w:b/>
        </w:rPr>
        <w:t>Getti</w:t>
      </w:r>
      <w:r w:rsidRPr="00F17459">
        <w:rPr>
          <w:rFonts w:ascii="Times New Roman" w:hAnsi="Times New Roman" w:cs="Times New Roman"/>
          <w:b/>
        </w:rPr>
        <w:t>ng Student’s to go ‘</w:t>
      </w:r>
      <w:proofErr w:type="spellStart"/>
      <w:r w:rsidRPr="00F17459">
        <w:rPr>
          <w:rFonts w:ascii="Times New Roman" w:hAnsi="Times New Roman" w:cs="Times New Roman"/>
          <w:b/>
        </w:rPr>
        <w:t>Kahoot</w:t>
      </w:r>
      <w:proofErr w:type="spellEnd"/>
      <w:r w:rsidRPr="00F17459">
        <w:rPr>
          <w:rFonts w:ascii="Times New Roman" w:hAnsi="Times New Roman" w:cs="Times New Roman"/>
          <w:b/>
        </w:rPr>
        <w:t>’ for</w:t>
      </w:r>
      <w:r w:rsidR="00C500AD" w:rsidRPr="00F17459">
        <w:rPr>
          <w:rFonts w:ascii="Times New Roman" w:hAnsi="Times New Roman" w:cs="Times New Roman"/>
          <w:b/>
        </w:rPr>
        <w:t xml:space="preserve"> </w:t>
      </w:r>
      <w:r w:rsidRPr="00F17459">
        <w:rPr>
          <w:rFonts w:ascii="Times New Roman" w:hAnsi="Times New Roman" w:cs="Times New Roman"/>
          <w:b/>
        </w:rPr>
        <w:t>Assessments</w:t>
      </w:r>
    </w:p>
    <w:p w14:paraId="6AA97A6F" w14:textId="77777777" w:rsidR="00C500AD" w:rsidRPr="00F17459" w:rsidRDefault="00C500AD" w:rsidP="00C500AD">
      <w:pPr>
        <w:jc w:val="center"/>
        <w:rPr>
          <w:rFonts w:ascii="Times New Roman" w:hAnsi="Times New Roman" w:cs="Times New Roman"/>
          <w:b/>
        </w:rPr>
      </w:pPr>
    </w:p>
    <w:p w14:paraId="02CAEE3D" w14:textId="77777777" w:rsidR="00C500AD" w:rsidRPr="00F17459" w:rsidRDefault="00C500AD" w:rsidP="00C500AD">
      <w:pPr>
        <w:jc w:val="center"/>
        <w:rPr>
          <w:rFonts w:ascii="Times New Roman" w:hAnsi="Times New Roman" w:cs="Times New Roman"/>
          <w:b/>
        </w:rPr>
      </w:pPr>
    </w:p>
    <w:p w14:paraId="3E223B94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 xml:space="preserve">Josie </w:t>
      </w:r>
      <w:proofErr w:type="spellStart"/>
      <w:r w:rsidRPr="00F17459">
        <w:rPr>
          <w:rFonts w:ascii="Times New Roman" w:hAnsi="Times New Roman" w:cs="Times New Roman"/>
        </w:rPr>
        <w:t>McQuillen</w:t>
      </w:r>
      <w:proofErr w:type="spellEnd"/>
    </w:p>
    <w:p w14:paraId="4254770F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Iowa State University</w:t>
      </w:r>
    </w:p>
    <w:p w14:paraId="3D684035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 xml:space="preserve">217 Curtiss Hall </w:t>
      </w:r>
    </w:p>
    <w:p w14:paraId="63740F36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Ames, IA 50010</w:t>
      </w:r>
    </w:p>
    <w:p w14:paraId="76788246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josie@iastate.edu</w:t>
      </w:r>
    </w:p>
    <w:p w14:paraId="082ABAB5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</w:p>
    <w:p w14:paraId="6A496E38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OP McCubbins</w:t>
      </w:r>
    </w:p>
    <w:p w14:paraId="1E164A97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Iowa State University</w:t>
      </w:r>
    </w:p>
    <w:p w14:paraId="58383A14" w14:textId="26D19C2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2</w:t>
      </w:r>
      <w:r w:rsidR="00576673" w:rsidRPr="00F17459">
        <w:rPr>
          <w:rFonts w:ascii="Times New Roman" w:hAnsi="Times New Roman" w:cs="Times New Roman"/>
        </w:rPr>
        <w:t>17B</w:t>
      </w:r>
      <w:r w:rsidRPr="00F17459">
        <w:rPr>
          <w:rFonts w:ascii="Times New Roman" w:hAnsi="Times New Roman" w:cs="Times New Roman"/>
        </w:rPr>
        <w:t xml:space="preserve"> Curtiss Hall</w:t>
      </w:r>
    </w:p>
    <w:p w14:paraId="0018E617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Ames, IA 50011</w:t>
      </w:r>
    </w:p>
    <w:p w14:paraId="563FA525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opmcc@iastate.edu</w:t>
      </w:r>
    </w:p>
    <w:p w14:paraId="62AF5D66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</w:p>
    <w:p w14:paraId="7C9EFB2D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Dr. Thomas H. Paulsen</w:t>
      </w:r>
    </w:p>
    <w:p w14:paraId="7A16E77A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Iowa State University</w:t>
      </w:r>
    </w:p>
    <w:p w14:paraId="5BBB3685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217 Curtiss Hall</w:t>
      </w:r>
    </w:p>
    <w:p w14:paraId="38276841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Ames, IA 50010</w:t>
      </w:r>
    </w:p>
    <w:p w14:paraId="5AD75A95" w14:textId="77777777" w:rsidR="00C500AD" w:rsidRPr="00F17459" w:rsidRDefault="00F17459" w:rsidP="00C500AD">
      <w:pPr>
        <w:jc w:val="center"/>
        <w:rPr>
          <w:rFonts w:ascii="Times New Roman" w:hAnsi="Times New Roman" w:cs="Times New Roman"/>
        </w:rPr>
      </w:pPr>
      <w:hyperlink r:id="rId6" w:history="1">
        <w:r w:rsidR="00C500AD" w:rsidRPr="00F17459">
          <w:rPr>
            <w:rStyle w:val="Hyperlink"/>
            <w:rFonts w:ascii="Times New Roman" w:hAnsi="Times New Roman" w:cs="Times New Roman"/>
            <w:color w:val="auto"/>
            <w:u w:val="none"/>
          </w:rPr>
          <w:t>tpaulsen@iastate.edu</w:t>
        </w:r>
      </w:hyperlink>
    </w:p>
    <w:p w14:paraId="12BADF39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</w:p>
    <w:p w14:paraId="26124010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Dr. Ryan Anderson</w:t>
      </w:r>
    </w:p>
    <w:p w14:paraId="25305BB0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Iowa State University</w:t>
      </w:r>
    </w:p>
    <w:p w14:paraId="4B3A396A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206E Curtiss Hall</w:t>
      </w:r>
    </w:p>
    <w:p w14:paraId="13B9867B" w14:textId="77777777" w:rsidR="00C500AD" w:rsidRPr="00F17459" w:rsidRDefault="00C500AD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Ames, IA 50011</w:t>
      </w:r>
    </w:p>
    <w:p w14:paraId="4F68D089" w14:textId="77777777" w:rsidR="00C500AD" w:rsidRPr="00F17459" w:rsidRDefault="00F17459" w:rsidP="00C500AD">
      <w:pPr>
        <w:jc w:val="center"/>
        <w:rPr>
          <w:rFonts w:ascii="Times New Roman" w:hAnsi="Times New Roman" w:cs="Times New Roman"/>
        </w:rPr>
      </w:pPr>
      <w:hyperlink r:id="rId7" w:history="1">
        <w:r w:rsidR="00AA5FB1" w:rsidRPr="00F17459">
          <w:rPr>
            <w:rStyle w:val="Hyperlink"/>
            <w:rFonts w:ascii="Times New Roman" w:hAnsi="Times New Roman" w:cs="Times New Roman"/>
            <w:color w:val="auto"/>
            <w:u w:val="none"/>
          </w:rPr>
          <w:t>randrsn@iastate.edu</w:t>
        </w:r>
      </w:hyperlink>
    </w:p>
    <w:p w14:paraId="0314E5EC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53C55385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5421E56B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336B0B05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2C928DCB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0D566975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471876A2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108C097C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67548B59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3172C31A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1AB39A42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77319956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44D45D65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220FCDED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535BB598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35D94E10" w14:textId="77777777" w:rsidR="005D4BAD" w:rsidRPr="00F17459" w:rsidRDefault="005D4BAD" w:rsidP="005D4BAD">
      <w:pPr>
        <w:rPr>
          <w:rFonts w:ascii="Times New Roman" w:hAnsi="Times New Roman" w:cs="Times New Roman"/>
        </w:rPr>
      </w:pPr>
    </w:p>
    <w:p w14:paraId="2F6AF8D8" w14:textId="77777777" w:rsidR="005D4BAD" w:rsidRPr="00F17459" w:rsidRDefault="005D4BAD" w:rsidP="005D4BAD">
      <w:pPr>
        <w:jc w:val="center"/>
        <w:rPr>
          <w:rFonts w:ascii="Times New Roman" w:hAnsi="Times New Roman" w:cs="Times New Roman"/>
          <w:b/>
        </w:rPr>
      </w:pPr>
      <w:r w:rsidRPr="00F17459">
        <w:rPr>
          <w:rFonts w:ascii="Times New Roman" w:hAnsi="Times New Roman" w:cs="Times New Roman"/>
          <w:b/>
        </w:rPr>
        <w:lastRenderedPageBreak/>
        <w:t>Game-Based Learnin</w:t>
      </w:r>
      <w:bookmarkStart w:id="0" w:name="_GoBack"/>
      <w:bookmarkEnd w:id="0"/>
      <w:r w:rsidRPr="00F17459">
        <w:rPr>
          <w:rFonts w:ascii="Times New Roman" w:hAnsi="Times New Roman" w:cs="Times New Roman"/>
          <w:b/>
        </w:rPr>
        <w:t>g: Getting Student’s to go ‘</w:t>
      </w:r>
      <w:proofErr w:type="spellStart"/>
      <w:r w:rsidRPr="00F17459">
        <w:rPr>
          <w:rFonts w:ascii="Times New Roman" w:hAnsi="Times New Roman" w:cs="Times New Roman"/>
          <w:b/>
        </w:rPr>
        <w:t>Kahoot</w:t>
      </w:r>
      <w:proofErr w:type="spellEnd"/>
      <w:r w:rsidRPr="00F17459">
        <w:rPr>
          <w:rFonts w:ascii="Times New Roman" w:hAnsi="Times New Roman" w:cs="Times New Roman"/>
          <w:b/>
        </w:rPr>
        <w:t>’ for Assessments</w:t>
      </w:r>
    </w:p>
    <w:p w14:paraId="630C840E" w14:textId="77777777" w:rsidR="00AA5FB1" w:rsidRPr="00F17459" w:rsidRDefault="00AA5FB1" w:rsidP="00C500AD">
      <w:pPr>
        <w:jc w:val="center"/>
        <w:rPr>
          <w:rFonts w:ascii="Times New Roman" w:hAnsi="Times New Roman" w:cs="Times New Roman"/>
        </w:rPr>
      </w:pPr>
    </w:p>
    <w:p w14:paraId="723307E4" w14:textId="77777777" w:rsidR="00AA5FB1" w:rsidRPr="00F17459" w:rsidRDefault="00AA5FB1" w:rsidP="00C500AD">
      <w:pPr>
        <w:jc w:val="center"/>
        <w:rPr>
          <w:rFonts w:ascii="Times New Roman" w:hAnsi="Times New Roman" w:cs="Times New Roman"/>
          <w:b/>
        </w:rPr>
      </w:pPr>
      <w:r w:rsidRPr="00F17459">
        <w:rPr>
          <w:rFonts w:ascii="Times New Roman" w:hAnsi="Times New Roman" w:cs="Times New Roman"/>
          <w:b/>
        </w:rPr>
        <w:t>Introduction</w:t>
      </w:r>
    </w:p>
    <w:p w14:paraId="2AC2AADE" w14:textId="77777777" w:rsidR="003603B0" w:rsidRPr="00F17459" w:rsidRDefault="003603B0" w:rsidP="00C500AD">
      <w:pPr>
        <w:jc w:val="center"/>
        <w:rPr>
          <w:rFonts w:ascii="Times New Roman" w:hAnsi="Times New Roman" w:cs="Times New Roman"/>
          <w:b/>
        </w:rPr>
      </w:pPr>
    </w:p>
    <w:p w14:paraId="721B7F2F" w14:textId="5F75A107" w:rsidR="00FD1115" w:rsidRPr="00F17459" w:rsidRDefault="00D838B2" w:rsidP="00AA16B8">
      <w:pPr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The Entertainment Software Association (ESA, 2014) posit</w:t>
      </w:r>
      <w:r w:rsidR="00951C2D" w:rsidRPr="00F17459">
        <w:rPr>
          <w:rFonts w:ascii="Times New Roman" w:hAnsi="Times New Roman" w:cs="Times New Roman"/>
        </w:rPr>
        <w:t>ed</w:t>
      </w:r>
      <w:r w:rsidRPr="00F17459">
        <w:rPr>
          <w:rFonts w:ascii="Times New Roman" w:hAnsi="Times New Roman" w:cs="Times New Roman"/>
        </w:rPr>
        <w:t xml:space="preserve"> that g</w:t>
      </w:r>
      <w:r w:rsidR="00AA16B8" w:rsidRPr="00F17459">
        <w:rPr>
          <w:rFonts w:ascii="Times New Roman" w:hAnsi="Times New Roman" w:cs="Times New Roman"/>
        </w:rPr>
        <w:t>ame-based learning has become an effective method of education in the classroom</w:t>
      </w:r>
      <w:r w:rsidRPr="00F17459">
        <w:rPr>
          <w:rFonts w:ascii="Times New Roman" w:hAnsi="Times New Roman" w:cs="Times New Roman"/>
        </w:rPr>
        <w:t>. With the increasing popularity of gaming, educators are interested in the effects digital games have on students in the classroom (Entertainment Software Association, 2014). Utilizing game-based tools in the classroom can boost cognitive learning among the average performing students by as much as 12% (</w:t>
      </w:r>
      <w:proofErr w:type="spellStart"/>
      <w:r w:rsidR="00951C2D" w:rsidRPr="00F17459">
        <w:rPr>
          <w:rFonts w:ascii="Times New Roman" w:hAnsi="Times New Roman" w:cs="Times New Roman"/>
        </w:rPr>
        <w:t>D’Angelo</w:t>
      </w:r>
      <w:proofErr w:type="spellEnd"/>
      <w:r w:rsidR="00951C2D" w:rsidRPr="00F17459">
        <w:rPr>
          <w:rFonts w:ascii="Times New Roman" w:hAnsi="Times New Roman" w:cs="Times New Roman"/>
        </w:rPr>
        <w:t xml:space="preserve"> et al., 2014)</w:t>
      </w:r>
      <w:r w:rsidR="00273147" w:rsidRPr="00F17459">
        <w:rPr>
          <w:rFonts w:ascii="Times New Roman" w:hAnsi="Times New Roman" w:cs="Times New Roman"/>
        </w:rPr>
        <w:t>. R</w:t>
      </w:r>
      <w:r w:rsidR="00951C2D" w:rsidRPr="00F17459">
        <w:rPr>
          <w:rFonts w:ascii="Times New Roman" w:hAnsi="Times New Roman" w:cs="Times New Roman"/>
        </w:rPr>
        <w:t xml:space="preserve">esearch </w:t>
      </w:r>
      <w:r w:rsidR="00273147" w:rsidRPr="00F17459">
        <w:rPr>
          <w:rFonts w:ascii="Times New Roman" w:hAnsi="Times New Roman" w:cs="Times New Roman"/>
        </w:rPr>
        <w:t>suggests</w:t>
      </w:r>
      <w:r w:rsidR="00951C2D" w:rsidRPr="00F17459">
        <w:rPr>
          <w:rFonts w:ascii="Times New Roman" w:hAnsi="Times New Roman" w:cs="Times New Roman"/>
        </w:rPr>
        <w:t xml:space="preserve"> </w:t>
      </w:r>
      <w:r w:rsidR="00A02A1E" w:rsidRPr="00F17459">
        <w:rPr>
          <w:rFonts w:ascii="Times New Roman" w:hAnsi="Times New Roman" w:cs="Times New Roman"/>
        </w:rPr>
        <w:t xml:space="preserve">that </w:t>
      </w:r>
      <w:r w:rsidR="00801A9F" w:rsidRPr="00F17459">
        <w:rPr>
          <w:rFonts w:ascii="Times New Roman" w:hAnsi="Times New Roman" w:cs="Times New Roman"/>
        </w:rPr>
        <w:t>the tradition</w:t>
      </w:r>
      <w:r w:rsidR="002A03BE" w:rsidRPr="00F17459">
        <w:rPr>
          <w:rFonts w:ascii="Times New Roman" w:hAnsi="Times New Roman" w:cs="Times New Roman"/>
        </w:rPr>
        <w:t>al</w:t>
      </w:r>
      <w:r w:rsidR="00801A9F" w:rsidRPr="00F17459">
        <w:rPr>
          <w:rFonts w:ascii="Times New Roman" w:hAnsi="Times New Roman" w:cs="Times New Roman"/>
        </w:rPr>
        <w:t xml:space="preserve"> classroom</w:t>
      </w:r>
      <w:r w:rsidR="005507F0" w:rsidRPr="00F17459">
        <w:rPr>
          <w:rFonts w:ascii="Times New Roman" w:hAnsi="Times New Roman" w:cs="Times New Roman"/>
        </w:rPr>
        <w:t xml:space="preserve"> has begun to see a transformation to a game-based learning pedagogy to better engage and meet the needs of students around the world</w:t>
      </w:r>
      <w:r w:rsidR="009062CF" w:rsidRPr="00F17459">
        <w:rPr>
          <w:rFonts w:ascii="Times New Roman" w:hAnsi="Times New Roman" w:cs="Times New Roman"/>
        </w:rPr>
        <w:t xml:space="preserve"> (</w:t>
      </w:r>
      <w:proofErr w:type="spellStart"/>
      <w:r w:rsidR="009062CF" w:rsidRPr="00F17459">
        <w:rPr>
          <w:rFonts w:ascii="Times New Roman" w:hAnsi="Times New Roman" w:cs="Times New Roman"/>
        </w:rPr>
        <w:t>Tapscott</w:t>
      </w:r>
      <w:proofErr w:type="spellEnd"/>
      <w:r w:rsidR="009062CF" w:rsidRPr="00F17459">
        <w:rPr>
          <w:rFonts w:ascii="Times New Roman" w:hAnsi="Times New Roman" w:cs="Times New Roman"/>
        </w:rPr>
        <w:t>, 1998)</w:t>
      </w:r>
      <w:r w:rsidR="000831E8" w:rsidRPr="00F17459">
        <w:rPr>
          <w:rFonts w:ascii="Times New Roman" w:hAnsi="Times New Roman" w:cs="Times New Roman"/>
        </w:rPr>
        <w:t xml:space="preserve">. </w:t>
      </w:r>
    </w:p>
    <w:p w14:paraId="2252960C" w14:textId="77777777" w:rsidR="002A03BE" w:rsidRPr="00F17459" w:rsidRDefault="002A03BE" w:rsidP="00AA16B8">
      <w:pPr>
        <w:rPr>
          <w:rFonts w:ascii="Times New Roman" w:hAnsi="Times New Roman" w:cs="Times New Roman"/>
        </w:rPr>
      </w:pPr>
    </w:p>
    <w:p w14:paraId="23EB2F54" w14:textId="6CF06F70" w:rsidR="003603B0" w:rsidRPr="00F17459" w:rsidRDefault="0019566A" w:rsidP="004B16D0">
      <w:pPr>
        <w:rPr>
          <w:rFonts w:ascii="Times New Roman" w:hAnsi="Times New Roman" w:cs="Times New Roman"/>
          <w:b/>
        </w:rPr>
      </w:pPr>
      <w:r w:rsidRPr="00F17459">
        <w:rPr>
          <w:rFonts w:ascii="Times New Roman" w:hAnsi="Times New Roman" w:cs="Times New Roman"/>
        </w:rPr>
        <w:t>“</w:t>
      </w:r>
      <w:proofErr w:type="spellStart"/>
      <w:r w:rsidR="00FD1115" w:rsidRPr="00F17459">
        <w:rPr>
          <w:rFonts w:ascii="Times New Roman" w:hAnsi="Times New Roman" w:cs="Times New Roman"/>
        </w:rPr>
        <w:t>Kahoot</w:t>
      </w:r>
      <w:proofErr w:type="spellEnd"/>
      <w:r w:rsidR="00FD1115" w:rsidRPr="00F17459">
        <w:rPr>
          <w:rFonts w:ascii="Times New Roman" w:hAnsi="Times New Roman" w:cs="Times New Roman"/>
        </w:rPr>
        <w:t>, a game-based classroom response system</w:t>
      </w:r>
      <w:r w:rsidRPr="00F17459">
        <w:rPr>
          <w:rFonts w:ascii="Times New Roman" w:hAnsi="Times New Roman" w:cs="Times New Roman"/>
        </w:rPr>
        <w:t>,</w:t>
      </w:r>
      <w:r w:rsidR="00F12FA6" w:rsidRPr="00F17459">
        <w:rPr>
          <w:rFonts w:ascii="Times New Roman" w:hAnsi="Times New Roman" w:cs="Times New Roman"/>
        </w:rPr>
        <w:t xml:space="preserve"> that builds quizzes,</w:t>
      </w:r>
      <w:r w:rsidRPr="00F17459">
        <w:rPr>
          <w:rFonts w:ascii="Times New Roman" w:hAnsi="Times New Roman" w:cs="Times New Roman"/>
        </w:rPr>
        <w:t xml:space="preserve"> is</w:t>
      </w:r>
      <w:r w:rsidR="00FD1115" w:rsidRPr="00F17459">
        <w:rPr>
          <w:rFonts w:ascii="Times New Roman" w:hAnsi="Times New Roman" w:cs="Times New Roman"/>
        </w:rPr>
        <w:t xml:space="preserve"> used by teachers, students and businesses </w:t>
      </w:r>
      <w:r w:rsidR="00662E7C" w:rsidRPr="00F17459">
        <w:rPr>
          <w:rFonts w:ascii="Times New Roman" w:hAnsi="Times New Roman" w:cs="Times New Roman"/>
        </w:rPr>
        <w:t>to empower educators and captivate learners</w:t>
      </w:r>
      <w:r w:rsidRPr="00F17459">
        <w:rPr>
          <w:rFonts w:ascii="Times New Roman" w:hAnsi="Times New Roman" w:cs="Times New Roman"/>
        </w:rPr>
        <w:t>”</w:t>
      </w:r>
      <w:r w:rsidR="00662E7C" w:rsidRPr="00F17459">
        <w:rPr>
          <w:rFonts w:ascii="Times New Roman" w:hAnsi="Times New Roman" w:cs="Times New Roman"/>
        </w:rPr>
        <w:t xml:space="preserve"> (</w:t>
      </w:r>
      <w:proofErr w:type="spellStart"/>
      <w:r w:rsidR="00662E7C" w:rsidRPr="00F17459">
        <w:rPr>
          <w:rFonts w:ascii="Times New Roman" w:hAnsi="Times New Roman" w:cs="Times New Roman"/>
        </w:rPr>
        <w:t>Kahoot</w:t>
      </w:r>
      <w:proofErr w:type="spellEnd"/>
      <w:r w:rsidR="00662E7C" w:rsidRPr="00F17459">
        <w:rPr>
          <w:rFonts w:ascii="Times New Roman" w:hAnsi="Times New Roman" w:cs="Times New Roman"/>
        </w:rPr>
        <w:t>, 2014).</w:t>
      </w:r>
      <w:r w:rsidRPr="00F17459">
        <w:rPr>
          <w:rFonts w:ascii="Times New Roman" w:hAnsi="Times New Roman" w:cs="Times New Roman"/>
        </w:rPr>
        <w:t xml:space="preserve"> </w:t>
      </w:r>
      <w:r w:rsidR="00576673" w:rsidRPr="00F17459">
        <w:rPr>
          <w:rFonts w:ascii="Times New Roman" w:hAnsi="Times New Roman" w:cs="Times New Roman"/>
        </w:rPr>
        <w:t>This response system has the opportunity to engage students and provide friendly competition among peers.</w:t>
      </w:r>
      <w:r w:rsidR="00F777A8" w:rsidRPr="00F17459">
        <w:rPr>
          <w:rFonts w:ascii="Times New Roman" w:hAnsi="Times New Roman" w:cs="Times New Roman"/>
        </w:rPr>
        <w:t xml:space="preserve"> </w:t>
      </w:r>
      <w:r w:rsidR="00662E7C" w:rsidRPr="00F17459">
        <w:rPr>
          <w:rFonts w:ascii="Times New Roman" w:hAnsi="Times New Roman" w:cs="Times New Roman"/>
        </w:rPr>
        <w:t xml:space="preserve">At the post-secondary level, </w:t>
      </w:r>
      <w:proofErr w:type="spellStart"/>
      <w:r w:rsidR="00662E7C" w:rsidRPr="00F17459">
        <w:rPr>
          <w:rFonts w:ascii="Times New Roman" w:hAnsi="Times New Roman" w:cs="Times New Roman"/>
        </w:rPr>
        <w:t>Kahoot</w:t>
      </w:r>
      <w:proofErr w:type="spellEnd"/>
      <w:r w:rsidR="00662E7C" w:rsidRPr="00F17459">
        <w:rPr>
          <w:rFonts w:ascii="Times New Roman" w:hAnsi="Times New Roman" w:cs="Times New Roman"/>
        </w:rPr>
        <w:t xml:space="preserve"> can be used </w:t>
      </w:r>
      <w:r w:rsidR="00F777A8" w:rsidRPr="00F17459">
        <w:rPr>
          <w:rFonts w:ascii="Times New Roman" w:hAnsi="Times New Roman" w:cs="Times New Roman"/>
        </w:rPr>
        <w:t>to allow instructors to gauge student performance while providing immediate feedback to students.</w:t>
      </w:r>
      <w:r w:rsidRPr="00F17459">
        <w:rPr>
          <w:rFonts w:ascii="Times New Roman" w:hAnsi="Times New Roman" w:cs="Times New Roman"/>
        </w:rPr>
        <w:t xml:space="preserve"> </w:t>
      </w:r>
      <w:r w:rsidR="004B16D0" w:rsidRPr="00F17459">
        <w:rPr>
          <w:rFonts w:ascii="Times New Roman" w:hAnsi="Times New Roman" w:cs="Times New Roman"/>
        </w:rPr>
        <w:t xml:space="preserve">The immediate feedback allows students to gauge their </w:t>
      </w:r>
      <w:r w:rsidR="00F777A8" w:rsidRPr="00F17459">
        <w:rPr>
          <w:rFonts w:ascii="Times New Roman" w:hAnsi="Times New Roman" w:cs="Times New Roman"/>
        </w:rPr>
        <w:t xml:space="preserve">own </w:t>
      </w:r>
      <w:r w:rsidR="004B16D0" w:rsidRPr="00F17459">
        <w:rPr>
          <w:rFonts w:ascii="Times New Roman" w:hAnsi="Times New Roman" w:cs="Times New Roman"/>
        </w:rPr>
        <w:t>performance and see where they can improve</w:t>
      </w:r>
      <w:r w:rsidR="00842051" w:rsidRPr="00F17459">
        <w:rPr>
          <w:rFonts w:ascii="Times New Roman" w:hAnsi="Times New Roman" w:cs="Times New Roman"/>
        </w:rPr>
        <w:t xml:space="preserve"> before exams and </w:t>
      </w:r>
      <w:r w:rsidR="00F777A8" w:rsidRPr="00F17459">
        <w:rPr>
          <w:rFonts w:ascii="Times New Roman" w:hAnsi="Times New Roman" w:cs="Times New Roman"/>
        </w:rPr>
        <w:t xml:space="preserve">advanced </w:t>
      </w:r>
      <w:r w:rsidR="00842051" w:rsidRPr="00F17459">
        <w:rPr>
          <w:rFonts w:ascii="Times New Roman" w:hAnsi="Times New Roman" w:cs="Times New Roman"/>
        </w:rPr>
        <w:t>assignments</w:t>
      </w:r>
      <w:r w:rsidR="00BC4C51" w:rsidRPr="00F17459">
        <w:rPr>
          <w:rFonts w:ascii="Times New Roman" w:hAnsi="Times New Roman" w:cs="Times New Roman"/>
        </w:rPr>
        <w:t xml:space="preserve"> are administered</w:t>
      </w:r>
      <w:r w:rsidR="004B16D0" w:rsidRPr="00F17459">
        <w:rPr>
          <w:rFonts w:ascii="Times New Roman" w:hAnsi="Times New Roman" w:cs="Times New Roman"/>
        </w:rPr>
        <w:t xml:space="preserve"> (</w:t>
      </w:r>
      <w:proofErr w:type="spellStart"/>
      <w:r w:rsidR="004B16D0" w:rsidRPr="00F17459">
        <w:rPr>
          <w:rFonts w:ascii="Times New Roman" w:hAnsi="Times New Roman" w:cs="Times New Roman"/>
        </w:rPr>
        <w:t>Conoley</w:t>
      </w:r>
      <w:proofErr w:type="spellEnd"/>
      <w:r w:rsidR="004B16D0" w:rsidRPr="00F17459">
        <w:rPr>
          <w:rFonts w:ascii="Times New Roman" w:hAnsi="Times New Roman" w:cs="Times New Roman"/>
        </w:rPr>
        <w:t xml:space="preserve">, </w:t>
      </w:r>
      <w:proofErr w:type="spellStart"/>
      <w:r w:rsidR="004B16D0" w:rsidRPr="00F17459">
        <w:rPr>
          <w:rFonts w:ascii="Times New Roman" w:hAnsi="Times New Roman" w:cs="Times New Roman"/>
        </w:rPr>
        <w:t>Croom</w:t>
      </w:r>
      <w:proofErr w:type="spellEnd"/>
      <w:r w:rsidR="004B16D0" w:rsidRPr="00F17459">
        <w:rPr>
          <w:rFonts w:ascii="Times New Roman" w:hAnsi="Times New Roman" w:cs="Times New Roman"/>
        </w:rPr>
        <w:t>, Moore, &amp;</w:t>
      </w:r>
      <w:r w:rsidR="005507F0" w:rsidRPr="00F17459">
        <w:rPr>
          <w:rFonts w:ascii="Times New Roman" w:hAnsi="Times New Roman" w:cs="Times New Roman"/>
        </w:rPr>
        <w:t xml:space="preserve"> </w:t>
      </w:r>
      <w:r w:rsidR="004B16D0" w:rsidRPr="00F17459">
        <w:rPr>
          <w:rFonts w:ascii="Times New Roman" w:hAnsi="Times New Roman" w:cs="Times New Roman"/>
        </w:rPr>
        <w:t>Flowers, 2007).</w:t>
      </w:r>
      <w:r w:rsidR="00842051" w:rsidRPr="00F17459">
        <w:rPr>
          <w:rFonts w:ascii="Times New Roman" w:hAnsi="Times New Roman" w:cs="Times New Roman"/>
        </w:rPr>
        <w:t xml:space="preserve"> </w:t>
      </w:r>
      <w:r w:rsidR="00BC4C51" w:rsidRPr="00F17459">
        <w:rPr>
          <w:rFonts w:ascii="Times New Roman" w:hAnsi="Times New Roman" w:cs="Times New Roman"/>
        </w:rPr>
        <w:t>Immediate</w:t>
      </w:r>
      <w:r w:rsidR="000831E8" w:rsidRPr="00F17459">
        <w:rPr>
          <w:rFonts w:ascii="Times New Roman" w:hAnsi="Times New Roman" w:cs="Times New Roman"/>
        </w:rPr>
        <w:t xml:space="preserve"> feedback </w:t>
      </w:r>
      <w:r w:rsidR="003E5B6B" w:rsidRPr="00F17459">
        <w:rPr>
          <w:rFonts w:ascii="Times New Roman" w:hAnsi="Times New Roman" w:cs="Times New Roman"/>
        </w:rPr>
        <w:t>allows educators</w:t>
      </w:r>
      <w:r w:rsidR="00842051" w:rsidRPr="00F17459">
        <w:rPr>
          <w:rFonts w:ascii="Times New Roman" w:hAnsi="Times New Roman" w:cs="Times New Roman"/>
        </w:rPr>
        <w:t xml:space="preserve"> to</w:t>
      </w:r>
      <w:r w:rsidR="00A06C84" w:rsidRPr="00F17459">
        <w:rPr>
          <w:rFonts w:ascii="Times New Roman" w:hAnsi="Times New Roman" w:cs="Times New Roman"/>
        </w:rPr>
        <w:t xml:space="preserve"> determine the quality of questions they are asking and </w:t>
      </w:r>
      <w:r w:rsidR="00A801D8" w:rsidRPr="00F17459">
        <w:rPr>
          <w:rFonts w:ascii="Times New Roman" w:hAnsi="Times New Roman" w:cs="Times New Roman"/>
        </w:rPr>
        <w:t xml:space="preserve">gain </w:t>
      </w:r>
      <w:r w:rsidR="00BC4C51" w:rsidRPr="00F17459">
        <w:rPr>
          <w:rFonts w:ascii="Times New Roman" w:hAnsi="Times New Roman" w:cs="Times New Roman"/>
        </w:rPr>
        <w:t>a better</w:t>
      </w:r>
      <w:r w:rsidR="00A06C84" w:rsidRPr="00F17459">
        <w:rPr>
          <w:rFonts w:ascii="Times New Roman" w:hAnsi="Times New Roman" w:cs="Times New Roman"/>
        </w:rPr>
        <w:t xml:space="preserve"> understanding of the progress their students are making (</w:t>
      </w:r>
      <w:proofErr w:type="spellStart"/>
      <w:r w:rsidR="00A06C84" w:rsidRPr="00F17459">
        <w:rPr>
          <w:rFonts w:ascii="Times New Roman" w:hAnsi="Times New Roman" w:cs="Times New Roman"/>
        </w:rPr>
        <w:t>Kahoot</w:t>
      </w:r>
      <w:proofErr w:type="spellEnd"/>
      <w:r w:rsidR="00A06C84" w:rsidRPr="00F17459">
        <w:rPr>
          <w:rFonts w:ascii="Times New Roman" w:hAnsi="Times New Roman" w:cs="Times New Roman"/>
        </w:rPr>
        <w:t xml:space="preserve">, 2014). </w:t>
      </w:r>
    </w:p>
    <w:p w14:paraId="108369BB" w14:textId="77777777" w:rsidR="004B16D0" w:rsidRPr="00F17459" w:rsidRDefault="004B16D0" w:rsidP="004B16D0">
      <w:pPr>
        <w:rPr>
          <w:rFonts w:ascii="Times New Roman" w:hAnsi="Times New Roman" w:cs="Times New Roman"/>
          <w:b/>
        </w:rPr>
      </w:pPr>
    </w:p>
    <w:p w14:paraId="1C7BF7F6" w14:textId="77777777" w:rsidR="00AA5FB1" w:rsidRPr="00F17459" w:rsidRDefault="00AA5FB1" w:rsidP="004B16D0">
      <w:pPr>
        <w:jc w:val="center"/>
        <w:rPr>
          <w:rFonts w:ascii="Times New Roman" w:hAnsi="Times New Roman" w:cs="Times New Roman"/>
          <w:b/>
        </w:rPr>
      </w:pPr>
      <w:r w:rsidRPr="00F17459">
        <w:rPr>
          <w:rFonts w:ascii="Times New Roman" w:hAnsi="Times New Roman" w:cs="Times New Roman"/>
          <w:b/>
        </w:rPr>
        <w:t>How it Works</w:t>
      </w:r>
    </w:p>
    <w:p w14:paraId="6284C45A" w14:textId="77777777" w:rsidR="00F777A8" w:rsidRPr="00F17459" w:rsidRDefault="00F777A8" w:rsidP="004B16D0">
      <w:pPr>
        <w:jc w:val="center"/>
        <w:rPr>
          <w:rFonts w:ascii="Times New Roman" w:hAnsi="Times New Roman" w:cs="Times New Roman"/>
          <w:b/>
        </w:rPr>
      </w:pPr>
    </w:p>
    <w:p w14:paraId="1A6DA2F7" w14:textId="3B7C29E3" w:rsidR="00F777A8" w:rsidRPr="00F17459" w:rsidRDefault="00F777A8" w:rsidP="00F777A8">
      <w:pPr>
        <w:rPr>
          <w:rFonts w:ascii="Times New Roman" w:hAnsi="Times New Roman" w:cs="Times New Roman"/>
        </w:rPr>
      </w:pPr>
      <w:proofErr w:type="spellStart"/>
      <w:r w:rsidRPr="00F17459">
        <w:rPr>
          <w:rFonts w:ascii="Times New Roman" w:hAnsi="Times New Roman" w:cs="Times New Roman"/>
        </w:rPr>
        <w:t>Kahoot</w:t>
      </w:r>
      <w:proofErr w:type="spellEnd"/>
      <w:r w:rsidRPr="00F17459">
        <w:rPr>
          <w:rFonts w:ascii="Times New Roman" w:hAnsi="Times New Roman" w:cs="Times New Roman"/>
        </w:rPr>
        <w:t xml:space="preserve"> is an audience response system that allows teachers to create quizzes, surveys, or discussion assignments. Students participate via a smartphone, tablet, or computer. Once teachers create an assignment, a pin is created and students input the pin to participate. </w:t>
      </w:r>
      <w:r w:rsidR="00A801D8" w:rsidRPr="00F17459">
        <w:rPr>
          <w:rFonts w:ascii="Times New Roman" w:hAnsi="Times New Roman" w:cs="Times New Roman"/>
        </w:rPr>
        <w:t>Students receive points for a correct answer and the</w:t>
      </w:r>
      <w:r w:rsidR="00024016" w:rsidRPr="00F17459">
        <w:rPr>
          <w:rFonts w:ascii="Times New Roman" w:hAnsi="Times New Roman" w:cs="Times New Roman"/>
        </w:rPr>
        <w:t xml:space="preserve"> speed in which they selected that</w:t>
      </w:r>
      <w:r w:rsidR="00A801D8" w:rsidRPr="00F17459">
        <w:rPr>
          <w:rFonts w:ascii="Times New Roman" w:hAnsi="Times New Roman" w:cs="Times New Roman"/>
        </w:rPr>
        <w:t xml:space="preserve"> option. </w:t>
      </w:r>
      <w:r w:rsidR="00024016" w:rsidRPr="00F17459">
        <w:rPr>
          <w:rFonts w:ascii="Times New Roman" w:hAnsi="Times New Roman" w:cs="Times New Roman"/>
        </w:rPr>
        <w:t xml:space="preserve">Instructors can utilize </w:t>
      </w:r>
      <w:proofErr w:type="spellStart"/>
      <w:r w:rsidR="00024016" w:rsidRPr="00F17459">
        <w:rPr>
          <w:rFonts w:ascii="Times New Roman" w:hAnsi="Times New Roman" w:cs="Times New Roman"/>
        </w:rPr>
        <w:t>Kahoot</w:t>
      </w:r>
      <w:proofErr w:type="spellEnd"/>
      <w:r w:rsidR="00024016" w:rsidRPr="00F17459">
        <w:rPr>
          <w:rFonts w:ascii="Times New Roman" w:hAnsi="Times New Roman" w:cs="Times New Roman"/>
        </w:rPr>
        <w:t xml:space="preserve"> to conduct formative assessments, review for examinations, or conduct pre-tests to gauge </w:t>
      </w:r>
      <w:r w:rsidR="005D4BAD" w:rsidRPr="00F17459">
        <w:rPr>
          <w:rFonts w:ascii="Times New Roman" w:hAnsi="Times New Roman" w:cs="Times New Roman"/>
        </w:rPr>
        <w:t>student’s</w:t>
      </w:r>
      <w:r w:rsidR="00024016" w:rsidRPr="00F17459">
        <w:rPr>
          <w:rFonts w:ascii="Times New Roman" w:hAnsi="Times New Roman" w:cs="Times New Roman"/>
        </w:rPr>
        <w:t xml:space="preserve"> prior knowledge about a particular topic. Post-tests could also be conducted and </w:t>
      </w:r>
      <w:r w:rsidR="005D4BAD" w:rsidRPr="00F17459">
        <w:rPr>
          <w:rFonts w:ascii="Times New Roman" w:hAnsi="Times New Roman" w:cs="Times New Roman"/>
        </w:rPr>
        <w:t xml:space="preserve">compared to pre-test results to measure growth among the students knowledge base. </w:t>
      </w:r>
    </w:p>
    <w:p w14:paraId="65C82EC6" w14:textId="77777777" w:rsidR="00024016" w:rsidRPr="00F17459" w:rsidRDefault="00024016" w:rsidP="00F777A8">
      <w:pPr>
        <w:rPr>
          <w:rFonts w:ascii="Times New Roman" w:hAnsi="Times New Roman" w:cs="Times New Roman"/>
        </w:rPr>
      </w:pPr>
    </w:p>
    <w:p w14:paraId="5AE467B7" w14:textId="77777777" w:rsidR="00AA5FB1" w:rsidRPr="00F17459" w:rsidRDefault="00AA5FB1" w:rsidP="00AA5FB1">
      <w:pPr>
        <w:rPr>
          <w:rFonts w:ascii="Times New Roman" w:hAnsi="Times New Roman" w:cs="Times New Roman"/>
          <w:b/>
        </w:rPr>
      </w:pPr>
      <w:r w:rsidRPr="00F17459">
        <w:rPr>
          <w:rFonts w:ascii="Times New Roman" w:hAnsi="Times New Roman" w:cs="Times New Roman"/>
          <w:b/>
        </w:rPr>
        <w:t>Table 1</w:t>
      </w:r>
    </w:p>
    <w:p w14:paraId="076BBF09" w14:textId="77777777" w:rsidR="00AA5FB1" w:rsidRPr="00F17459" w:rsidRDefault="00AA5FB1" w:rsidP="00AA5FB1">
      <w:pPr>
        <w:rPr>
          <w:rFonts w:ascii="Times New Roman" w:hAnsi="Times New Roman" w:cs="Times New Roman"/>
          <w:b/>
        </w:rPr>
      </w:pPr>
    </w:p>
    <w:p w14:paraId="4B8C70CB" w14:textId="28102E26" w:rsidR="00AA5FB1" w:rsidRPr="00F17459" w:rsidRDefault="00AA5FB1" w:rsidP="003603B0">
      <w:pPr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 xml:space="preserve">Steps to Setting Up a </w:t>
      </w:r>
      <w:proofErr w:type="spellStart"/>
      <w:r w:rsidRPr="00F17459">
        <w:rPr>
          <w:rFonts w:ascii="Times New Roman" w:hAnsi="Times New Roman" w:cs="Times New Roman"/>
        </w:rPr>
        <w:t>Kahoot</w:t>
      </w:r>
      <w:proofErr w:type="spellEnd"/>
      <w:r w:rsidR="00BC4C51" w:rsidRPr="00F17459">
        <w:rPr>
          <w:rFonts w:ascii="Times New Roman" w:hAnsi="Times New Roman" w:cs="Times New Roman"/>
        </w:rPr>
        <w:t xml:space="preserve"> </w:t>
      </w:r>
      <w:r w:rsidRPr="00F17459">
        <w:rPr>
          <w:rFonts w:ascii="Times New Roman" w:hAnsi="Times New Roman" w:cs="Times New Roman"/>
        </w:rPr>
        <w:t>Account</w:t>
      </w:r>
      <w:r w:rsidR="00F777A8" w:rsidRPr="00F17459">
        <w:rPr>
          <w:rFonts w:ascii="Times New Roman" w:hAnsi="Times New Roman" w:cs="Times New Roman"/>
        </w:rPr>
        <w:t xml:space="preserve"> and Creating Your First Assignment</w:t>
      </w:r>
    </w:p>
    <w:p w14:paraId="65D0023F" w14:textId="77777777" w:rsidR="003603B0" w:rsidRPr="00F17459" w:rsidRDefault="003603B0" w:rsidP="00AA5FB1">
      <w:pPr>
        <w:rPr>
          <w:rFonts w:ascii="Times New Roman" w:hAnsi="Times New Roman" w:cs="Times New Roman"/>
        </w:rPr>
      </w:pPr>
    </w:p>
    <w:tbl>
      <w:tblPr>
        <w:tblStyle w:val="TableGrid"/>
        <w:tblW w:w="9884" w:type="dxa"/>
        <w:tblLook w:val="04A0" w:firstRow="1" w:lastRow="0" w:firstColumn="1" w:lastColumn="0" w:noHBand="0" w:noVBand="1"/>
      </w:tblPr>
      <w:tblGrid>
        <w:gridCol w:w="1010"/>
        <w:gridCol w:w="3188"/>
        <w:gridCol w:w="5686"/>
      </w:tblGrid>
      <w:tr w:rsidR="003603B0" w:rsidRPr="00F17459" w14:paraId="58DF1542" w14:textId="77777777" w:rsidTr="003603B0">
        <w:tc>
          <w:tcPr>
            <w:tcW w:w="1010" w:type="dxa"/>
          </w:tcPr>
          <w:p w14:paraId="77F3174E" w14:textId="77777777" w:rsidR="00AA5FB1" w:rsidRPr="00F17459" w:rsidRDefault="00AA5FB1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Step</w:t>
            </w:r>
          </w:p>
        </w:tc>
        <w:tc>
          <w:tcPr>
            <w:tcW w:w="3188" w:type="dxa"/>
          </w:tcPr>
          <w:p w14:paraId="43D2052B" w14:textId="77777777" w:rsidR="00AA5FB1" w:rsidRPr="00F17459" w:rsidRDefault="00AA5FB1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Activity</w:t>
            </w:r>
          </w:p>
        </w:tc>
        <w:tc>
          <w:tcPr>
            <w:tcW w:w="5686" w:type="dxa"/>
          </w:tcPr>
          <w:p w14:paraId="6B1D29F2" w14:textId="77777777" w:rsidR="00AA5FB1" w:rsidRPr="00F17459" w:rsidRDefault="00AA5FB1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Description</w:t>
            </w:r>
          </w:p>
        </w:tc>
      </w:tr>
      <w:tr w:rsidR="003603B0" w:rsidRPr="00F17459" w14:paraId="24E9AD6D" w14:textId="77777777" w:rsidTr="003603B0">
        <w:tc>
          <w:tcPr>
            <w:tcW w:w="1010" w:type="dxa"/>
          </w:tcPr>
          <w:p w14:paraId="013F77FF" w14:textId="77777777" w:rsidR="00AA5FB1" w:rsidRPr="00F17459" w:rsidRDefault="00AA5FB1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Step 1</w:t>
            </w:r>
          </w:p>
        </w:tc>
        <w:tc>
          <w:tcPr>
            <w:tcW w:w="3188" w:type="dxa"/>
          </w:tcPr>
          <w:p w14:paraId="7AEB1E24" w14:textId="77777777" w:rsidR="00AA5FB1" w:rsidRPr="00F17459" w:rsidRDefault="00AA5FB1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 xml:space="preserve">Create your own </w:t>
            </w:r>
            <w:proofErr w:type="spellStart"/>
            <w:r w:rsidR="002E73F5" w:rsidRPr="00F17459">
              <w:rPr>
                <w:rFonts w:ascii="Times New Roman" w:hAnsi="Times New Roman" w:cs="Times New Roman"/>
              </w:rPr>
              <w:t>Kahoot</w:t>
            </w:r>
            <w:proofErr w:type="spellEnd"/>
            <w:r w:rsidR="006D13FC" w:rsidRPr="00F17459">
              <w:rPr>
                <w:rFonts w:ascii="Times New Roman" w:hAnsi="Times New Roman" w:cs="Times New Roman"/>
              </w:rPr>
              <w:t xml:space="preserve"> </w:t>
            </w:r>
            <w:r w:rsidRPr="00F17459">
              <w:rPr>
                <w:rFonts w:ascii="Times New Roman" w:hAnsi="Times New Roman" w:cs="Times New Roman"/>
              </w:rPr>
              <w:t>account</w:t>
            </w:r>
          </w:p>
        </w:tc>
        <w:tc>
          <w:tcPr>
            <w:tcW w:w="5686" w:type="dxa"/>
          </w:tcPr>
          <w:p w14:paraId="28F0473D" w14:textId="2A158244" w:rsidR="00AA5FB1" w:rsidRPr="00F17459" w:rsidRDefault="00AA5FB1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 xml:space="preserve">Navigate to www.getkahoot.com and click, “get my free account.” Proceed to provide </w:t>
            </w:r>
            <w:proofErr w:type="spellStart"/>
            <w:r w:rsidRPr="00F17459">
              <w:rPr>
                <w:rFonts w:ascii="Times New Roman" w:hAnsi="Times New Roman" w:cs="Times New Roman"/>
              </w:rPr>
              <w:t>Kahoot</w:t>
            </w:r>
            <w:proofErr w:type="spellEnd"/>
            <w:r w:rsidRPr="00F17459">
              <w:rPr>
                <w:rFonts w:ascii="Times New Roman" w:hAnsi="Times New Roman" w:cs="Times New Roman"/>
              </w:rPr>
              <w:t xml:space="preserve"> with your role as a teacher or student, valid e-mail address and username.</w:t>
            </w:r>
          </w:p>
        </w:tc>
      </w:tr>
      <w:tr w:rsidR="003603B0" w:rsidRPr="00F17459" w14:paraId="6BDACFE8" w14:textId="77777777" w:rsidTr="003603B0">
        <w:tc>
          <w:tcPr>
            <w:tcW w:w="1010" w:type="dxa"/>
          </w:tcPr>
          <w:p w14:paraId="33AF0644" w14:textId="77777777" w:rsidR="00AA5FB1" w:rsidRPr="00F17459" w:rsidRDefault="006D13FC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Step 2</w:t>
            </w:r>
          </w:p>
        </w:tc>
        <w:tc>
          <w:tcPr>
            <w:tcW w:w="3188" w:type="dxa"/>
          </w:tcPr>
          <w:p w14:paraId="5C90261C" w14:textId="77777777" w:rsidR="00AA5FB1" w:rsidRPr="00F17459" w:rsidRDefault="006D13FC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 xml:space="preserve">Create new </w:t>
            </w:r>
            <w:proofErr w:type="spellStart"/>
            <w:r w:rsidRPr="00F17459">
              <w:rPr>
                <w:rFonts w:ascii="Times New Roman" w:hAnsi="Times New Roman" w:cs="Times New Roman"/>
              </w:rPr>
              <w:t>Kahoot</w:t>
            </w:r>
            <w:proofErr w:type="spellEnd"/>
          </w:p>
        </w:tc>
        <w:tc>
          <w:tcPr>
            <w:tcW w:w="5686" w:type="dxa"/>
          </w:tcPr>
          <w:p w14:paraId="2112DDFC" w14:textId="2D550132" w:rsidR="00AA5FB1" w:rsidRPr="00F17459" w:rsidRDefault="0043136C" w:rsidP="003E5B6B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Click o</w:t>
            </w:r>
            <w:r w:rsidR="002E73F5" w:rsidRPr="00F17459">
              <w:rPr>
                <w:rFonts w:ascii="Times New Roman" w:hAnsi="Times New Roman" w:cs="Times New Roman"/>
              </w:rPr>
              <w:t xml:space="preserve">n quiz under the “Create </w:t>
            </w:r>
            <w:proofErr w:type="spellStart"/>
            <w:r w:rsidR="002E73F5" w:rsidRPr="00F17459">
              <w:rPr>
                <w:rFonts w:ascii="Times New Roman" w:hAnsi="Times New Roman" w:cs="Times New Roman"/>
              </w:rPr>
              <w:t>Kahoot</w:t>
            </w:r>
            <w:proofErr w:type="spellEnd"/>
            <w:r w:rsidRPr="00F17459">
              <w:rPr>
                <w:rFonts w:ascii="Times New Roman" w:hAnsi="Times New Roman" w:cs="Times New Roman"/>
              </w:rPr>
              <w:t xml:space="preserve">” column and </w:t>
            </w:r>
            <w:r w:rsidR="003E5B6B" w:rsidRPr="00F17459">
              <w:rPr>
                <w:rFonts w:ascii="Times New Roman" w:hAnsi="Times New Roman" w:cs="Times New Roman"/>
              </w:rPr>
              <w:t>begin creating the quiz for your classroom.</w:t>
            </w:r>
          </w:p>
        </w:tc>
      </w:tr>
      <w:tr w:rsidR="003603B0" w:rsidRPr="00F17459" w14:paraId="1EACAB9B" w14:textId="77777777" w:rsidTr="003603B0">
        <w:tc>
          <w:tcPr>
            <w:tcW w:w="1010" w:type="dxa"/>
          </w:tcPr>
          <w:p w14:paraId="4466DC6F" w14:textId="77777777" w:rsidR="00AA5FB1" w:rsidRPr="00F17459" w:rsidRDefault="006D13FC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Step 3</w:t>
            </w:r>
          </w:p>
        </w:tc>
        <w:tc>
          <w:tcPr>
            <w:tcW w:w="3188" w:type="dxa"/>
          </w:tcPr>
          <w:p w14:paraId="3923708E" w14:textId="77777777" w:rsidR="00AA5FB1" w:rsidRPr="00F17459" w:rsidRDefault="0043136C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Fill out quiz</w:t>
            </w:r>
          </w:p>
        </w:tc>
        <w:tc>
          <w:tcPr>
            <w:tcW w:w="5686" w:type="dxa"/>
          </w:tcPr>
          <w:p w14:paraId="1FA1D673" w14:textId="77777777" w:rsidR="00AA5FB1" w:rsidRPr="00F17459" w:rsidRDefault="0043136C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 xml:space="preserve">Type your question for the class in the “Question 1” textbox, followed by typing four answers in the </w:t>
            </w:r>
            <w:r w:rsidRPr="00F17459">
              <w:rPr>
                <w:rFonts w:ascii="Times New Roman" w:hAnsi="Times New Roman" w:cs="Times New Roman"/>
              </w:rPr>
              <w:lastRenderedPageBreak/>
              <w:t>“Answer” textboxes.</w:t>
            </w:r>
          </w:p>
        </w:tc>
      </w:tr>
      <w:tr w:rsidR="003603B0" w:rsidRPr="00F17459" w14:paraId="73D065CB" w14:textId="77777777" w:rsidTr="003603B0">
        <w:tc>
          <w:tcPr>
            <w:tcW w:w="1010" w:type="dxa"/>
          </w:tcPr>
          <w:p w14:paraId="61402B21" w14:textId="77777777" w:rsidR="00AA5FB1" w:rsidRPr="00F17459" w:rsidRDefault="0043136C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lastRenderedPageBreak/>
              <w:t>Step 4</w:t>
            </w:r>
          </w:p>
        </w:tc>
        <w:tc>
          <w:tcPr>
            <w:tcW w:w="3188" w:type="dxa"/>
          </w:tcPr>
          <w:p w14:paraId="75C37850" w14:textId="77777777" w:rsidR="00AA5FB1" w:rsidRPr="00F17459" w:rsidRDefault="00623BD5" w:rsidP="00623BD5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Select correct answer and upload optional image or file</w:t>
            </w:r>
          </w:p>
        </w:tc>
        <w:tc>
          <w:tcPr>
            <w:tcW w:w="5686" w:type="dxa"/>
          </w:tcPr>
          <w:p w14:paraId="66EB8168" w14:textId="77777777" w:rsidR="00AA5FB1" w:rsidRPr="00F17459" w:rsidRDefault="00623BD5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Select the correct answe</w:t>
            </w:r>
            <w:r w:rsidR="00973924" w:rsidRPr="00F17459">
              <w:rPr>
                <w:rFonts w:ascii="Times New Roman" w:hAnsi="Times New Roman" w:cs="Times New Roman"/>
              </w:rPr>
              <w:t>r to the question by clicking, “c</w:t>
            </w:r>
            <w:r w:rsidRPr="00F17459">
              <w:rPr>
                <w:rFonts w:ascii="Times New Roman" w:hAnsi="Times New Roman" w:cs="Times New Roman"/>
              </w:rPr>
              <w:t>orrect” under the answer textbox. You also have the option to upload an image or file to the question.</w:t>
            </w:r>
          </w:p>
        </w:tc>
      </w:tr>
      <w:tr w:rsidR="003603B0" w:rsidRPr="00F17459" w14:paraId="573E5545" w14:textId="77777777" w:rsidTr="003603B0">
        <w:tc>
          <w:tcPr>
            <w:tcW w:w="1010" w:type="dxa"/>
          </w:tcPr>
          <w:p w14:paraId="1CDE15FC" w14:textId="77777777" w:rsidR="00623BD5" w:rsidRPr="00F17459" w:rsidRDefault="00623BD5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Step 5</w:t>
            </w:r>
          </w:p>
        </w:tc>
        <w:tc>
          <w:tcPr>
            <w:tcW w:w="3188" w:type="dxa"/>
          </w:tcPr>
          <w:p w14:paraId="0EFE1421" w14:textId="77777777" w:rsidR="00623BD5" w:rsidRPr="00F17459" w:rsidRDefault="00623BD5" w:rsidP="00623BD5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Complete Quiz</w:t>
            </w:r>
          </w:p>
        </w:tc>
        <w:tc>
          <w:tcPr>
            <w:tcW w:w="5686" w:type="dxa"/>
          </w:tcPr>
          <w:p w14:paraId="4456F694" w14:textId="77777777" w:rsidR="00623BD5" w:rsidRPr="00F17459" w:rsidRDefault="00623BD5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Continue steps 3 and 4 until you have the desired amount of questions to complete your quiz. When complete, click “Save &amp; Continue.”</w:t>
            </w:r>
          </w:p>
        </w:tc>
      </w:tr>
      <w:tr w:rsidR="003603B0" w:rsidRPr="00F17459" w14:paraId="590F38CC" w14:textId="77777777" w:rsidTr="003603B0">
        <w:tc>
          <w:tcPr>
            <w:tcW w:w="1010" w:type="dxa"/>
          </w:tcPr>
          <w:p w14:paraId="0D5A192D" w14:textId="77777777" w:rsidR="00623BD5" w:rsidRPr="00F17459" w:rsidRDefault="00623BD5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Step 6</w:t>
            </w:r>
          </w:p>
        </w:tc>
        <w:tc>
          <w:tcPr>
            <w:tcW w:w="3188" w:type="dxa"/>
          </w:tcPr>
          <w:p w14:paraId="54849668" w14:textId="77777777" w:rsidR="00623BD5" w:rsidRPr="00F17459" w:rsidRDefault="00623BD5" w:rsidP="00623BD5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Settings</w:t>
            </w:r>
          </w:p>
        </w:tc>
        <w:tc>
          <w:tcPr>
            <w:tcW w:w="5686" w:type="dxa"/>
          </w:tcPr>
          <w:p w14:paraId="7D8B036C" w14:textId="77777777" w:rsidR="00623BD5" w:rsidRPr="00F17459" w:rsidRDefault="00973924" w:rsidP="00973924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 xml:space="preserve">Select the language, settings, audience and cover photo for </w:t>
            </w:r>
            <w:r w:rsidR="00623BD5" w:rsidRPr="00F17459">
              <w:rPr>
                <w:rFonts w:ascii="Times New Roman" w:hAnsi="Times New Roman" w:cs="Times New Roman"/>
              </w:rPr>
              <w:t xml:space="preserve">your quiz and </w:t>
            </w:r>
            <w:r w:rsidRPr="00F17459">
              <w:rPr>
                <w:rFonts w:ascii="Times New Roman" w:hAnsi="Times New Roman" w:cs="Times New Roman"/>
              </w:rPr>
              <w:t>then complete the quiz by clicking, “done.”</w:t>
            </w:r>
          </w:p>
        </w:tc>
      </w:tr>
      <w:tr w:rsidR="003603B0" w:rsidRPr="00F17459" w14:paraId="4E17132E" w14:textId="77777777" w:rsidTr="003603B0">
        <w:tc>
          <w:tcPr>
            <w:tcW w:w="1010" w:type="dxa"/>
          </w:tcPr>
          <w:p w14:paraId="3802DFF9" w14:textId="77777777" w:rsidR="00973924" w:rsidRPr="00F17459" w:rsidRDefault="00973924" w:rsidP="00AA5FB1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Step 7</w:t>
            </w:r>
          </w:p>
        </w:tc>
        <w:tc>
          <w:tcPr>
            <w:tcW w:w="3188" w:type="dxa"/>
          </w:tcPr>
          <w:p w14:paraId="61572294" w14:textId="5FD14F0C" w:rsidR="00973924" w:rsidRPr="00F17459" w:rsidRDefault="00951C2D" w:rsidP="00623BD5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Students take quiz</w:t>
            </w:r>
          </w:p>
        </w:tc>
        <w:tc>
          <w:tcPr>
            <w:tcW w:w="5686" w:type="dxa"/>
          </w:tcPr>
          <w:p w14:paraId="66D680C6" w14:textId="0BD82A61" w:rsidR="00973924" w:rsidRPr="00F17459" w:rsidRDefault="00055822" w:rsidP="00055822">
            <w:pPr>
              <w:rPr>
                <w:rFonts w:ascii="Times New Roman" w:hAnsi="Times New Roman" w:cs="Times New Roman"/>
              </w:rPr>
            </w:pPr>
            <w:r w:rsidRPr="00F17459">
              <w:rPr>
                <w:rFonts w:ascii="Times New Roman" w:hAnsi="Times New Roman" w:cs="Times New Roman"/>
              </w:rPr>
              <w:t>Have students take the quiz by providing them with a pin. After each question, students receive immediate feedback.</w:t>
            </w:r>
            <w:r w:rsidR="00EA4DA7" w:rsidRPr="00F17459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67618FFA" w14:textId="77777777" w:rsidR="00AA5FB1" w:rsidRPr="00F17459" w:rsidRDefault="00AA5FB1" w:rsidP="005D4BAD">
      <w:pPr>
        <w:rPr>
          <w:rFonts w:ascii="Times New Roman" w:hAnsi="Times New Roman" w:cs="Times New Roman"/>
        </w:rPr>
      </w:pPr>
    </w:p>
    <w:p w14:paraId="24DD54BF" w14:textId="77777777" w:rsidR="00AA5FB1" w:rsidRPr="00F17459" w:rsidRDefault="004F73EB" w:rsidP="00C500AD">
      <w:pPr>
        <w:jc w:val="center"/>
        <w:rPr>
          <w:rFonts w:ascii="Times New Roman" w:hAnsi="Times New Roman" w:cs="Times New Roman"/>
          <w:b/>
        </w:rPr>
      </w:pPr>
      <w:r w:rsidRPr="00F17459">
        <w:rPr>
          <w:rFonts w:ascii="Times New Roman" w:hAnsi="Times New Roman" w:cs="Times New Roman"/>
          <w:b/>
        </w:rPr>
        <w:t>Results to Date</w:t>
      </w:r>
    </w:p>
    <w:p w14:paraId="5A08DE94" w14:textId="1266059F" w:rsidR="004F73EB" w:rsidRPr="00F17459" w:rsidRDefault="00C713EA" w:rsidP="00C500AD">
      <w:pPr>
        <w:jc w:val="center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 xml:space="preserve"> </w:t>
      </w:r>
    </w:p>
    <w:p w14:paraId="3BCBBEDD" w14:textId="5A2DFE24" w:rsidR="00C713EA" w:rsidRPr="00F17459" w:rsidRDefault="00EF4AA3" w:rsidP="00C713EA">
      <w:pPr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The u</w:t>
      </w:r>
      <w:r w:rsidR="00C713EA" w:rsidRPr="00F17459">
        <w:rPr>
          <w:rFonts w:ascii="Times New Roman" w:hAnsi="Times New Roman" w:cs="Times New Roman"/>
        </w:rPr>
        <w:t xml:space="preserve">tilization of </w:t>
      </w:r>
      <w:proofErr w:type="spellStart"/>
      <w:r w:rsidR="00C713EA" w:rsidRPr="00F17459">
        <w:rPr>
          <w:rFonts w:ascii="Times New Roman" w:hAnsi="Times New Roman" w:cs="Times New Roman"/>
        </w:rPr>
        <w:t>Kahoot</w:t>
      </w:r>
      <w:proofErr w:type="spellEnd"/>
      <w:r w:rsidR="00C713EA" w:rsidRPr="00F17459">
        <w:rPr>
          <w:rFonts w:ascii="Times New Roman" w:hAnsi="Times New Roman" w:cs="Times New Roman"/>
        </w:rPr>
        <w:t xml:space="preserve"> in the classroom has yielded positive comments from many students including </w:t>
      </w:r>
      <w:r w:rsidRPr="00F17459">
        <w:rPr>
          <w:rFonts w:ascii="Times New Roman" w:hAnsi="Times New Roman" w:cs="Times New Roman"/>
        </w:rPr>
        <w:t>pre-service</w:t>
      </w:r>
      <w:r w:rsidR="00273147" w:rsidRPr="00F17459">
        <w:rPr>
          <w:rFonts w:ascii="Times New Roman" w:hAnsi="Times New Roman" w:cs="Times New Roman"/>
        </w:rPr>
        <w:t xml:space="preserve"> teachers enrolled in </w:t>
      </w:r>
      <w:r w:rsidR="00055822" w:rsidRPr="00F17459">
        <w:rPr>
          <w:rFonts w:ascii="Times New Roman" w:hAnsi="Times New Roman" w:cs="Times New Roman"/>
        </w:rPr>
        <w:t xml:space="preserve">[Course] </w:t>
      </w:r>
      <w:r w:rsidR="00C713EA" w:rsidRPr="00F17459">
        <w:rPr>
          <w:rFonts w:ascii="Times New Roman" w:hAnsi="Times New Roman" w:cs="Times New Roman"/>
        </w:rPr>
        <w:t xml:space="preserve">at </w:t>
      </w:r>
      <w:r w:rsidR="00055822" w:rsidRPr="00F17459">
        <w:rPr>
          <w:rFonts w:ascii="Times New Roman" w:hAnsi="Times New Roman" w:cs="Times New Roman"/>
        </w:rPr>
        <w:t>[University]</w:t>
      </w:r>
      <w:r w:rsidR="00C713EA" w:rsidRPr="00F17459">
        <w:rPr>
          <w:rFonts w:ascii="Times New Roman" w:hAnsi="Times New Roman" w:cs="Times New Roman"/>
        </w:rPr>
        <w:t xml:space="preserve">.  One </w:t>
      </w:r>
      <w:r w:rsidR="00AA5EF9" w:rsidRPr="00F17459">
        <w:rPr>
          <w:rFonts w:ascii="Times New Roman" w:hAnsi="Times New Roman" w:cs="Times New Roman"/>
        </w:rPr>
        <w:t xml:space="preserve">student </w:t>
      </w:r>
      <w:r w:rsidR="00C713EA" w:rsidRPr="00F17459">
        <w:rPr>
          <w:rFonts w:ascii="Times New Roman" w:hAnsi="Times New Roman" w:cs="Times New Roman"/>
        </w:rPr>
        <w:t xml:space="preserve">noted that the response system was </w:t>
      </w:r>
      <w:r w:rsidRPr="00F17459">
        <w:rPr>
          <w:rFonts w:ascii="Times New Roman" w:hAnsi="Times New Roman" w:cs="Times New Roman"/>
        </w:rPr>
        <w:t>easy to understand while being feasible and effective at the same time. P</w:t>
      </w:r>
      <w:r w:rsidR="00273147" w:rsidRPr="00F17459">
        <w:rPr>
          <w:rFonts w:ascii="Times New Roman" w:hAnsi="Times New Roman" w:cs="Times New Roman"/>
        </w:rPr>
        <w:t>re-service teachers integrated the</w:t>
      </w:r>
      <w:r w:rsidRPr="00F17459">
        <w:rPr>
          <w:rFonts w:ascii="Times New Roman" w:hAnsi="Times New Roman" w:cs="Times New Roman"/>
        </w:rPr>
        <w:t xml:space="preserve"> response system when they were </w:t>
      </w:r>
      <w:r w:rsidR="00273147" w:rsidRPr="00F17459">
        <w:rPr>
          <w:rFonts w:ascii="Times New Roman" w:hAnsi="Times New Roman" w:cs="Times New Roman"/>
        </w:rPr>
        <w:t xml:space="preserve">completing </w:t>
      </w:r>
      <w:r w:rsidRPr="00F17459">
        <w:rPr>
          <w:rFonts w:ascii="Times New Roman" w:hAnsi="Times New Roman" w:cs="Times New Roman"/>
        </w:rPr>
        <w:t xml:space="preserve">student teaching because it was </w:t>
      </w:r>
      <w:r w:rsidR="00024016" w:rsidRPr="00F17459">
        <w:rPr>
          <w:rFonts w:ascii="Times New Roman" w:hAnsi="Times New Roman" w:cs="Times New Roman"/>
        </w:rPr>
        <w:t xml:space="preserve">an innovative assessment strategy that garnered student excitement about learning. Secondary students expressed positive comments regarding </w:t>
      </w:r>
      <w:proofErr w:type="spellStart"/>
      <w:r w:rsidR="00024016" w:rsidRPr="00F17459">
        <w:rPr>
          <w:rFonts w:ascii="Times New Roman" w:hAnsi="Times New Roman" w:cs="Times New Roman"/>
        </w:rPr>
        <w:t>Kahoot</w:t>
      </w:r>
      <w:proofErr w:type="spellEnd"/>
      <w:r w:rsidR="00024016" w:rsidRPr="00F17459">
        <w:rPr>
          <w:rFonts w:ascii="Times New Roman" w:hAnsi="Times New Roman" w:cs="Times New Roman"/>
        </w:rPr>
        <w:t xml:space="preserve">, the immediate feedback, and friendly competition. </w:t>
      </w:r>
      <w:r w:rsidRPr="00F17459">
        <w:rPr>
          <w:rFonts w:ascii="Times New Roman" w:hAnsi="Times New Roman" w:cs="Times New Roman"/>
        </w:rPr>
        <w:t xml:space="preserve"> </w:t>
      </w:r>
    </w:p>
    <w:p w14:paraId="214FC0A3" w14:textId="77777777" w:rsidR="004F73EB" w:rsidRPr="00F17459" w:rsidRDefault="004F73EB" w:rsidP="00C500AD">
      <w:pPr>
        <w:jc w:val="center"/>
        <w:rPr>
          <w:rFonts w:ascii="Times New Roman" w:hAnsi="Times New Roman" w:cs="Times New Roman"/>
        </w:rPr>
      </w:pPr>
    </w:p>
    <w:p w14:paraId="0B9E0423" w14:textId="77777777" w:rsidR="004F73EB" w:rsidRPr="00F17459" w:rsidRDefault="004F73EB" w:rsidP="00C500AD">
      <w:pPr>
        <w:jc w:val="center"/>
        <w:rPr>
          <w:rFonts w:ascii="Times New Roman" w:hAnsi="Times New Roman" w:cs="Times New Roman"/>
          <w:b/>
        </w:rPr>
      </w:pPr>
      <w:r w:rsidRPr="00F17459">
        <w:rPr>
          <w:rFonts w:ascii="Times New Roman" w:hAnsi="Times New Roman" w:cs="Times New Roman"/>
          <w:b/>
        </w:rPr>
        <w:t>Future Plans/Advice to Others</w:t>
      </w:r>
    </w:p>
    <w:p w14:paraId="0A0B806C" w14:textId="77777777" w:rsidR="007D1EFA" w:rsidRPr="00F17459" w:rsidRDefault="007D1EFA" w:rsidP="00C500AD">
      <w:pPr>
        <w:jc w:val="center"/>
        <w:rPr>
          <w:rFonts w:ascii="Times New Roman" w:hAnsi="Times New Roman" w:cs="Times New Roman"/>
          <w:b/>
        </w:rPr>
      </w:pPr>
    </w:p>
    <w:p w14:paraId="764A6AB9" w14:textId="237E0629" w:rsidR="007D1EFA" w:rsidRPr="00F17459" w:rsidRDefault="007D1EFA" w:rsidP="007D1EFA">
      <w:pPr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 xml:space="preserve">Continuous evaluation of the effectiveness of this </w:t>
      </w:r>
      <w:r w:rsidR="00AA5EF9" w:rsidRPr="00F17459">
        <w:rPr>
          <w:rFonts w:ascii="Times New Roman" w:hAnsi="Times New Roman" w:cs="Times New Roman"/>
        </w:rPr>
        <w:t>tool</w:t>
      </w:r>
      <w:r w:rsidRPr="00F17459">
        <w:rPr>
          <w:rFonts w:ascii="Times New Roman" w:hAnsi="Times New Roman" w:cs="Times New Roman"/>
        </w:rPr>
        <w:t xml:space="preserve"> in the secondary and post-secondary classroom </w:t>
      </w:r>
      <w:r w:rsidR="00FA38ED" w:rsidRPr="00F17459">
        <w:rPr>
          <w:rFonts w:ascii="Times New Roman" w:hAnsi="Times New Roman" w:cs="Times New Roman"/>
        </w:rPr>
        <w:t>should occur</w:t>
      </w:r>
      <w:r w:rsidRPr="00F17459">
        <w:rPr>
          <w:rFonts w:ascii="Times New Roman" w:hAnsi="Times New Roman" w:cs="Times New Roman"/>
        </w:rPr>
        <w:t xml:space="preserve">. When preparing to use </w:t>
      </w:r>
      <w:proofErr w:type="spellStart"/>
      <w:r w:rsidRPr="00F17459">
        <w:rPr>
          <w:rFonts w:ascii="Times New Roman" w:hAnsi="Times New Roman" w:cs="Times New Roman"/>
        </w:rPr>
        <w:t>Kahoot</w:t>
      </w:r>
      <w:proofErr w:type="spellEnd"/>
      <w:r w:rsidRPr="00F17459">
        <w:rPr>
          <w:rFonts w:ascii="Times New Roman" w:hAnsi="Times New Roman" w:cs="Times New Roman"/>
        </w:rPr>
        <w:t xml:space="preserve">, make sure that all students have the </w:t>
      </w:r>
      <w:r w:rsidR="00055822" w:rsidRPr="00F17459">
        <w:rPr>
          <w:rFonts w:ascii="Times New Roman" w:hAnsi="Times New Roman" w:cs="Times New Roman"/>
        </w:rPr>
        <w:t xml:space="preserve">needed </w:t>
      </w:r>
      <w:r w:rsidRPr="00F17459">
        <w:rPr>
          <w:rFonts w:ascii="Times New Roman" w:hAnsi="Times New Roman" w:cs="Times New Roman"/>
        </w:rPr>
        <w:t>resource</w:t>
      </w:r>
      <w:r w:rsidR="00055822" w:rsidRPr="00F17459">
        <w:rPr>
          <w:rFonts w:ascii="Times New Roman" w:hAnsi="Times New Roman" w:cs="Times New Roman"/>
        </w:rPr>
        <w:t>s</w:t>
      </w:r>
      <w:r w:rsidR="00273147" w:rsidRPr="00F17459">
        <w:rPr>
          <w:rFonts w:ascii="Times New Roman" w:hAnsi="Times New Roman" w:cs="Times New Roman"/>
        </w:rPr>
        <w:t xml:space="preserve"> (e.g., phone/ tablet/ computer)</w:t>
      </w:r>
      <w:r w:rsidR="00055822" w:rsidRPr="00F17459">
        <w:rPr>
          <w:rFonts w:ascii="Times New Roman" w:hAnsi="Times New Roman" w:cs="Times New Roman"/>
        </w:rPr>
        <w:t xml:space="preserve"> </w:t>
      </w:r>
      <w:r w:rsidR="00273147" w:rsidRPr="00F17459">
        <w:rPr>
          <w:rFonts w:ascii="Times New Roman" w:hAnsi="Times New Roman" w:cs="Times New Roman"/>
        </w:rPr>
        <w:t>in order to avoid students feeling</w:t>
      </w:r>
      <w:r w:rsidR="00055822" w:rsidRPr="00F17459">
        <w:rPr>
          <w:rFonts w:ascii="Times New Roman" w:hAnsi="Times New Roman" w:cs="Times New Roman"/>
        </w:rPr>
        <w:t xml:space="preserve"> ostracized. Creating and sharing resources </w:t>
      </w:r>
      <w:r w:rsidR="00273147" w:rsidRPr="00F17459">
        <w:rPr>
          <w:rFonts w:ascii="Times New Roman" w:hAnsi="Times New Roman" w:cs="Times New Roman"/>
        </w:rPr>
        <w:t xml:space="preserve">(i.e., quizzes) </w:t>
      </w:r>
      <w:r w:rsidR="00024016" w:rsidRPr="00F17459">
        <w:rPr>
          <w:rFonts w:ascii="Times New Roman" w:hAnsi="Times New Roman" w:cs="Times New Roman"/>
        </w:rPr>
        <w:t xml:space="preserve">within </w:t>
      </w:r>
      <w:proofErr w:type="spellStart"/>
      <w:r w:rsidR="00024016" w:rsidRPr="00F17459">
        <w:rPr>
          <w:rFonts w:ascii="Times New Roman" w:hAnsi="Times New Roman" w:cs="Times New Roman"/>
        </w:rPr>
        <w:t>Kahoot</w:t>
      </w:r>
      <w:proofErr w:type="spellEnd"/>
      <w:r w:rsidR="00024016" w:rsidRPr="00F17459">
        <w:rPr>
          <w:rFonts w:ascii="Times New Roman" w:hAnsi="Times New Roman" w:cs="Times New Roman"/>
        </w:rPr>
        <w:t xml:space="preserve"> </w:t>
      </w:r>
      <w:r w:rsidR="00055822" w:rsidRPr="00F17459">
        <w:rPr>
          <w:rFonts w:ascii="Times New Roman" w:hAnsi="Times New Roman" w:cs="Times New Roman"/>
        </w:rPr>
        <w:t>between pre-service and in-service teachers could allow for a substan</w:t>
      </w:r>
      <w:r w:rsidR="00273147" w:rsidRPr="00F17459">
        <w:rPr>
          <w:rFonts w:ascii="Times New Roman" w:hAnsi="Times New Roman" w:cs="Times New Roman"/>
        </w:rPr>
        <w:t>tial resource bank to be established</w:t>
      </w:r>
      <w:r w:rsidR="00055822" w:rsidRPr="00F17459">
        <w:rPr>
          <w:rFonts w:ascii="Times New Roman" w:hAnsi="Times New Roman" w:cs="Times New Roman"/>
        </w:rPr>
        <w:t xml:space="preserve">. Examining the other features available in </w:t>
      </w:r>
      <w:proofErr w:type="spellStart"/>
      <w:r w:rsidR="00055822" w:rsidRPr="00F17459">
        <w:rPr>
          <w:rFonts w:ascii="Times New Roman" w:hAnsi="Times New Roman" w:cs="Times New Roman"/>
        </w:rPr>
        <w:t>Kahoot</w:t>
      </w:r>
      <w:proofErr w:type="spellEnd"/>
      <w:r w:rsidR="00055822" w:rsidRPr="00F17459">
        <w:rPr>
          <w:rFonts w:ascii="Times New Roman" w:hAnsi="Times New Roman" w:cs="Times New Roman"/>
        </w:rPr>
        <w:t xml:space="preserve"> </w:t>
      </w:r>
      <w:r w:rsidR="00273147" w:rsidRPr="00F17459">
        <w:rPr>
          <w:rFonts w:ascii="Times New Roman" w:hAnsi="Times New Roman" w:cs="Times New Roman"/>
        </w:rPr>
        <w:t>(i.e., discussion and survey features) could also serve as a useful tool in the secondary and postsecondary classrooms.</w:t>
      </w:r>
    </w:p>
    <w:p w14:paraId="48115ACD" w14:textId="77777777" w:rsidR="004F73EB" w:rsidRPr="00F17459" w:rsidRDefault="004F73EB" w:rsidP="00C500AD">
      <w:pPr>
        <w:jc w:val="center"/>
        <w:rPr>
          <w:rFonts w:ascii="Times New Roman" w:hAnsi="Times New Roman" w:cs="Times New Roman"/>
          <w:b/>
        </w:rPr>
      </w:pPr>
    </w:p>
    <w:p w14:paraId="5CD54B21" w14:textId="77777777" w:rsidR="00AA5FB1" w:rsidRPr="00F17459" w:rsidRDefault="00DE6499" w:rsidP="00C500AD">
      <w:pPr>
        <w:jc w:val="center"/>
        <w:rPr>
          <w:rFonts w:ascii="Times New Roman" w:hAnsi="Times New Roman" w:cs="Times New Roman"/>
          <w:b/>
        </w:rPr>
      </w:pPr>
      <w:r w:rsidRPr="00F17459">
        <w:rPr>
          <w:rFonts w:ascii="Times New Roman" w:hAnsi="Times New Roman" w:cs="Times New Roman"/>
          <w:b/>
        </w:rPr>
        <w:t>Costs/Resources Needed</w:t>
      </w:r>
    </w:p>
    <w:p w14:paraId="7DB016F6" w14:textId="77777777" w:rsidR="00662E7C" w:rsidRPr="00F17459" w:rsidRDefault="00662E7C" w:rsidP="00C500AD">
      <w:pPr>
        <w:jc w:val="center"/>
        <w:rPr>
          <w:rFonts w:ascii="Times New Roman" w:hAnsi="Times New Roman" w:cs="Times New Roman"/>
          <w:b/>
        </w:rPr>
      </w:pPr>
    </w:p>
    <w:p w14:paraId="676DE3BC" w14:textId="2B306C65" w:rsidR="00DE6499" w:rsidRPr="00F17459" w:rsidRDefault="00BC4C51" w:rsidP="00DE6499">
      <w:pPr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>All of the quizzes</w:t>
      </w:r>
      <w:r w:rsidR="00B9725A" w:rsidRPr="00F17459">
        <w:rPr>
          <w:rFonts w:ascii="Times New Roman" w:hAnsi="Times New Roman" w:cs="Times New Roman"/>
        </w:rPr>
        <w:t xml:space="preserve"> included with </w:t>
      </w:r>
      <w:proofErr w:type="spellStart"/>
      <w:r w:rsidR="00B9725A" w:rsidRPr="00F17459">
        <w:rPr>
          <w:rFonts w:ascii="Times New Roman" w:hAnsi="Times New Roman" w:cs="Times New Roman"/>
        </w:rPr>
        <w:t>Kahoot</w:t>
      </w:r>
      <w:proofErr w:type="spellEnd"/>
      <w:r w:rsidR="00B9725A" w:rsidRPr="00F17459">
        <w:rPr>
          <w:rFonts w:ascii="Times New Roman" w:hAnsi="Times New Roman" w:cs="Times New Roman"/>
        </w:rPr>
        <w:t xml:space="preserve"> are offered for free to any individual. </w:t>
      </w:r>
      <w:r w:rsidR="00662E7C" w:rsidRPr="00F17459">
        <w:rPr>
          <w:rFonts w:ascii="Times New Roman" w:hAnsi="Times New Roman" w:cs="Times New Roman"/>
        </w:rPr>
        <w:t>Learners in</w:t>
      </w:r>
      <w:r w:rsidR="00B9725A" w:rsidRPr="00F17459">
        <w:rPr>
          <w:rFonts w:ascii="Times New Roman" w:hAnsi="Times New Roman" w:cs="Times New Roman"/>
        </w:rPr>
        <w:t xml:space="preserve"> the classroom</w:t>
      </w:r>
      <w:r w:rsidR="00662E7C" w:rsidRPr="00F17459">
        <w:rPr>
          <w:rFonts w:ascii="Times New Roman" w:hAnsi="Times New Roman" w:cs="Times New Roman"/>
        </w:rPr>
        <w:t xml:space="preserve"> using </w:t>
      </w:r>
      <w:proofErr w:type="spellStart"/>
      <w:r w:rsidR="00662E7C" w:rsidRPr="00F17459">
        <w:rPr>
          <w:rFonts w:ascii="Times New Roman" w:hAnsi="Times New Roman" w:cs="Times New Roman"/>
        </w:rPr>
        <w:t>Kahoot</w:t>
      </w:r>
      <w:proofErr w:type="spellEnd"/>
      <w:r w:rsidR="00662E7C" w:rsidRPr="00F17459">
        <w:rPr>
          <w:rFonts w:ascii="Times New Roman" w:hAnsi="Times New Roman" w:cs="Times New Roman"/>
        </w:rPr>
        <w:t xml:space="preserve"> must be able to</w:t>
      </w:r>
      <w:r w:rsidR="00B9725A" w:rsidRPr="00F17459">
        <w:rPr>
          <w:rFonts w:ascii="Times New Roman" w:hAnsi="Times New Roman" w:cs="Times New Roman"/>
        </w:rPr>
        <w:t xml:space="preserve"> access a smartphone or tablet</w:t>
      </w:r>
      <w:r w:rsidR="00662E7C" w:rsidRPr="00F17459">
        <w:rPr>
          <w:rFonts w:ascii="Times New Roman" w:hAnsi="Times New Roman" w:cs="Times New Roman"/>
        </w:rPr>
        <w:t xml:space="preserve"> that has a web browser </w:t>
      </w:r>
      <w:r w:rsidR="0019566A" w:rsidRPr="00F17459">
        <w:rPr>
          <w:rFonts w:ascii="Times New Roman" w:hAnsi="Times New Roman" w:cs="Times New Roman"/>
        </w:rPr>
        <w:t>(</w:t>
      </w:r>
      <w:proofErr w:type="spellStart"/>
      <w:r w:rsidR="0019566A" w:rsidRPr="00F17459">
        <w:rPr>
          <w:rFonts w:ascii="Times New Roman" w:hAnsi="Times New Roman" w:cs="Times New Roman"/>
        </w:rPr>
        <w:t>Kahoot</w:t>
      </w:r>
      <w:proofErr w:type="spellEnd"/>
      <w:r w:rsidR="0019566A" w:rsidRPr="00F17459">
        <w:rPr>
          <w:rFonts w:ascii="Times New Roman" w:hAnsi="Times New Roman" w:cs="Times New Roman"/>
        </w:rPr>
        <w:t>, 2014)</w:t>
      </w:r>
      <w:r w:rsidR="00B9725A" w:rsidRPr="00F17459">
        <w:rPr>
          <w:rFonts w:ascii="Times New Roman" w:hAnsi="Times New Roman" w:cs="Times New Roman"/>
        </w:rPr>
        <w:t xml:space="preserve">. </w:t>
      </w:r>
      <w:r w:rsidR="0019566A" w:rsidRPr="00F17459">
        <w:rPr>
          <w:rFonts w:ascii="Times New Roman" w:hAnsi="Times New Roman" w:cs="Times New Roman"/>
        </w:rPr>
        <w:t xml:space="preserve">If </w:t>
      </w:r>
      <w:r w:rsidR="00D838B2" w:rsidRPr="00F17459">
        <w:rPr>
          <w:rFonts w:ascii="Times New Roman" w:hAnsi="Times New Roman" w:cs="Times New Roman"/>
        </w:rPr>
        <w:t>Wi-Fi</w:t>
      </w:r>
      <w:r w:rsidR="0019566A" w:rsidRPr="00F17459">
        <w:rPr>
          <w:rFonts w:ascii="Times New Roman" w:hAnsi="Times New Roman" w:cs="Times New Roman"/>
        </w:rPr>
        <w:t xml:space="preserve"> is not available, </w:t>
      </w:r>
      <w:proofErr w:type="spellStart"/>
      <w:r w:rsidR="00D838B2" w:rsidRPr="00F17459">
        <w:rPr>
          <w:rFonts w:ascii="Times New Roman" w:hAnsi="Times New Roman" w:cs="Times New Roman"/>
        </w:rPr>
        <w:t>Kahoot</w:t>
      </w:r>
      <w:proofErr w:type="spellEnd"/>
      <w:r w:rsidR="00D838B2" w:rsidRPr="00F17459">
        <w:rPr>
          <w:rFonts w:ascii="Times New Roman" w:hAnsi="Times New Roman" w:cs="Times New Roman"/>
        </w:rPr>
        <w:t xml:space="preserve"> can operate from data plans on smartphones/ tablets. Data charges vary between providers and should b</w:t>
      </w:r>
      <w:r w:rsidR="00055822" w:rsidRPr="00F17459">
        <w:rPr>
          <w:rFonts w:ascii="Times New Roman" w:hAnsi="Times New Roman" w:cs="Times New Roman"/>
        </w:rPr>
        <w:t>e examined before prolonged use</w:t>
      </w:r>
      <w:r w:rsidR="00B9725A" w:rsidRPr="00F17459">
        <w:rPr>
          <w:rFonts w:ascii="Times New Roman" w:hAnsi="Times New Roman" w:cs="Times New Roman"/>
        </w:rPr>
        <w:t xml:space="preserve">. If a computer </w:t>
      </w:r>
      <w:proofErr w:type="gramStart"/>
      <w:r w:rsidR="00B9725A" w:rsidRPr="00F17459">
        <w:rPr>
          <w:rFonts w:ascii="Times New Roman" w:hAnsi="Times New Roman" w:cs="Times New Roman"/>
        </w:rPr>
        <w:t>is</w:t>
      </w:r>
      <w:proofErr w:type="gramEnd"/>
      <w:r w:rsidR="00B9725A" w:rsidRPr="00F17459">
        <w:rPr>
          <w:rFonts w:ascii="Times New Roman" w:hAnsi="Times New Roman" w:cs="Times New Roman"/>
        </w:rPr>
        <w:t xml:space="preserve"> being used in </w:t>
      </w:r>
      <w:r w:rsidR="0019566A" w:rsidRPr="00F17459">
        <w:rPr>
          <w:rFonts w:ascii="Times New Roman" w:hAnsi="Times New Roman" w:cs="Times New Roman"/>
        </w:rPr>
        <w:t xml:space="preserve">a </w:t>
      </w:r>
      <w:r w:rsidR="00B9725A" w:rsidRPr="00F17459">
        <w:rPr>
          <w:rFonts w:ascii="Times New Roman" w:hAnsi="Times New Roman" w:cs="Times New Roman"/>
        </w:rPr>
        <w:t>classroom setting</w:t>
      </w:r>
      <w:r w:rsidR="0019566A" w:rsidRPr="00F17459">
        <w:rPr>
          <w:rFonts w:ascii="Times New Roman" w:hAnsi="Times New Roman" w:cs="Times New Roman"/>
        </w:rPr>
        <w:t>,</w:t>
      </w:r>
      <w:r w:rsidR="00B9725A" w:rsidRPr="00F17459">
        <w:rPr>
          <w:rFonts w:ascii="Times New Roman" w:hAnsi="Times New Roman" w:cs="Times New Roman"/>
        </w:rPr>
        <w:t xml:space="preserve"> a projector would also be </w:t>
      </w:r>
      <w:r w:rsidR="004F73EB" w:rsidRPr="00F17459">
        <w:rPr>
          <w:rFonts w:ascii="Times New Roman" w:hAnsi="Times New Roman" w:cs="Times New Roman"/>
        </w:rPr>
        <w:t>useful</w:t>
      </w:r>
      <w:r w:rsidR="00B9725A" w:rsidRPr="00F17459">
        <w:rPr>
          <w:rFonts w:ascii="Times New Roman" w:hAnsi="Times New Roman" w:cs="Times New Roman"/>
        </w:rPr>
        <w:t xml:space="preserve"> to share the results </w:t>
      </w:r>
      <w:r w:rsidR="004F73EB" w:rsidRPr="00F17459">
        <w:rPr>
          <w:rFonts w:ascii="Times New Roman" w:hAnsi="Times New Roman" w:cs="Times New Roman"/>
        </w:rPr>
        <w:t xml:space="preserve">with the classroom as a whole. </w:t>
      </w:r>
      <w:r w:rsidR="00B9725A" w:rsidRPr="00F17459">
        <w:rPr>
          <w:rFonts w:ascii="Times New Roman" w:hAnsi="Times New Roman" w:cs="Times New Roman"/>
        </w:rPr>
        <w:t xml:space="preserve">    </w:t>
      </w:r>
    </w:p>
    <w:p w14:paraId="538A2669" w14:textId="77777777" w:rsidR="00055822" w:rsidRPr="00F17459" w:rsidRDefault="00055822" w:rsidP="005D4BAD">
      <w:pPr>
        <w:rPr>
          <w:rFonts w:ascii="Times New Roman" w:hAnsi="Times New Roman" w:cs="Times New Roman"/>
        </w:rPr>
      </w:pPr>
    </w:p>
    <w:p w14:paraId="0D9AB396" w14:textId="77777777" w:rsidR="00555C8E" w:rsidRPr="00F17459" w:rsidRDefault="00555C8E" w:rsidP="005D4BAD">
      <w:pPr>
        <w:rPr>
          <w:rFonts w:ascii="Times New Roman" w:hAnsi="Times New Roman" w:cs="Times New Roman"/>
        </w:rPr>
      </w:pPr>
    </w:p>
    <w:p w14:paraId="02E843CF" w14:textId="77777777" w:rsidR="00555C8E" w:rsidRPr="00F17459" w:rsidRDefault="00555C8E" w:rsidP="005D4BAD">
      <w:pPr>
        <w:rPr>
          <w:rFonts w:ascii="Times New Roman" w:hAnsi="Times New Roman" w:cs="Times New Roman"/>
        </w:rPr>
      </w:pPr>
    </w:p>
    <w:p w14:paraId="255FADBA" w14:textId="77777777" w:rsidR="005D4BAD" w:rsidRPr="00F17459" w:rsidRDefault="005D4BAD" w:rsidP="005D4BAD">
      <w:pPr>
        <w:rPr>
          <w:rFonts w:ascii="Times New Roman" w:hAnsi="Times New Roman" w:cs="Times New Roman"/>
        </w:rPr>
      </w:pPr>
    </w:p>
    <w:p w14:paraId="021DC1DC" w14:textId="5D6652AC" w:rsidR="00C500AD" w:rsidRPr="00F17459" w:rsidRDefault="007D1EFA" w:rsidP="00C500AD">
      <w:pPr>
        <w:jc w:val="center"/>
        <w:rPr>
          <w:rFonts w:ascii="Times New Roman" w:hAnsi="Times New Roman" w:cs="Times New Roman"/>
          <w:b/>
        </w:rPr>
      </w:pPr>
      <w:r w:rsidRPr="00F17459">
        <w:rPr>
          <w:rFonts w:ascii="Times New Roman" w:hAnsi="Times New Roman" w:cs="Times New Roman"/>
          <w:b/>
        </w:rPr>
        <w:lastRenderedPageBreak/>
        <w:t>References</w:t>
      </w:r>
    </w:p>
    <w:p w14:paraId="7A7108AA" w14:textId="77777777" w:rsidR="007D1EFA" w:rsidRPr="00F17459" w:rsidRDefault="007D1EFA" w:rsidP="00DD19D1">
      <w:pPr>
        <w:ind w:left="720" w:hanging="720"/>
        <w:rPr>
          <w:rFonts w:ascii="Times New Roman" w:hAnsi="Times New Roman" w:cs="Times New Roman"/>
        </w:rPr>
      </w:pPr>
    </w:p>
    <w:p w14:paraId="4AA2C3C0" w14:textId="3974A86A" w:rsidR="00C500AD" w:rsidRPr="00F17459" w:rsidRDefault="004B16D0" w:rsidP="00DD19D1">
      <w:pPr>
        <w:ind w:left="720" w:hanging="720"/>
        <w:rPr>
          <w:rFonts w:ascii="Times New Roman" w:hAnsi="Times New Roman" w:cs="Times New Roman"/>
        </w:rPr>
      </w:pPr>
      <w:proofErr w:type="spellStart"/>
      <w:r w:rsidRPr="00F17459">
        <w:rPr>
          <w:rFonts w:ascii="Times New Roman" w:hAnsi="Times New Roman" w:cs="Times New Roman"/>
        </w:rPr>
        <w:t>Conoley</w:t>
      </w:r>
      <w:proofErr w:type="spellEnd"/>
      <w:r w:rsidRPr="00F17459">
        <w:rPr>
          <w:rFonts w:ascii="Times New Roman" w:hAnsi="Times New Roman" w:cs="Times New Roman"/>
        </w:rPr>
        <w:t>, J.</w:t>
      </w:r>
      <w:r w:rsidR="00576673" w:rsidRPr="00F17459">
        <w:rPr>
          <w:rFonts w:ascii="Times New Roman" w:hAnsi="Times New Roman" w:cs="Times New Roman"/>
        </w:rPr>
        <w:t xml:space="preserve"> </w:t>
      </w:r>
      <w:r w:rsidRPr="00F17459">
        <w:rPr>
          <w:rFonts w:ascii="Times New Roman" w:hAnsi="Times New Roman" w:cs="Times New Roman"/>
        </w:rPr>
        <w:t xml:space="preserve">W., </w:t>
      </w:r>
      <w:proofErr w:type="spellStart"/>
      <w:r w:rsidRPr="00F17459">
        <w:rPr>
          <w:rFonts w:ascii="Times New Roman" w:hAnsi="Times New Roman" w:cs="Times New Roman"/>
        </w:rPr>
        <w:t>Croom</w:t>
      </w:r>
      <w:proofErr w:type="spellEnd"/>
      <w:r w:rsidRPr="00F17459">
        <w:rPr>
          <w:rFonts w:ascii="Times New Roman" w:hAnsi="Times New Roman" w:cs="Times New Roman"/>
        </w:rPr>
        <w:t>, D.</w:t>
      </w:r>
      <w:r w:rsidR="00576673" w:rsidRPr="00F17459">
        <w:rPr>
          <w:rFonts w:ascii="Times New Roman" w:hAnsi="Times New Roman" w:cs="Times New Roman"/>
        </w:rPr>
        <w:t xml:space="preserve"> </w:t>
      </w:r>
      <w:r w:rsidRPr="00F17459">
        <w:rPr>
          <w:rFonts w:ascii="Times New Roman" w:hAnsi="Times New Roman" w:cs="Times New Roman"/>
        </w:rPr>
        <w:t>B., Moore, G.</w:t>
      </w:r>
      <w:r w:rsidR="00576673" w:rsidRPr="00F17459">
        <w:rPr>
          <w:rFonts w:ascii="Times New Roman" w:hAnsi="Times New Roman" w:cs="Times New Roman"/>
        </w:rPr>
        <w:t xml:space="preserve"> </w:t>
      </w:r>
      <w:r w:rsidRPr="00F17459">
        <w:rPr>
          <w:rFonts w:ascii="Times New Roman" w:hAnsi="Times New Roman" w:cs="Times New Roman"/>
        </w:rPr>
        <w:t>E., &amp; Flowers, J.</w:t>
      </w:r>
      <w:r w:rsidR="00576673" w:rsidRPr="00F17459">
        <w:rPr>
          <w:rFonts w:ascii="Times New Roman" w:hAnsi="Times New Roman" w:cs="Times New Roman"/>
        </w:rPr>
        <w:t xml:space="preserve"> </w:t>
      </w:r>
      <w:r w:rsidRPr="00F17459">
        <w:rPr>
          <w:rFonts w:ascii="Times New Roman" w:hAnsi="Times New Roman" w:cs="Times New Roman"/>
        </w:rPr>
        <w:t xml:space="preserve">L. (2007). Using electronic audience response systems in high school </w:t>
      </w:r>
      <w:proofErr w:type="spellStart"/>
      <w:r w:rsidRPr="00F17459">
        <w:rPr>
          <w:rFonts w:ascii="Times New Roman" w:hAnsi="Times New Roman" w:cs="Times New Roman"/>
        </w:rPr>
        <w:t>agriscience</w:t>
      </w:r>
      <w:proofErr w:type="spellEnd"/>
      <w:r w:rsidRPr="00F17459">
        <w:rPr>
          <w:rFonts w:ascii="Times New Roman" w:hAnsi="Times New Roman" w:cs="Times New Roman"/>
        </w:rPr>
        <w:t xml:space="preserve"> courses. </w:t>
      </w:r>
      <w:proofErr w:type="gramStart"/>
      <w:r w:rsidRPr="00F17459">
        <w:rPr>
          <w:rFonts w:ascii="Times New Roman" w:hAnsi="Times New Roman" w:cs="Times New Roman"/>
          <w:i/>
        </w:rPr>
        <w:t>Journal of A</w:t>
      </w:r>
      <w:r w:rsidR="00DD19D1" w:rsidRPr="00F17459">
        <w:rPr>
          <w:rFonts w:ascii="Times New Roman" w:hAnsi="Times New Roman" w:cs="Times New Roman"/>
          <w:i/>
        </w:rPr>
        <w:t>gricultural Education,</w:t>
      </w:r>
      <w:r w:rsidR="00DD19D1" w:rsidRPr="00F17459">
        <w:rPr>
          <w:rFonts w:ascii="Times New Roman" w:hAnsi="Times New Roman" w:cs="Times New Roman"/>
        </w:rPr>
        <w:t xml:space="preserve"> 48 (3), 67-77.</w:t>
      </w:r>
      <w:proofErr w:type="gramEnd"/>
      <w:r w:rsidR="00DD19D1" w:rsidRPr="00F17459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DD19D1" w:rsidRPr="00F17459">
        <w:rPr>
          <w:rFonts w:ascii="Times New Roman" w:hAnsi="Times New Roman" w:cs="Times New Roman"/>
        </w:rPr>
        <w:t>doi</w:t>
      </w:r>
      <w:proofErr w:type="spellEnd"/>
      <w:proofErr w:type="gramEnd"/>
      <w:r w:rsidR="00DD19D1" w:rsidRPr="00F17459">
        <w:rPr>
          <w:rFonts w:ascii="Times New Roman" w:hAnsi="Times New Roman" w:cs="Times New Roman"/>
        </w:rPr>
        <w:t>: 10.5032/jae.2007.03067</w:t>
      </w:r>
    </w:p>
    <w:p w14:paraId="46F125D4" w14:textId="77777777" w:rsidR="00951C2D" w:rsidRPr="00F17459" w:rsidRDefault="00951C2D" w:rsidP="00DD19D1">
      <w:pPr>
        <w:ind w:left="720" w:hanging="720"/>
        <w:rPr>
          <w:rFonts w:ascii="Times New Roman" w:hAnsi="Times New Roman" w:cs="Times New Roman"/>
        </w:rPr>
      </w:pPr>
    </w:p>
    <w:p w14:paraId="2C450BE3" w14:textId="6FE5BD15" w:rsidR="00951C2D" w:rsidRPr="00F17459" w:rsidRDefault="00951C2D" w:rsidP="00DD19D1">
      <w:pPr>
        <w:ind w:left="720" w:hanging="720"/>
        <w:rPr>
          <w:rFonts w:ascii="Times New Roman" w:hAnsi="Times New Roman" w:cs="Times New Roman"/>
        </w:rPr>
      </w:pPr>
      <w:r w:rsidRPr="00F17459">
        <w:rPr>
          <w:rFonts w:ascii="Times New Roman" w:hAnsi="Times New Roman" w:cs="Times New Roman"/>
        </w:rPr>
        <w:t xml:space="preserve">D’Angelo, C., </w:t>
      </w:r>
      <w:proofErr w:type="spellStart"/>
      <w:r w:rsidRPr="00F17459">
        <w:rPr>
          <w:rFonts w:ascii="Times New Roman" w:hAnsi="Times New Roman" w:cs="Times New Roman"/>
        </w:rPr>
        <w:t>Rutstein</w:t>
      </w:r>
      <w:proofErr w:type="spellEnd"/>
      <w:r w:rsidRPr="00F17459">
        <w:rPr>
          <w:rFonts w:ascii="Times New Roman" w:hAnsi="Times New Roman" w:cs="Times New Roman"/>
        </w:rPr>
        <w:t xml:space="preserve">, D., Harris, C., Bernard, R., </w:t>
      </w:r>
      <w:proofErr w:type="spellStart"/>
      <w:r w:rsidRPr="00F17459">
        <w:rPr>
          <w:rFonts w:ascii="Times New Roman" w:hAnsi="Times New Roman" w:cs="Times New Roman"/>
        </w:rPr>
        <w:t>Borokhovski</w:t>
      </w:r>
      <w:proofErr w:type="spellEnd"/>
      <w:r w:rsidRPr="00F17459">
        <w:rPr>
          <w:rFonts w:ascii="Times New Roman" w:hAnsi="Times New Roman" w:cs="Times New Roman"/>
        </w:rPr>
        <w:t xml:space="preserve">, E., </w:t>
      </w:r>
      <w:proofErr w:type="spellStart"/>
      <w:r w:rsidRPr="00F17459">
        <w:rPr>
          <w:rFonts w:ascii="Times New Roman" w:hAnsi="Times New Roman" w:cs="Times New Roman"/>
        </w:rPr>
        <w:t>Haertel</w:t>
      </w:r>
      <w:proofErr w:type="spellEnd"/>
      <w:r w:rsidRPr="00F17459">
        <w:rPr>
          <w:rFonts w:ascii="Times New Roman" w:hAnsi="Times New Roman" w:cs="Times New Roman"/>
        </w:rPr>
        <w:t>, G. (2014). Simulations for STEM Learning: Systematic Review and Meta-Analysis. Menlo Park, CA: SRI International.</w:t>
      </w:r>
    </w:p>
    <w:p w14:paraId="613C8ABF" w14:textId="77777777" w:rsidR="00DD19D1" w:rsidRPr="00F17459" w:rsidRDefault="00DD19D1" w:rsidP="00DD19D1">
      <w:pPr>
        <w:ind w:left="720" w:hanging="720"/>
        <w:rPr>
          <w:rFonts w:ascii="Times New Roman" w:hAnsi="Times New Roman" w:cs="Times New Roman"/>
        </w:rPr>
      </w:pPr>
    </w:p>
    <w:p w14:paraId="6AA3A4BD" w14:textId="20D90956" w:rsidR="00DD19D1" w:rsidRPr="00F17459" w:rsidRDefault="00DD19D1" w:rsidP="00DD19D1">
      <w:pPr>
        <w:ind w:left="720" w:hanging="720"/>
        <w:rPr>
          <w:rFonts w:ascii="Times New Roman" w:hAnsi="Times New Roman" w:cs="Times New Roman"/>
        </w:rPr>
      </w:pPr>
      <w:proofErr w:type="gramStart"/>
      <w:r w:rsidRPr="00F17459">
        <w:rPr>
          <w:rFonts w:ascii="Times New Roman" w:hAnsi="Times New Roman" w:cs="Times New Roman"/>
        </w:rPr>
        <w:t>Entertainm</w:t>
      </w:r>
      <w:r w:rsidR="00842051" w:rsidRPr="00F17459">
        <w:rPr>
          <w:rFonts w:ascii="Times New Roman" w:hAnsi="Times New Roman" w:cs="Times New Roman"/>
        </w:rPr>
        <w:t xml:space="preserve">ent Software </w:t>
      </w:r>
      <w:r w:rsidR="00576673" w:rsidRPr="00F17459">
        <w:rPr>
          <w:rFonts w:ascii="Times New Roman" w:hAnsi="Times New Roman" w:cs="Times New Roman"/>
        </w:rPr>
        <w:t>Association</w:t>
      </w:r>
      <w:r w:rsidR="00842051" w:rsidRPr="00F17459">
        <w:rPr>
          <w:rFonts w:ascii="Times New Roman" w:hAnsi="Times New Roman" w:cs="Times New Roman"/>
        </w:rPr>
        <w:t>.</w:t>
      </w:r>
      <w:proofErr w:type="gramEnd"/>
      <w:r w:rsidR="00842051" w:rsidRPr="00F17459">
        <w:rPr>
          <w:rFonts w:ascii="Times New Roman" w:hAnsi="Times New Roman" w:cs="Times New Roman"/>
        </w:rPr>
        <w:t xml:space="preserve"> (2014</w:t>
      </w:r>
      <w:r w:rsidRPr="00F17459">
        <w:rPr>
          <w:rFonts w:ascii="Times New Roman" w:hAnsi="Times New Roman" w:cs="Times New Roman"/>
        </w:rPr>
        <w:t>).</w:t>
      </w:r>
      <w:r w:rsidR="00842051" w:rsidRPr="00F17459">
        <w:rPr>
          <w:rFonts w:ascii="Times New Roman" w:hAnsi="Times New Roman" w:cs="Times New Roman"/>
        </w:rPr>
        <w:t xml:space="preserve"> Retrieved February 24, 2015, from</w:t>
      </w:r>
      <w:r w:rsidRPr="00F17459">
        <w:rPr>
          <w:rFonts w:ascii="Times New Roman" w:hAnsi="Times New Roman" w:cs="Times New Roman"/>
        </w:rPr>
        <w:t xml:space="preserve"> </w:t>
      </w:r>
      <w:r w:rsidR="00842051" w:rsidRPr="00F17459">
        <w:rPr>
          <w:rFonts w:ascii="Times New Roman" w:hAnsi="Times New Roman" w:cs="Times New Roman"/>
        </w:rPr>
        <w:t>http://www.theesa.com/wp-content/uploads/2014/11/Games_Improving_Education-11.4.pdf.</w:t>
      </w:r>
    </w:p>
    <w:p w14:paraId="22F3E152" w14:textId="77777777" w:rsidR="00842051" w:rsidRPr="00F17459" w:rsidRDefault="00842051" w:rsidP="00DD19D1">
      <w:pPr>
        <w:ind w:left="720" w:hanging="720"/>
        <w:rPr>
          <w:rFonts w:ascii="Times New Roman" w:hAnsi="Times New Roman" w:cs="Times New Roman"/>
        </w:rPr>
      </w:pPr>
    </w:p>
    <w:p w14:paraId="084E5D7D" w14:textId="1744034D" w:rsidR="00842051" w:rsidRPr="00F17459" w:rsidRDefault="009E7A1B" w:rsidP="00DD19D1">
      <w:pPr>
        <w:ind w:left="720" w:hanging="720"/>
        <w:rPr>
          <w:rFonts w:ascii="Times New Roman" w:hAnsi="Times New Roman" w:cs="Times New Roman"/>
        </w:rPr>
      </w:pPr>
      <w:proofErr w:type="spellStart"/>
      <w:r w:rsidRPr="00F17459">
        <w:rPr>
          <w:rFonts w:ascii="Times New Roman" w:hAnsi="Times New Roman" w:cs="Times New Roman"/>
          <w:color w:val="262626"/>
        </w:rPr>
        <w:t>Kahoot</w:t>
      </w:r>
      <w:proofErr w:type="spellEnd"/>
      <w:r w:rsidRPr="00F17459">
        <w:rPr>
          <w:rFonts w:ascii="Times New Roman" w:hAnsi="Times New Roman" w:cs="Times New Roman"/>
          <w:color w:val="262626"/>
        </w:rPr>
        <w:t>! Game-based blended learning &amp; classroom response system. (2014, September 10). Retrieved February 24, 2015, from https://getkahoot.com/.</w:t>
      </w:r>
    </w:p>
    <w:p w14:paraId="273F5DAB" w14:textId="77777777" w:rsidR="009E7A1B" w:rsidRPr="00F17459" w:rsidRDefault="009E7A1B" w:rsidP="00DD19D1">
      <w:pPr>
        <w:ind w:left="720" w:hanging="720"/>
        <w:rPr>
          <w:rFonts w:ascii="Times New Roman" w:hAnsi="Times New Roman" w:cs="Times New Roman"/>
        </w:rPr>
      </w:pPr>
    </w:p>
    <w:p w14:paraId="416536EA" w14:textId="77777777" w:rsidR="00DD19D1" w:rsidRPr="00F17459" w:rsidRDefault="00DD19D1" w:rsidP="00DD19D1">
      <w:pPr>
        <w:ind w:left="720" w:hanging="720"/>
        <w:rPr>
          <w:rFonts w:ascii="Times New Roman" w:hAnsi="Times New Roman" w:cs="Times New Roman"/>
        </w:rPr>
      </w:pPr>
      <w:proofErr w:type="spellStart"/>
      <w:r w:rsidRPr="00F17459">
        <w:rPr>
          <w:rFonts w:ascii="Times New Roman" w:hAnsi="Times New Roman" w:cs="Times New Roman"/>
        </w:rPr>
        <w:t>Tapscott</w:t>
      </w:r>
      <w:proofErr w:type="spellEnd"/>
      <w:r w:rsidRPr="00F17459">
        <w:rPr>
          <w:rFonts w:ascii="Times New Roman" w:hAnsi="Times New Roman" w:cs="Times New Roman"/>
        </w:rPr>
        <w:t xml:space="preserve">, D. (1998). Growing up digital: </w:t>
      </w:r>
      <w:r w:rsidRPr="00F17459">
        <w:rPr>
          <w:rFonts w:ascii="Times New Roman" w:hAnsi="Times New Roman" w:cs="Times New Roman"/>
          <w:i/>
        </w:rPr>
        <w:t>The rise of the next generation.</w:t>
      </w:r>
      <w:r w:rsidRPr="00F17459">
        <w:rPr>
          <w:rFonts w:ascii="Times New Roman" w:hAnsi="Times New Roman" w:cs="Times New Roman"/>
        </w:rPr>
        <w:t xml:space="preserve"> New York, NY: McGraw-Hill.</w:t>
      </w:r>
    </w:p>
    <w:p w14:paraId="62F87E51" w14:textId="77777777" w:rsidR="00A06C84" w:rsidRPr="00F17459" w:rsidRDefault="00A06C84" w:rsidP="00DD19D1">
      <w:pPr>
        <w:ind w:left="720" w:hanging="720"/>
        <w:rPr>
          <w:rFonts w:ascii="Times New Roman" w:hAnsi="Times New Roman" w:cs="Times New Roman"/>
        </w:rPr>
      </w:pPr>
    </w:p>
    <w:p w14:paraId="7212E0B5" w14:textId="397E867F" w:rsidR="00A06C84" w:rsidRPr="00F17459" w:rsidRDefault="00A06C84" w:rsidP="00DD19D1">
      <w:pPr>
        <w:ind w:left="720" w:hanging="720"/>
        <w:rPr>
          <w:rFonts w:ascii="Times New Roman" w:hAnsi="Times New Roman" w:cs="Times New Roman"/>
        </w:rPr>
      </w:pPr>
    </w:p>
    <w:sectPr w:rsidR="00A06C84" w:rsidRPr="00F17459" w:rsidSect="003603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0AD"/>
    <w:rsid w:val="00024016"/>
    <w:rsid w:val="00055822"/>
    <w:rsid w:val="000831E8"/>
    <w:rsid w:val="000B6709"/>
    <w:rsid w:val="0019566A"/>
    <w:rsid w:val="00273147"/>
    <w:rsid w:val="0029625D"/>
    <w:rsid w:val="002A03BE"/>
    <w:rsid w:val="002D39A5"/>
    <w:rsid w:val="002E73F5"/>
    <w:rsid w:val="003603B0"/>
    <w:rsid w:val="003E5B6B"/>
    <w:rsid w:val="0043136C"/>
    <w:rsid w:val="004B16D0"/>
    <w:rsid w:val="004D1C56"/>
    <w:rsid w:val="004F73EB"/>
    <w:rsid w:val="005507F0"/>
    <w:rsid w:val="00555C8E"/>
    <w:rsid w:val="00576673"/>
    <w:rsid w:val="005D4BAD"/>
    <w:rsid w:val="00623BD5"/>
    <w:rsid w:val="00662E7C"/>
    <w:rsid w:val="006D13FC"/>
    <w:rsid w:val="007809B6"/>
    <w:rsid w:val="007D1EFA"/>
    <w:rsid w:val="00801A9F"/>
    <w:rsid w:val="00816F17"/>
    <w:rsid w:val="00842051"/>
    <w:rsid w:val="009062CF"/>
    <w:rsid w:val="00951C2D"/>
    <w:rsid w:val="00973924"/>
    <w:rsid w:val="009E7A1B"/>
    <w:rsid w:val="00A02A1E"/>
    <w:rsid w:val="00A06C84"/>
    <w:rsid w:val="00A801D8"/>
    <w:rsid w:val="00AA16B8"/>
    <w:rsid w:val="00AA5EF9"/>
    <w:rsid w:val="00AA5FB1"/>
    <w:rsid w:val="00B461AD"/>
    <w:rsid w:val="00B9725A"/>
    <w:rsid w:val="00BC4C51"/>
    <w:rsid w:val="00C500AD"/>
    <w:rsid w:val="00C713EA"/>
    <w:rsid w:val="00D66529"/>
    <w:rsid w:val="00D838B2"/>
    <w:rsid w:val="00DD19D1"/>
    <w:rsid w:val="00DE6499"/>
    <w:rsid w:val="00EA4DA7"/>
    <w:rsid w:val="00EF4AA3"/>
    <w:rsid w:val="00F12FA6"/>
    <w:rsid w:val="00F17459"/>
    <w:rsid w:val="00F777A8"/>
    <w:rsid w:val="00FA38ED"/>
    <w:rsid w:val="00FD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E8DA0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00A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A5F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84205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E5B6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5B6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5B6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5B6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5B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B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B6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00A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A5F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84205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E5B6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5B6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5B6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5B6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5B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B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B6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tpaulsen@iastate.edu" TargetMode="External"/><Relationship Id="rId7" Type="http://schemas.openxmlformats.org/officeDocument/2006/relationships/hyperlink" Target="mailto:randrsn@iastate.edu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5F3ADA1-6CF3-224F-8594-C1B57D91E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998</Words>
  <Characters>5689</Characters>
  <Application>Microsoft Macintosh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Iowa State University</Company>
  <LinksUpToDate>false</LinksUpToDate>
  <CharactersWithSpaces>6674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Josie McQuillen</dc:creator>
  <cp:lastModifiedBy>Anonymous Author</cp:lastModifiedBy>
  <cp:revision>3</cp:revision>
  <cp:lastPrinted>2015-02-25T08:39:00Z</cp:lastPrinted>
  <dcterms:created xsi:type="dcterms:W3CDTF">2015-02-27T19:13:00Z</dcterms:created>
  <dcterms:modified xsi:type="dcterms:W3CDTF">2015-02-27T19:15:00Z</dcterms:modified>
</cp:coreProperties>
</file>