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E0C0" w14:textId="77777777" w:rsidR="00B75F77" w:rsidRPr="00A44D13" w:rsidRDefault="00B75F77" w:rsidP="00B75F77">
      <w:pPr>
        <w:pStyle w:val="Title"/>
      </w:pPr>
      <w:r>
        <w:t>HERO in Undergraduates Students: A Comparative Study of Two Agricultural Colleges' PsyCap</w:t>
      </w:r>
    </w:p>
    <w:p w14:paraId="68547C17" w14:textId="77777777" w:rsidR="00B75F77" w:rsidRDefault="00B75F77" w:rsidP="00B75F77">
      <w:pPr>
        <w:jc w:val="center"/>
        <w:rPr>
          <w:b/>
          <w:bCs/>
        </w:rPr>
      </w:pPr>
    </w:p>
    <w:p w14:paraId="619ED377" w14:textId="77777777" w:rsidR="00B75F77" w:rsidRPr="004051CF" w:rsidRDefault="00B75F77" w:rsidP="00B75F77">
      <w:pPr>
        <w:jc w:val="center"/>
        <w:rPr>
          <w:b/>
          <w:bCs/>
          <w:lang w:val="es-EC"/>
        </w:rPr>
      </w:pPr>
      <w:r w:rsidRPr="004051CF">
        <w:rPr>
          <w:b/>
          <w:bCs/>
          <w:lang w:val="es-EC"/>
        </w:rPr>
        <w:t>Carlos F. Duran Gabela</w:t>
      </w:r>
    </w:p>
    <w:p w14:paraId="25235EB0" w14:textId="77777777" w:rsidR="00B75F77" w:rsidRDefault="00B75F77" w:rsidP="00B75F77">
      <w:pPr>
        <w:jc w:val="center"/>
      </w:pPr>
      <w:r>
        <w:t>Texas Tech University</w:t>
      </w:r>
    </w:p>
    <w:p w14:paraId="1AD8709E" w14:textId="2E7FD532" w:rsidR="00B75F77" w:rsidRDefault="004601D5" w:rsidP="00B75F77">
      <w:pPr>
        <w:jc w:val="center"/>
      </w:pPr>
      <w:hyperlink r:id="rId7" w:history="1">
        <w:r w:rsidR="00B75F77" w:rsidRPr="00C812ED">
          <w:rPr>
            <w:rStyle w:val="Hyperlink"/>
          </w:rPr>
          <w:t>cduranga@ttu.edu</w:t>
        </w:r>
      </w:hyperlink>
      <w:r w:rsidR="00B75F77">
        <w:t xml:space="preserve"> </w:t>
      </w:r>
    </w:p>
    <w:p w14:paraId="7EF2D589" w14:textId="77777777" w:rsidR="00B75F77" w:rsidRDefault="00B75F77" w:rsidP="00B75F77">
      <w:pPr>
        <w:jc w:val="center"/>
      </w:pPr>
    </w:p>
    <w:p w14:paraId="02AB195E" w14:textId="77777777" w:rsidR="00B75F77" w:rsidRDefault="00B75F77" w:rsidP="00B75F77">
      <w:pPr>
        <w:jc w:val="center"/>
        <w:rPr>
          <w:b/>
          <w:bCs/>
        </w:rPr>
      </w:pPr>
      <w:r>
        <w:rPr>
          <w:b/>
          <w:bCs/>
        </w:rPr>
        <w:t>Joshue Lewis Mite</w:t>
      </w:r>
    </w:p>
    <w:p w14:paraId="78F8E118" w14:textId="77777777" w:rsidR="00B75F77" w:rsidRDefault="00B75F77" w:rsidP="00B75F77">
      <w:pPr>
        <w:jc w:val="center"/>
      </w:pPr>
      <w:r>
        <w:t>Texas Tech University</w:t>
      </w:r>
    </w:p>
    <w:p w14:paraId="4CA9CE85" w14:textId="77777777" w:rsidR="00B75F77" w:rsidRPr="00B75F77" w:rsidRDefault="00B75F77" w:rsidP="00B75F77">
      <w:pPr>
        <w:jc w:val="center"/>
        <w:rPr>
          <w:lang w:val="es-EC"/>
        </w:rPr>
      </w:pPr>
    </w:p>
    <w:p w14:paraId="676CC6D1" w14:textId="53142946" w:rsidR="00880559" w:rsidRDefault="00880559" w:rsidP="00B75F77">
      <w:pPr>
        <w:jc w:val="center"/>
        <w:rPr>
          <w:b/>
          <w:bCs/>
        </w:rPr>
      </w:pPr>
      <w:r w:rsidRPr="00880559">
        <w:rPr>
          <w:b/>
          <w:bCs/>
        </w:rPr>
        <w:t>Brianna Fryman</w:t>
      </w:r>
    </w:p>
    <w:p w14:paraId="6F3A0144" w14:textId="24E10440" w:rsidR="00B75F77" w:rsidRPr="00B75F77" w:rsidRDefault="00B75F77" w:rsidP="00B75F77">
      <w:pPr>
        <w:jc w:val="center"/>
      </w:pPr>
      <w:r w:rsidRPr="00B75F77">
        <w:t>Eastern New Mexico University</w:t>
      </w:r>
    </w:p>
    <w:p w14:paraId="1F4F90D4" w14:textId="77777777" w:rsidR="00B75F77" w:rsidRPr="00B75F77" w:rsidRDefault="00B75F77" w:rsidP="00B75F77">
      <w:pPr>
        <w:jc w:val="center"/>
      </w:pPr>
    </w:p>
    <w:p w14:paraId="3F50CDD0" w14:textId="19F4805A" w:rsidR="00880559" w:rsidRDefault="00880559" w:rsidP="00B75F77">
      <w:pPr>
        <w:jc w:val="center"/>
        <w:rPr>
          <w:b/>
          <w:bCs/>
        </w:rPr>
      </w:pPr>
      <w:r w:rsidRPr="00880559">
        <w:rPr>
          <w:b/>
          <w:bCs/>
        </w:rPr>
        <w:t>Jessiann Dusenbery</w:t>
      </w:r>
    </w:p>
    <w:p w14:paraId="5BE72182" w14:textId="6F738F63" w:rsidR="00B75F77" w:rsidRDefault="00B75F77" w:rsidP="00B75F77">
      <w:pPr>
        <w:jc w:val="center"/>
      </w:pPr>
      <w:r w:rsidRPr="00EA7DA3">
        <w:t>Eastern New Mexico University</w:t>
      </w:r>
    </w:p>
    <w:p w14:paraId="1C7EAA54" w14:textId="77777777" w:rsidR="008B00C0" w:rsidRPr="00EA7DA3" w:rsidRDefault="008B00C0" w:rsidP="00B75F77">
      <w:pPr>
        <w:jc w:val="center"/>
      </w:pPr>
    </w:p>
    <w:p w14:paraId="0F8E12D9" w14:textId="77777777" w:rsidR="008B00C0" w:rsidRPr="003A70AC" w:rsidRDefault="008B00C0" w:rsidP="008B00C0">
      <w:pPr>
        <w:jc w:val="center"/>
        <w:rPr>
          <w:b/>
          <w:bCs/>
        </w:rPr>
      </w:pPr>
      <w:r w:rsidRPr="003A70AC">
        <w:rPr>
          <w:b/>
          <w:bCs/>
        </w:rPr>
        <w:t>Amy E. Boren-Alpízar</w:t>
      </w:r>
      <w:r>
        <w:rPr>
          <w:b/>
          <w:bCs/>
        </w:rPr>
        <w:t>, Ph.D.</w:t>
      </w:r>
    </w:p>
    <w:p w14:paraId="5875CC92" w14:textId="77777777" w:rsidR="008B00C0" w:rsidRPr="00E025C5" w:rsidRDefault="008B00C0" w:rsidP="008B00C0">
      <w:pPr>
        <w:jc w:val="center"/>
      </w:pPr>
      <w:r w:rsidRPr="00E025C5">
        <w:t>Texas Tech University</w:t>
      </w:r>
    </w:p>
    <w:p w14:paraId="4CFD4CD2" w14:textId="77777777" w:rsidR="00B75F77" w:rsidRPr="00C773EC" w:rsidRDefault="00B75F77" w:rsidP="00B75F77">
      <w:pPr>
        <w:jc w:val="center"/>
      </w:pPr>
    </w:p>
    <w:p w14:paraId="2C78F0E7" w14:textId="77777777" w:rsidR="00B75F77" w:rsidRPr="00EA7DA3" w:rsidRDefault="00B75F77" w:rsidP="00B75F77">
      <w:pPr>
        <w:jc w:val="center"/>
        <w:rPr>
          <w:b/>
          <w:bCs/>
        </w:rPr>
      </w:pPr>
      <w:r w:rsidRPr="00EA7DA3">
        <w:rPr>
          <w:b/>
          <w:bCs/>
        </w:rPr>
        <w:t>Erica Irlbeck, Ed. D.</w:t>
      </w:r>
    </w:p>
    <w:p w14:paraId="36BE94E0" w14:textId="77777777" w:rsidR="00B75F77" w:rsidRDefault="00B75F77" w:rsidP="00B75F77">
      <w:pPr>
        <w:jc w:val="center"/>
      </w:pPr>
      <w:r>
        <w:t>Texas Tech University</w:t>
      </w:r>
    </w:p>
    <w:p w14:paraId="0A665119" w14:textId="77777777" w:rsidR="00B75F77" w:rsidRPr="00283F14" w:rsidRDefault="00B75F77" w:rsidP="008B00C0">
      <w:pPr>
        <w:ind w:firstLine="0"/>
      </w:pPr>
    </w:p>
    <w:p w14:paraId="1241DF43" w14:textId="77777777" w:rsidR="00B75F77" w:rsidRDefault="00B75F77" w:rsidP="00B75F77">
      <w:pPr>
        <w:jc w:val="center"/>
        <w:rPr>
          <w:b/>
          <w:bCs/>
        </w:rPr>
      </w:pPr>
      <w:r w:rsidRPr="00A712C1">
        <w:rPr>
          <w:b/>
          <w:bCs/>
        </w:rPr>
        <w:t>Kalynn Baldock</w:t>
      </w:r>
      <w:r>
        <w:rPr>
          <w:b/>
          <w:bCs/>
        </w:rPr>
        <w:t>, Ed. D.</w:t>
      </w:r>
    </w:p>
    <w:p w14:paraId="041EC324" w14:textId="77777777" w:rsidR="00B75F77" w:rsidRPr="00EA7DA3" w:rsidRDefault="00B75F77" w:rsidP="00B75F77">
      <w:pPr>
        <w:jc w:val="center"/>
      </w:pPr>
      <w:r w:rsidRPr="00EA7DA3">
        <w:t>Eastern New Mexico University</w:t>
      </w:r>
    </w:p>
    <w:p w14:paraId="43A24213" w14:textId="77777777" w:rsidR="00B75F77" w:rsidRDefault="00B75F77">
      <w:pPr>
        <w:spacing w:line="259" w:lineRule="auto"/>
        <w:ind w:firstLine="0"/>
        <w:rPr>
          <w:b/>
          <w:bCs/>
        </w:rPr>
      </w:pPr>
      <w:r>
        <w:br w:type="page"/>
      </w:r>
    </w:p>
    <w:p w14:paraId="6C192D4A" w14:textId="7BD55EC9" w:rsidR="00A44D13" w:rsidRPr="00A44D13" w:rsidRDefault="0076638E" w:rsidP="6C7E81FA">
      <w:pPr>
        <w:pStyle w:val="Title"/>
      </w:pPr>
      <w:r>
        <w:lastRenderedPageBreak/>
        <w:t>HERO in Undergraduate</w:t>
      </w:r>
      <w:r w:rsidR="006962FB">
        <w:t>s Students</w:t>
      </w:r>
      <w:r>
        <w:t xml:space="preserve">: A Comparative </w:t>
      </w:r>
      <w:r w:rsidR="007E63B3">
        <w:t>Study</w:t>
      </w:r>
      <w:r>
        <w:t xml:space="preserve"> of </w:t>
      </w:r>
      <w:r w:rsidR="007E63B3">
        <w:t xml:space="preserve">Two </w:t>
      </w:r>
      <w:r w:rsidR="006962FB">
        <w:t xml:space="preserve">Agricultural </w:t>
      </w:r>
      <w:r w:rsidR="007E63B3">
        <w:t>Colleges</w:t>
      </w:r>
      <w:r w:rsidR="001C1066">
        <w:t>'</w:t>
      </w:r>
      <w:r w:rsidR="007E63B3">
        <w:t xml:space="preserve"> PsyCap</w:t>
      </w:r>
    </w:p>
    <w:p w14:paraId="76E32705" w14:textId="77777777" w:rsidR="00AB5390" w:rsidRPr="00282DBE" w:rsidRDefault="00AB5390" w:rsidP="00F01AD5">
      <w:pPr>
        <w:pStyle w:val="Heading1"/>
      </w:pPr>
      <w:r w:rsidRPr="00282DBE">
        <w:t>Introduction</w:t>
      </w:r>
    </w:p>
    <w:p w14:paraId="78395942" w14:textId="2640109B" w:rsidR="001A050F" w:rsidRDefault="00B91D51" w:rsidP="004C0D69">
      <w:r>
        <w:t>P</w:t>
      </w:r>
      <w:r w:rsidR="003D7773" w:rsidRPr="0075332C">
        <w:t xml:space="preserve">sychological </w:t>
      </w:r>
      <w:r>
        <w:t>C</w:t>
      </w:r>
      <w:r w:rsidR="003D7773" w:rsidRPr="0075332C">
        <w:t>apital</w:t>
      </w:r>
      <w:r w:rsidR="00AB5390" w:rsidRPr="0075332C">
        <w:t xml:space="preserve"> </w:t>
      </w:r>
      <w:r w:rsidR="00887B5F">
        <w:t>[PsyCap]</w:t>
      </w:r>
      <w:r w:rsidR="00010C7D">
        <w:t xml:space="preserve">, consisting of the positive psychological resources of </w:t>
      </w:r>
      <w:r w:rsidR="000D44AC">
        <w:t xml:space="preserve">Hope, </w:t>
      </w:r>
      <w:r w:rsidR="00CA4686">
        <w:t>s</w:t>
      </w:r>
      <w:r w:rsidR="000D44AC">
        <w:t>elf-Efficacy, Resilience</w:t>
      </w:r>
      <w:r w:rsidR="00760F0B">
        <w:t>, and Optimism</w:t>
      </w:r>
      <w:r w:rsidR="00A25F31">
        <w:t xml:space="preserve"> [HERO]</w:t>
      </w:r>
      <w:r w:rsidR="00B803CA">
        <w:t xml:space="preserve">, has </w:t>
      </w:r>
      <w:r w:rsidR="00E10740">
        <w:t xml:space="preserve">earned significant attention in the fields of </w:t>
      </w:r>
      <w:r w:rsidR="00750467">
        <w:t>education and organizational behavior</w:t>
      </w:r>
      <w:r w:rsidR="004B6F9F">
        <w:t xml:space="preserve"> (Lin, 2020)</w:t>
      </w:r>
      <w:r w:rsidR="00750467">
        <w:t xml:space="preserve">. It </w:t>
      </w:r>
      <w:r w:rsidR="00AB5390">
        <w:t>play</w:t>
      </w:r>
      <w:r w:rsidR="003D7773">
        <w:t>s</w:t>
      </w:r>
      <w:r w:rsidR="00AB5390" w:rsidRPr="0075332C">
        <w:t xml:space="preserve"> a crucial role in individuals' academic performance, career success, and overall well-being</w:t>
      </w:r>
      <w:r w:rsidR="00713F45" w:rsidRPr="0075332C">
        <w:t xml:space="preserve"> (Guerrero-Alcedo et al., 2022)</w:t>
      </w:r>
      <w:r w:rsidR="00AB5390" w:rsidRPr="0075332C">
        <w:t xml:space="preserve">. While numerous studies have </w:t>
      </w:r>
      <w:r w:rsidR="00D04632">
        <w:t>examined</w:t>
      </w:r>
      <w:r w:rsidR="00AB5390" w:rsidRPr="0075332C">
        <w:t xml:space="preserve"> </w:t>
      </w:r>
      <w:r w:rsidR="00887B5F">
        <w:t>PsyCap</w:t>
      </w:r>
      <w:r w:rsidR="00AB5390" w:rsidRPr="0075332C">
        <w:t xml:space="preserve"> in various contexts, </w:t>
      </w:r>
      <w:r w:rsidR="000B76B7">
        <w:t>there is a need for further research into</w:t>
      </w:r>
      <w:r w:rsidR="00AB5390" w:rsidRPr="0075332C">
        <w:t xml:space="preserve"> its manifestation among undergraduate students in agricultural colleges. Understanding the differences in </w:t>
      </w:r>
      <w:r w:rsidR="004C0D69">
        <w:t>PsyCap</w:t>
      </w:r>
      <w:r w:rsidR="00AB5390" w:rsidRPr="0075332C">
        <w:t xml:space="preserve"> </w:t>
      </w:r>
      <w:r w:rsidR="004C0D69">
        <w:t>among</w:t>
      </w:r>
      <w:r w:rsidR="00AB5390" w:rsidRPr="0075332C">
        <w:t xml:space="preserve"> students from different academic backgrounds can provide valuable insights into </w:t>
      </w:r>
      <w:r w:rsidR="00B01820" w:rsidRPr="0075332C">
        <w:t xml:space="preserve">agricultural education's unique challenges and strengths </w:t>
      </w:r>
      <w:r w:rsidR="00713F45" w:rsidRPr="0075332C">
        <w:t>(Sánchez‐Cardona et al., 2021)</w:t>
      </w:r>
      <w:r w:rsidR="00AB5390" w:rsidRPr="0075332C">
        <w:t xml:space="preserve">. By </w:t>
      </w:r>
      <w:r w:rsidR="00381B6F">
        <w:t>uncovering</w:t>
      </w:r>
      <w:r w:rsidR="00AB5390" w:rsidRPr="0075332C">
        <w:t xml:space="preserve"> these differences, potential areas for intervention and support</w:t>
      </w:r>
      <w:r w:rsidR="00341B23">
        <w:t xml:space="preserve"> can be identified</w:t>
      </w:r>
      <w:r w:rsidR="00AB5390" w:rsidRPr="0075332C">
        <w:t xml:space="preserve">, enabling educational institutions to foster positive psychological resources and ultimately enhance </w:t>
      </w:r>
      <w:r w:rsidR="000A7031" w:rsidRPr="0075332C">
        <w:t>agricultural undergraduate students' academic performance and well-being</w:t>
      </w:r>
      <w:r w:rsidR="00713F45" w:rsidRPr="0075332C">
        <w:t xml:space="preserve"> (You, 2016)</w:t>
      </w:r>
      <w:r w:rsidR="00AB5390" w:rsidRPr="0075332C">
        <w:t>.</w:t>
      </w:r>
      <w:r w:rsidR="00F85B58">
        <w:t xml:space="preserve"> </w:t>
      </w:r>
      <w:r w:rsidR="003D7773" w:rsidRPr="0075332C">
        <w:t xml:space="preserve">This multiple case </w:t>
      </w:r>
      <w:r w:rsidR="000A7031" w:rsidRPr="0075332C">
        <w:t>study</w:t>
      </w:r>
      <w:r w:rsidR="003D7773" w:rsidRPr="0075332C">
        <w:t xml:space="preserve"> aims to explore</w:t>
      </w:r>
      <w:r w:rsidR="001B31C1" w:rsidRPr="0075332C">
        <w:t xml:space="preserve"> </w:t>
      </w:r>
      <w:r w:rsidR="008F0C97" w:rsidRPr="0075332C">
        <w:t xml:space="preserve">and </w:t>
      </w:r>
      <w:r w:rsidR="001B31C1" w:rsidRPr="0075332C">
        <w:t>compare</w:t>
      </w:r>
      <w:r w:rsidR="003D7773" w:rsidRPr="0075332C">
        <w:t xml:space="preserve"> </w:t>
      </w:r>
      <w:r w:rsidR="00281B5C" w:rsidRPr="0075332C">
        <w:t xml:space="preserve">the </w:t>
      </w:r>
      <w:r w:rsidR="00713F45" w:rsidRPr="0075332C">
        <w:t>insights</w:t>
      </w:r>
      <w:r w:rsidR="003D7773" w:rsidRPr="0075332C">
        <w:t xml:space="preserve"> of </w:t>
      </w:r>
      <w:r w:rsidR="00887B5F">
        <w:t>PsyCap</w:t>
      </w:r>
      <w:r w:rsidR="00713F45" w:rsidRPr="0075332C">
        <w:t xml:space="preserve"> </w:t>
      </w:r>
      <w:r w:rsidR="00750467">
        <w:t xml:space="preserve">HERO </w:t>
      </w:r>
      <w:r w:rsidR="00A247C6" w:rsidRPr="0075332C">
        <w:t xml:space="preserve">constructs </w:t>
      </w:r>
      <w:r w:rsidR="003D7773" w:rsidRPr="0075332C">
        <w:t xml:space="preserve">among undergraduate students from </w:t>
      </w:r>
      <w:r w:rsidR="001C1066">
        <w:t>a</w:t>
      </w:r>
      <w:r w:rsidR="003D7773" w:rsidRPr="0075332C">
        <w:t>gricultural colleges</w:t>
      </w:r>
      <w:r w:rsidR="00A37178">
        <w:t xml:space="preserve"> at two Hispanic Serving Institutions (HSIs)</w:t>
      </w:r>
      <w:r w:rsidR="001B31C1" w:rsidRPr="0075332C">
        <w:t>.</w:t>
      </w:r>
      <w:r w:rsidR="003D7773" w:rsidRPr="0075332C">
        <w:t xml:space="preserve"> </w:t>
      </w:r>
      <w:r w:rsidR="00936C06">
        <w:t>Two research questions guided the study:</w:t>
      </w:r>
    </w:p>
    <w:p w14:paraId="4A76EFD0" w14:textId="314B112B" w:rsidR="00936C06" w:rsidRDefault="00BE194C" w:rsidP="00BE194C">
      <w:r w:rsidRPr="00BE194C">
        <w:rPr>
          <w:b/>
          <w:bCs/>
        </w:rPr>
        <w:t>RQ1.</w:t>
      </w:r>
      <w:r>
        <w:t xml:space="preserve"> </w:t>
      </w:r>
      <w:r w:rsidR="000D1D5C">
        <w:t xml:space="preserve">How do </w:t>
      </w:r>
      <w:r w:rsidR="00FC1B91">
        <w:t xml:space="preserve">PsyCap </w:t>
      </w:r>
      <w:r w:rsidR="000D1D5C">
        <w:t xml:space="preserve">constructs manifest </w:t>
      </w:r>
      <w:r w:rsidR="00320EBD">
        <w:t xml:space="preserve">among </w:t>
      </w:r>
      <w:r w:rsidR="00FC1B91">
        <w:t>undergraduate agriculture students?</w:t>
      </w:r>
    </w:p>
    <w:p w14:paraId="09FA580D" w14:textId="67B75C80" w:rsidR="001B31C1" w:rsidRPr="0075332C" w:rsidRDefault="00BE194C" w:rsidP="00BE194C">
      <w:r w:rsidRPr="003A0EDE">
        <w:rPr>
          <w:b/>
          <w:bCs/>
        </w:rPr>
        <w:t>RQ2.</w:t>
      </w:r>
      <w:r>
        <w:t xml:space="preserve"> </w:t>
      </w:r>
      <w:r w:rsidR="003A0EDE">
        <w:t xml:space="preserve">How does the </w:t>
      </w:r>
      <w:r w:rsidR="00B36C70">
        <w:t>PsyCap</w:t>
      </w:r>
      <w:r w:rsidR="008F0C97" w:rsidRPr="0075332C">
        <w:t xml:space="preserve"> </w:t>
      </w:r>
      <w:r w:rsidR="003A0EDE">
        <w:t>of undergraduate agriculture students differ based on the size of the colleges they attend</w:t>
      </w:r>
      <w:r w:rsidR="00FC588D" w:rsidRPr="0075332C">
        <w:t xml:space="preserve">? </w:t>
      </w:r>
    </w:p>
    <w:p w14:paraId="1EF30DAA" w14:textId="02417076" w:rsidR="00AB5390" w:rsidRPr="003F43EB" w:rsidRDefault="00AB5390" w:rsidP="00F01AD5">
      <w:pPr>
        <w:pStyle w:val="Heading1"/>
      </w:pPr>
      <w:r>
        <w:t>Theoretical Framework</w:t>
      </w:r>
    </w:p>
    <w:p w14:paraId="0604E114" w14:textId="7E5CCF97" w:rsidR="002A44EA" w:rsidRDefault="33EAE553" w:rsidP="0075332C">
      <w:r>
        <w:t>Positive Psychology focuses on developing human strengths, not just fixing problems</w:t>
      </w:r>
      <w:r w:rsidR="3586B5B4">
        <w:t xml:space="preserve"> </w:t>
      </w:r>
      <w:r w:rsidR="00E73816">
        <w:t>(</w:t>
      </w:r>
      <w:r w:rsidR="00673326">
        <w:t>Kumar</w:t>
      </w:r>
      <w:r w:rsidR="00E73816">
        <w:t xml:space="preserve"> et al., </w:t>
      </w:r>
      <w:r w:rsidR="00673326">
        <w:t>2022).</w:t>
      </w:r>
      <w:r w:rsidR="00E73816">
        <w:t xml:space="preserve"> </w:t>
      </w:r>
      <w:r w:rsidR="18AB38BB">
        <w:t xml:space="preserve">The theoretical framework for this study is </w:t>
      </w:r>
      <w:r w:rsidR="26199DDD">
        <w:t>rooted</w:t>
      </w:r>
      <w:r w:rsidR="18AB38BB">
        <w:t xml:space="preserve"> in the concept of </w:t>
      </w:r>
      <w:r w:rsidR="00887B5F">
        <w:t>Psy</w:t>
      </w:r>
      <w:r w:rsidR="4A83AC5E">
        <w:t xml:space="preserve">chological </w:t>
      </w:r>
      <w:r w:rsidR="00887B5F">
        <w:t>Cap</w:t>
      </w:r>
      <w:r w:rsidR="4A83AC5E">
        <w:t>ital, which</w:t>
      </w:r>
      <w:r w:rsidR="18AB38BB">
        <w:t xml:space="preserve"> </w:t>
      </w:r>
      <w:r w:rsidR="3826FA34">
        <w:t>comprises</w:t>
      </w:r>
      <w:r w:rsidR="18AB38BB">
        <w:t xml:space="preserve"> four positive psychological resources: </w:t>
      </w:r>
      <w:r w:rsidR="00760F0B">
        <w:t>H</w:t>
      </w:r>
      <w:r w:rsidR="18AB38BB">
        <w:t xml:space="preserve">ope, </w:t>
      </w:r>
      <w:r w:rsidR="38EFB9A5">
        <w:t xml:space="preserve">self-efficacy, </w:t>
      </w:r>
      <w:r w:rsidR="00792973">
        <w:t>R</w:t>
      </w:r>
      <w:r w:rsidR="18AB38BB">
        <w:t>esilience</w:t>
      </w:r>
      <w:r w:rsidR="38EFB9A5">
        <w:t xml:space="preserve">, and </w:t>
      </w:r>
      <w:r w:rsidR="00792973">
        <w:t>O</w:t>
      </w:r>
      <w:r w:rsidR="38EFB9A5">
        <w:t>ptimism</w:t>
      </w:r>
      <w:r w:rsidR="000A7031">
        <w:t xml:space="preserve"> (Luthans et al., 2007)</w:t>
      </w:r>
      <w:r w:rsidR="18AB38BB">
        <w:t xml:space="preserve">. </w:t>
      </w:r>
      <w:r w:rsidR="608082F1">
        <w:t>According to Lin (202</w:t>
      </w:r>
      <w:r w:rsidR="00713F45">
        <w:t>0</w:t>
      </w:r>
      <w:r w:rsidR="608082F1">
        <w:t xml:space="preserve">), </w:t>
      </w:r>
      <w:r w:rsidR="00887B5F">
        <w:t>PsyCap</w:t>
      </w:r>
      <w:r w:rsidR="18AB38BB">
        <w:t xml:space="preserve"> </w:t>
      </w:r>
      <w:r w:rsidR="0212BFE3">
        <w:t>serves as</w:t>
      </w:r>
      <w:r w:rsidR="18AB38BB">
        <w:t xml:space="preserve"> a framework for understanding how these resources </w:t>
      </w:r>
      <w:r w:rsidR="288D0ED4">
        <w:t>shape</w:t>
      </w:r>
      <w:r w:rsidR="18AB38BB">
        <w:t xml:space="preserve"> individuals' </w:t>
      </w:r>
      <w:r w:rsidR="050B88DE">
        <w:t>motivation</w:t>
      </w:r>
      <w:r w:rsidR="3900A547">
        <w:t>s</w:t>
      </w:r>
      <w:r w:rsidR="18AB38BB">
        <w:t xml:space="preserve">, well-being, and success. </w:t>
      </w:r>
      <w:r w:rsidR="009D3FA6">
        <w:t>T</w:t>
      </w:r>
      <w:r w:rsidR="18AB38BB">
        <w:t xml:space="preserve">his framework offers valuable insights into the factors </w:t>
      </w:r>
      <w:r w:rsidR="00B01820">
        <w:t>contributing</w:t>
      </w:r>
      <w:r w:rsidR="18AB38BB">
        <w:t xml:space="preserve"> to students' positive psychological resources and implications for </w:t>
      </w:r>
      <w:r w:rsidR="79CF799C">
        <w:t xml:space="preserve">their </w:t>
      </w:r>
      <w:r w:rsidR="18AB38BB">
        <w:t>academic engagement and outcomes</w:t>
      </w:r>
      <w:r w:rsidR="00713F45">
        <w:t xml:space="preserve"> (Ephrem et al., 2019)</w:t>
      </w:r>
      <w:r w:rsidR="18AB38BB">
        <w:t>.</w:t>
      </w:r>
    </w:p>
    <w:p w14:paraId="1820C325" w14:textId="73685EAC" w:rsidR="00AB5390" w:rsidRDefault="00AB5390" w:rsidP="00F01AD5">
      <w:pPr>
        <w:pStyle w:val="Heading1"/>
      </w:pPr>
      <w:r w:rsidRPr="004550D1">
        <w:t>Methodology</w:t>
      </w:r>
    </w:p>
    <w:p w14:paraId="32AAF4C7" w14:textId="3DAEE7C1" w:rsidR="00F51171" w:rsidRPr="00F51171" w:rsidRDefault="00F51171" w:rsidP="7BD99F0E">
      <w:r>
        <w:t xml:space="preserve">This qualitative research </w:t>
      </w:r>
      <w:r w:rsidR="1FBE50D6">
        <w:t>employed</w:t>
      </w:r>
      <w:r>
        <w:t xml:space="preserve"> a multiple case study approach to explore the differences in </w:t>
      </w:r>
      <w:r w:rsidR="00887B5F">
        <w:t>PsyCap</w:t>
      </w:r>
      <w:r>
        <w:t xml:space="preserve"> among undergraduate students </w:t>
      </w:r>
      <w:r w:rsidR="1A932E27">
        <w:t>f</w:t>
      </w:r>
      <w:r>
        <w:t xml:space="preserve">rom </w:t>
      </w:r>
      <w:r w:rsidR="03DDC9DB">
        <w:t xml:space="preserve">the college of agriculture at </w:t>
      </w:r>
      <w:r>
        <w:t xml:space="preserve">two </w:t>
      </w:r>
      <w:r w:rsidR="350A9506">
        <w:t>HSIs in the southwestern United States</w:t>
      </w:r>
      <w:r w:rsidR="6409E110">
        <w:t xml:space="preserve">, </w:t>
      </w:r>
      <w:r w:rsidR="343967F7">
        <w:t xml:space="preserve">D-HSI </w:t>
      </w:r>
      <w:r w:rsidR="1129F781">
        <w:t>(a Doctoral University)</w:t>
      </w:r>
      <w:r w:rsidR="00792973">
        <w:t>and</w:t>
      </w:r>
      <w:r w:rsidR="1129F781">
        <w:t xml:space="preserve"> </w:t>
      </w:r>
      <w:r w:rsidR="343967F7">
        <w:t>M</w:t>
      </w:r>
      <w:r w:rsidR="3BEBF2BA">
        <w:t>-</w:t>
      </w:r>
      <w:r w:rsidR="343967F7">
        <w:t>HSI</w:t>
      </w:r>
      <w:r w:rsidR="648A88C1">
        <w:t xml:space="preserve"> (a </w:t>
      </w:r>
      <w:r w:rsidR="005C4AA6">
        <w:t>master'</w:t>
      </w:r>
      <w:r w:rsidR="648A88C1">
        <w:t>s University)</w:t>
      </w:r>
      <w:r w:rsidR="343967F7">
        <w:t>.</w:t>
      </w:r>
      <w:r w:rsidR="00673326">
        <w:t xml:space="preserve"> </w:t>
      </w:r>
      <w:r>
        <w:t xml:space="preserve">A total of 20 </w:t>
      </w:r>
      <w:r w:rsidR="166A663A">
        <w:t xml:space="preserve">students participated </w:t>
      </w:r>
      <w:r w:rsidR="48C650C5">
        <w:t>i</w:t>
      </w:r>
      <w:r w:rsidR="166A663A">
        <w:t>n</w:t>
      </w:r>
      <w:r>
        <w:t xml:space="preserve"> one-on-one interviews to gather rich and detailed insights into their </w:t>
      </w:r>
      <w:r w:rsidR="00887B5F">
        <w:t>PsyCap</w:t>
      </w:r>
      <w:r>
        <w:t>. The</w:t>
      </w:r>
      <w:r w:rsidR="7C505A84">
        <w:t xml:space="preserve"> participation was completely voluntary</w:t>
      </w:r>
      <w:r w:rsidR="005C4AA6">
        <w:t>,</w:t>
      </w:r>
      <w:r w:rsidR="7C505A84">
        <w:t xml:space="preserve"> and participants </w:t>
      </w:r>
      <w:r>
        <w:t xml:space="preserve">were </w:t>
      </w:r>
      <w:r w:rsidR="00A50C5E">
        <w:t xml:space="preserve">selected </w:t>
      </w:r>
      <w:r w:rsidR="13082113">
        <w:t>among students</w:t>
      </w:r>
      <w:r>
        <w:t xml:space="preserve"> </w:t>
      </w:r>
      <w:r w:rsidR="004F4B45">
        <w:t xml:space="preserve">from </w:t>
      </w:r>
      <w:r>
        <w:t>each agricultural college, ensuring a diverse representation of students across different academic standing</w:t>
      </w:r>
      <w:r w:rsidR="00503460">
        <w:t>s</w:t>
      </w:r>
      <w:r>
        <w:t xml:space="preserve"> and gender</w:t>
      </w:r>
      <w:r w:rsidR="004F4B45">
        <w:t>s</w:t>
      </w:r>
      <w:r>
        <w:t xml:space="preserve">. </w:t>
      </w:r>
      <w:r w:rsidR="00AB1FAA">
        <w:t>One-on-one, s</w:t>
      </w:r>
      <w:r>
        <w:t>emi-structured</w:t>
      </w:r>
      <w:r w:rsidR="62854F35">
        <w:t xml:space="preserve"> in-person</w:t>
      </w:r>
      <w:r>
        <w:t xml:space="preserve"> interviews </w:t>
      </w:r>
      <w:r w:rsidR="67D1396C">
        <w:t xml:space="preserve">were </w:t>
      </w:r>
      <w:r>
        <w:t xml:space="preserve">audio-recorded with the </w:t>
      </w:r>
      <w:r w:rsidR="00B01820">
        <w:t>participant</w:t>
      </w:r>
      <w:r w:rsidR="001446BB">
        <w:t>'</w:t>
      </w:r>
      <w:r w:rsidR="00B01820">
        <w:t>s</w:t>
      </w:r>
      <w:r>
        <w:t xml:space="preserve"> consent</w:t>
      </w:r>
      <w:r w:rsidR="00B01820">
        <w:t xml:space="preserve">. </w:t>
      </w:r>
      <w:r>
        <w:t>The recordings were transcribed,</w:t>
      </w:r>
      <w:r w:rsidR="00B01820">
        <w:t xml:space="preserve"> and data were analyzed through</w:t>
      </w:r>
      <w:r>
        <w:t xml:space="preserve"> an iterative </w:t>
      </w:r>
      <w:r w:rsidR="00B01820">
        <w:t>coding and categorization process</w:t>
      </w:r>
      <w:r>
        <w:t xml:space="preserve"> to identify key themes and patterns related to </w:t>
      </w:r>
      <w:r w:rsidR="358EC728">
        <w:t>PsyCap</w:t>
      </w:r>
      <w:r>
        <w:t xml:space="preserve">. The themes were </w:t>
      </w:r>
      <w:r w:rsidR="005F2D66">
        <w:t xml:space="preserve">then </w:t>
      </w:r>
      <w:r w:rsidR="002D71AC">
        <w:t>examin</w:t>
      </w:r>
      <w:r>
        <w:t xml:space="preserve">ed across cases and compared between the two agricultural colleges to identify similarities and differences in </w:t>
      </w:r>
      <w:r w:rsidR="00887B5F">
        <w:t>PsyCap</w:t>
      </w:r>
      <w:r>
        <w:t xml:space="preserve"> </w:t>
      </w:r>
      <w:r w:rsidR="005F2D66">
        <w:t>constructs</w:t>
      </w:r>
      <w:r>
        <w:t>.</w:t>
      </w:r>
      <w:r w:rsidR="00043E41">
        <w:t xml:space="preserve"> </w:t>
      </w:r>
      <w:r>
        <w:t xml:space="preserve">Trustworthiness and rigor were ensured </w:t>
      </w:r>
      <w:r w:rsidR="00595010">
        <w:t xml:space="preserve">by establishing the qualitative standards of </w:t>
      </w:r>
      <w:r w:rsidR="00595010">
        <w:lastRenderedPageBreak/>
        <w:t>quality: confirmability, credibility, dependability, and transferability. S</w:t>
      </w:r>
      <w:r>
        <w:t xml:space="preserve">everal strategies, including member checking, </w:t>
      </w:r>
      <w:r w:rsidR="00595010">
        <w:t>field notes, and contextual observations</w:t>
      </w:r>
      <w:r w:rsidR="001446BB">
        <w:t>,</w:t>
      </w:r>
      <w:r w:rsidR="00B016C9">
        <w:t xml:space="preserve"> were used </w:t>
      </w:r>
      <w:r>
        <w:t xml:space="preserve">to minimize </w:t>
      </w:r>
      <w:r w:rsidR="008F1CC1">
        <w:t xml:space="preserve">the </w:t>
      </w:r>
      <w:r>
        <w:t>researcher</w:t>
      </w:r>
      <w:r w:rsidR="001446BB">
        <w:t>'</w:t>
      </w:r>
      <w:r w:rsidR="00B016C9">
        <w:t>s</w:t>
      </w:r>
      <w:r>
        <w:t xml:space="preserve"> bias</w:t>
      </w:r>
      <w:r w:rsidR="00595010">
        <w:t xml:space="preserve"> and improve credibility</w:t>
      </w:r>
      <w:r>
        <w:t>.</w:t>
      </w:r>
    </w:p>
    <w:p w14:paraId="5474598F" w14:textId="064D36DD" w:rsidR="00AB5390" w:rsidRDefault="00AB5390" w:rsidP="00F01AD5">
      <w:pPr>
        <w:pStyle w:val="Heading1"/>
      </w:pPr>
      <w:r>
        <w:t>Findings</w:t>
      </w:r>
    </w:p>
    <w:p w14:paraId="1354FD42" w14:textId="7B44CA4B" w:rsidR="00274BF8" w:rsidRDefault="00516D90" w:rsidP="0075332C">
      <w:r>
        <w:t>The</w:t>
      </w:r>
      <w:r w:rsidRPr="00516D90">
        <w:t xml:space="preserve"> study revealed significant insights </w:t>
      </w:r>
      <w:r w:rsidR="00B93452" w:rsidRPr="00516D90">
        <w:t>concerning</w:t>
      </w:r>
      <w:r w:rsidRPr="00516D90">
        <w:t xml:space="preserve"> </w:t>
      </w:r>
      <w:r w:rsidR="00887B5F">
        <w:t>PsyCap</w:t>
      </w:r>
      <w:r w:rsidRPr="00516D90">
        <w:t xml:space="preserve"> constructs among undergraduate students from the two agricultural colleges.</w:t>
      </w:r>
      <w:r w:rsidR="00FF6099">
        <w:t xml:space="preserve"> </w:t>
      </w:r>
      <w:r w:rsidR="00E23F23">
        <w:t xml:space="preserve">Three shared themes emerged regarding </w:t>
      </w:r>
      <w:r w:rsidR="00E23F23" w:rsidRPr="00FF6099">
        <w:rPr>
          <w:b/>
        </w:rPr>
        <w:t>Hope</w:t>
      </w:r>
      <w:r w:rsidR="002D71AC">
        <w:t>:</w:t>
      </w:r>
      <w:r w:rsidR="1E948C5C">
        <w:t xml:space="preserve"> </w:t>
      </w:r>
      <w:r w:rsidR="009A5C0D">
        <w:t>H</w:t>
      </w:r>
      <w:r w:rsidR="6258A4FE">
        <w:t xml:space="preserve">1) </w:t>
      </w:r>
      <w:r w:rsidR="49CB9A3F" w:rsidRPr="047AEA97">
        <w:rPr>
          <w:i/>
          <w:iCs/>
        </w:rPr>
        <w:t xml:space="preserve">Personal Aspirations </w:t>
      </w:r>
      <w:r w:rsidR="73C4A809" w:rsidRPr="047AEA97">
        <w:rPr>
          <w:i/>
          <w:iCs/>
        </w:rPr>
        <w:t xml:space="preserve">&amp; </w:t>
      </w:r>
      <w:r w:rsidR="49CB9A3F" w:rsidRPr="047AEA97">
        <w:rPr>
          <w:i/>
          <w:iCs/>
        </w:rPr>
        <w:t>Motivations</w:t>
      </w:r>
      <w:r w:rsidR="49CB9A3F">
        <w:t xml:space="preserve">, </w:t>
      </w:r>
      <w:r w:rsidR="009A5C0D">
        <w:t>H</w:t>
      </w:r>
      <w:r w:rsidR="6258A4FE">
        <w:t xml:space="preserve">2) </w:t>
      </w:r>
      <w:r w:rsidR="6258A4FE" w:rsidRPr="047AEA97">
        <w:rPr>
          <w:i/>
          <w:iCs/>
        </w:rPr>
        <w:t xml:space="preserve">Family </w:t>
      </w:r>
      <w:r w:rsidR="6712DC9C" w:rsidRPr="047AEA97">
        <w:rPr>
          <w:i/>
          <w:iCs/>
        </w:rPr>
        <w:t xml:space="preserve">&amp; </w:t>
      </w:r>
      <w:r w:rsidR="6258A4FE" w:rsidRPr="047AEA97">
        <w:rPr>
          <w:i/>
          <w:iCs/>
        </w:rPr>
        <w:t>Social Influence</w:t>
      </w:r>
      <w:r w:rsidR="58C03E87">
        <w:t xml:space="preserve">, and </w:t>
      </w:r>
      <w:r w:rsidR="009A5C0D">
        <w:t>H</w:t>
      </w:r>
      <w:r w:rsidR="58C03E87">
        <w:t xml:space="preserve">3) </w:t>
      </w:r>
      <w:r w:rsidR="58C03E87" w:rsidRPr="047AEA97">
        <w:rPr>
          <w:i/>
          <w:iCs/>
        </w:rPr>
        <w:t xml:space="preserve">Career Aspirations </w:t>
      </w:r>
      <w:r w:rsidR="760FDBE5" w:rsidRPr="047AEA97">
        <w:rPr>
          <w:i/>
          <w:iCs/>
        </w:rPr>
        <w:t>&amp;</w:t>
      </w:r>
      <w:r w:rsidR="696FDC15" w:rsidRPr="047AEA97">
        <w:rPr>
          <w:i/>
          <w:iCs/>
        </w:rPr>
        <w:t xml:space="preserve"> </w:t>
      </w:r>
      <w:r w:rsidR="58C03E87" w:rsidRPr="047AEA97">
        <w:rPr>
          <w:i/>
          <w:iCs/>
        </w:rPr>
        <w:t>Future Goals.</w:t>
      </w:r>
      <w:r w:rsidR="008F1CC1">
        <w:t xml:space="preserve"> </w:t>
      </w:r>
      <w:r w:rsidR="6F2AFEF6">
        <w:t>S</w:t>
      </w:r>
      <w:r w:rsidR="008F1CC1">
        <w:t>tudents</w:t>
      </w:r>
      <w:r w:rsidR="58C03E87">
        <w:t xml:space="preserve"> </w:t>
      </w:r>
      <w:r w:rsidR="6EA5C364">
        <w:t xml:space="preserve">at </w:t>
      </w:r>
      <w:r w:rsidR="6D08B820">
        <w:t>D-HSI a</w:t>
      </w:r>
      <w:r w:rsidR="1E948C5C">
        <w:t xml:space="preserve">lso </w:t>
      </w:r>
      <w:r w:rsidR="2B7927EE">
        <w:t>reflected on</w:t>
      </w:r>
      <w:r w:rsidR="0A3CBA8C">
        <w:t xml:space="preserve"> </w:t>
      </w:r>
      <w:r w:rsidR="5D79B99D" w:rsidRPr="047AEA97">
        <w:rPr>
          <w:i/>
          <w:iCs/>
        </w:rPr>
        <w:t xml:space="preserve">Overcoming Challenges </w:t>
      </w:r>
      <w:r w:rsidR="474A2404" w:rsidRPr="047AEA97">
        <w:rPr>
          <w:i/>
          <w:iCs/>
        </w:rPr>
        <w:t xml:space="preserve">&amp; </w:t>
      </w:r>
      <w:r w:rsidR="5D79B99D" w:rsidRPr="047AEA97">
        <w:rPr>
          <w:i/>
          <w:iCs/>
        </w:rPr>
        <w:t>Stigma</w:t>
      </w:r>
      <w:r w:rsidR="2B2CAE2B" w:rsidRPr="047AEA97">
        <w:rPr>
          <w:i/>
          <w:iCs/>
        </w:rPr>
        <w:t>.</w:t>
      </w:r>
      <w:r w:rsidR="67BD8694" w:rsidRPr="047AEA97">
        <w:rPr>
          <w:i/>
          <w:iCs/>
        </w:rPr>
        <w:t xml:space="preserve"> </w:t>
      </w:r>
      <w:r w:rsidR="00960547">
        <w:t>F</w:t>
      </w:r>
      <w:r w:rsidR="67BD8694">
        <w:t>or</w:t>
      </w:r>
      <w:r w:rsidR="1AE15EAE">
        <w:t xml:space="preserve"> example</w:t>
      </w:r>
      <w:r w:rsidR="3FD34B91">
        <w:t>,</w:t>
      </w:r>
      <w:r w:rsidR="1AE15EAE">
        <w:t xml:space="preserve"> </w:t>
      </w:r>
      <w:r w:rsidR="007C5804">
        <w:t>P</w:t>
      </w:r>
      <w:r w:rsidR="3FD34B91">
        <w:t xml:space="preserve">articipant </w:t>
      </w:r>
      <w:r w:rsidR="3C655348">
        <w:t xml:space="preserve">2 </w:t>
      </w:r>
      <w:r w:rsidR="3570EF56">
        <w:t>stated</w:t>
      </w:r>
      <w:r w:rsidR="3FD34B91">
        <w:t xml:space="preserve">: </w:t>
      </w:r>
      <w:r w:rsidR="001C1066">
        <w:t>"</w:t>
      </w:r>
      <w:r w:rsidR="3B5E061B">
        <w:t xml:space="preserve">I want to prove people wrong </w:t>
      </w:r>
      <w:r w:rsidR="4AF2D5DB">
        <w:t xml:space="preserve">who </w:t>
      </w:r>
      <w:r w:rsidR="3B5E061B">
        <w:t>thought that I couldn't get a bachelor's degree</w:t>
      </w:r>
      <w:r w:rsidR="00960547">
        <w:t>."</w:t>
      </w:r>
      <w:r w:rsidR="1D8F0990">
        <w:t xml:space="preserve"> </w:t>
      </w:r>
      <w:r w:rsidR="308619C5">
        <w:t>For</w:t>
      </w:r>
      <w:r w:rsidR="008F1CC1">
        <w:t xml:space="preserve"> </w:t>
      </w:r>
      <w:r w:rsidR="0053439A" w:rsidRPr="00FF6099">
        <w:rPr>
          <w:b/>
        </w:rPr>
        <w:t>S</w:t>
      </w:r>
      <w:r w:rsidR="000E40DF" w:rsidRPr="00FF6099">
        <w:rPr>
          <w:b/>
        </w:rPr>
        <w:t>elf-</w:t>
      </w:r>
      <w:r w:rsidR="0053439A" w:rsidRPr="00FF6099">
        <w:rPr>
          <w:b/>
        </w:rPr>
        <w:t>E</w:t>
      </w:r>
      <w:r w:rsidR="000E40DF" w:rsidRPr="00FF6099">
        <w:rPr>
          <w:b/>
        </w:rPr>
        <w:t>fficacy</w:t>
      </w:r>
      <w:r w:rsidR="00960547">
        <w:t>,</w:t>
      </w:r>
      <w:r w:rsidR="000E40DF">
        <w:t xml:space="preserve"> t</w:t>
      </w:r>
      <w:r w:rsidR="006625E8">
        <w:t>wo common</w:t>
      </w:r>
      <w:r w:rsidR="000E40DF">
        <w:t xml:space="preserve"> themes </w:t>
      </w:r>
      <w:r w:rsidR="00B54496">
        <w:t>were</w:t>
      </w:r>
      <w:r w:rsidR="009A5C0D">
        <w:t xml:space="preserve"> E1)</w:t>
      </w:r>
      <w:r w:rsidR="00B54496">
        <w:t xml:space="preserve"> </w:t>
      </w:r>
      <w:r w:rsidR="00C04A6E" w:rsidRPr="047AEA97">
        <w:rPr>
          <w:i/>
          <w:iCs/>
        </w:rPr>
        <w:t xml:space="preserve">Personal Growth </w:t>
      </w:r>
      <w:r w:rsidR="6ABF947B" w:rsidRPr="047AEA97">
        <w:rPr>
          <w:i/>
          <w:iCs/>
        </w:rPr>
        <w:t xml:space="preserve">&amp; </w:t>
      </w:r>
      <w:r w:rsidR="00C04A6E" w:rsidRPr="047AEA97">
        <w:rPr>
          <w:i/>
          <w:iCs/>
        </w:rPr>
        <w:t>Improvemen</w:t>
      </w:r>
      <w:r w:rsidR="00C04A6E">
        <w:t xml:space="preserve">t and </w:t>
      </w:r>
      <w:r w:rsidR="009A5C0D">
        <w:t xml:space="preserve">E2) </w:t>
      </w:r>
      <w:r w:rsidR="005C5EFE" w:rsidRPr="047AEA97">
        <w:rPr>
          <w:i/>
          <w:iCs/>
        </w:rPr>
        <w:t xml:space="preserve">Time Management </w:t>
      </w:r>
      <w:r w:rsidR="55B46F5B" w:rsidRPr="047AEA97">
        <w:rPr>
          <w:i/>
          <w:iCs/>
        </w:rPr>
        <w:t xml:space="preserve">&amp; </w:t>
      </w:r>
      <w:r w:rsidR="005C5EFE" w:rsidRPr="047AEA97">
        <w:rPr>
          <w:i/>
          <w:iCs/>
        </w:rPr>
        <w:t>Prioritization</w:t>
      </w:r>
      <w:r w:rsidR="00960547">
        <w:t>.</w:t>
      </w:r>
      <w:r w:rsidR="0073014B">
        <w:t xml:space="preserve"> </w:t>
      </w:r>
      <w:r w:rsidR="002904EC">
        <w:t>Participant</w:t>
      </w:r>
      <w:r w:rsidR="00892775">
        <w:t xml:space="preserve"> 1 </w:t>
      </w:r>
      <w:r w:rsidR="002F6A8A">
        <w:t>suggested that</w:t>
      </w:r>
      <w:r w:rsidR="002904EC">
        <w:t xml:space="preserve"> </w:t>
      </w:r>
      <w:r w:rsidR="2D37E9AF">
        <w:t>self-improvement</w:t>
      </w:r>
      <w:r w:rsidR="002F6A8A">
        <w:t xml:space="preserve"> to become better </w:t>
      </w:r>
      <w:r w:rsidR="00BD44CE">
        <w:t>students</w:t>
      </w:r>
      <w:r w:rsidR="002F6A8A">
        <w:t xml:space="preserve"> </w:t>
      </w:r>
      <w:r w:rsidR="00450FDF">
        <w:t>is a</w:t>
      </w:r>
      <w:r w:rsidR="005C0CDD">
        <w:t>n excellent</w:t>
      </w:r>
      <w:r w:rsidR="00450FDF">
        <w:t xml:space="preserve"> way to </w:t>
      </w:r>
      <w:r w:rsidR="00174DEB">
        <w:t>shape their success</w:t>
      </w:r>
      <w:r w:rsidR="00EE1FDF">
        <w:t xml:space="preserve">. </w:t>
      </w:r>
      <w:r w:rsidR="005C5EFE">
        <w:t>However,</w:t>
      </w:r>
      <w:r w:rsidR="007D451A">
        <w:t xml:space="preserve"> </w:t>
      </w:r>
      <w:r w:rsidR="5A790463">
        <w:t xml:space="preserve">D-HSI </w:t>
      </w:r>
      <w:r w:rsidR="7A3E537A">
        <w:t xml:space="preserve">participants </w:t>
      </w:r>
      <w:r w:rsidR="11B495D5">
        <w:t xml:space="preserve">also </w:t>
      </w:r>
      <w:r w:rsidR="007D451A">
        <w:t>considered</w:t>
      </w:r>
      <w:r w:rsidR="005C5EFE">
        <w:t xml:space="preserve"> </w:t>
      </w:r>
      <w:r w:rsidR="00E32486" w:rsidRPr="047AEA97">
        <w:rPr>
          <w:i/>
          <w:iCs/>
        </w:rPr>
        <w:t xml:space="preserve">Personal Commitments </w:t>
      </w:r>
      <w:r w:rsidR="005C0CDD">
        <w:rPr>
          <w:i/>
          <w:iCs/>
        </w:rPr>
        <w:t>and A</w:t>
      </w:r>
      <w:r w:rsidR="00E32486" w:rsidRPr="047AEA97">
        <w:rPr>
          <w:i/>
          <w:iCs/>
        </w:rPr>
        <w:t>djustments</w:t>
      </w:r>
      <w:r w:rsidR="00E32486">
        <w:t xml:space="preserve"> </w:t>
      </w:r>
      <w:r w:rsidR="005C0CDD">
        <w:t>factors</w:t>
      </w:r>
      <w:r w:rsidR="00E32486">
        <w:t xml:space="preserve"> influencing their self-efficacy. </w:t>
      </w:r>
    </w:p>
    <w:p w14:paraId="37D5E5C7" w14:textId="4A610268" w:rsidR="0053439A" w:rsidRDefault="00965CE8" w:rsidP="047AEA97">
      <w:pPr>
        <w:rPr>
          <w:i/>
          <w:iCs/>
        </w:rPr>
      </w:pPr>
      <w:r>
        <w:t>The f</w:t>
      </w:r>
      <w:r w:rsidR="008C187C">
        <w:t xml:space="preserve">actors </w:t>
      </w:r>
      <w:r w:rsidR="0048622B">
        <w:t>of</w:t>
      </w:r>
      <w:r w:rsidR="008C187C">
        <w:t xml:space="preserve"> undergraduate </w:t>
      </w:r>
      <w:r w:rsidR="002F46C9">
        <w:t>students</w:t>
      </w:r>
      <w:r w:rsidR="001446BB">
        <w:t>'</w:t>
      </w:r>
      <w:r w:rsidR="008C187C">
        <w:t xml:space="preserve"> </w:t>
      </w:r>
      <w:r w:rsidRPr="00FF6099">
        <w:rPr>
          <w:b/>
        </w:rPr>
        <w:t>R</w:t>
      </w:r>
      <w:r w:rsidR="008C187C" w:rsidRPr="00FF6099">
        <w:rPr>
          <w:b/>
        </w:rPr>
        <w:t>esilienc</w:t>
      </w:r>
      <w:r w:rsidR="00E71501" w:rsidRPr="00FF6099">
        <w:rPr>
          <w:b/>
        </w:rPr>
        <w:t>e</w:t>
      </w:r>
      <w:r>
        <w:t xml:space="preserve"> </w:t>
      </w:r>
      <w:r w:rsidR="36ECB029">
        <w:t xml:space="preserve">emphasized </w:t>
      </w:r>
      <w:r>
        <w:t xml:space="preserve">by participants </w:t>
      </w:r>
      <w:r w:rsidR="008C187C">
        <w:t xml:space="preserve">in both </w:t>
      </w:r>
      <w:r w:rsidR="6C3BE753">
        <w:t xml:space="preserve">HSIs </w:t>
      </w:r>
      <w:r w:rsidR="008C187C">
        <w:t xml:space="preserve">were </w:t>
      </w:r>
      <w:r w:rsidR="00964D07">
        <w:t>R</w:t>
      </w:r>
      <w:r>
        <w:t xml:space="preserve">1) </w:t>
      </w:r>
      <w:r w:rsidR="00B6262D" w:rsidRPr="047AEA97">
        <w:rPr>
          <w:i/>
          <w:iCs/>
        </w:rPr>
        <w:t xml:space="preserve">Social Influence </w:t>
      </w:r>
      <w:r w:rsidR="597DB106" w:rsidRPr="047AEA97">
        <w:rPr>
          <w:i/>
          <w:iCs/>
        </w:rPr>
        <w:t xml:space="preserve">&amp; </w:t>
      </w:r>
      <w:r w:rsidR="00B6262D" w:rsidRPr="047AEA97">
        <w:rPr>
          <w:i/>
          <w:iCs/>
        </w:rPr>
        <w:t>Seeking Assistance</w:t>
      </w:r>
      <w:r w:rsidR="00B6262D">
        <w:t xml:space="preserve"> and </w:t>
      </w:r>
      <w:r w:rsidR="00964D07">
        <w:t>R</w:t>
      </w:r>
      <w:r>
        <w:t xml:space="preserve">2) </w:t>
      </w:r>
      <w:r w:rsidR="002F46C9" w:rsidRPr="047AEA97">
        <w:rPr>
          <w:i/>
          <w:iCs/>
        </w:rPr>
        <w:t xml:space="preserve">Self-Care </w:t>
      </w:r>
      <w:r w:rsidR="45191E45" w:rsidRPr="047AEA97">
        <w:rPr>
          <w:i/>
          <w:iCs/>
        </w:rPr>
        <w:t>&amp;</w:t>
      </w:r>
      <w:r w:rsidR="002F46C9" w:rsidRPr="047AEA97">
        <w:rPr>
          <w:i/>
          <w:iCs/>
        </w:rPr>
        <w:t xml:space="preserve"> Self-Reflection</w:t>
      </w:r>
      <w:r w:rsidR="007C5804">
        <w:rPr>
          <w:i/>
          <w:iCs/>
        </w:rPr>
        <w:t>.</w:t>
      </w:r>
      <w:r w:rsidR="00513960">
        <w:t xml:space="preserve"> </w:t>
      </w:r>
      <w:r w:rsidR="007C5804">
        <w:t>S</w:t>
      </w:r>
      <w:r w:rsidR="00513960">
        <w:t xml:space="preserve">tudents </w:t>
      </w:r>
      <w:r w:rsidR="009B0EE2">
        <w:t xml:space="preserve">shared that they </w:t>
      </w:r>
      <w:r w:rsidR="00DA20D3">
        <w:t xml:space="preserve">cope </w:t>
      </w:r>
      <w:r w:rsidR="002904EC">
        <w:t xml:space="preserve">with </w:t>
      </w:r>
      <w:r w:rsidR="00DA20D3">
        <w:t xml:space="preserve">their </w:t>
      </w:r>
      <w:r w:rsidR="008B7809">
        <w:t xml:space="preserve">challenges during college by </w:t>
      </w:r>
      <w:r w:rsidR="00343B74">
        <w:t>seeking support from others</w:t>
      </w:r>
      <w:r w:rsidR="002F46C9" w:rsidRPr="047AEA97">
        <w:rPr>
          <w:i/>
          <w:iCs/>
        </w:rPr>
        <w:t xml:space="preserve">. </w:t>
      </w:r>
      <w:r w:rsidR="007C5804">
        <w:t>T</w:t>
      </w:r>
      <w:r w:rsidR="7AE22014">
        <w:t>he</w:t>
      </w:r>
      <w:r w:rsidR="008C2CA9">
        <w:t xml:space="preserve"> students </w:t>
      </w:r>
      <w:r w:rsidR="5508FF91">
        <w:t>at</w:t>
      </w:r>
      <w:r w:rsidR="175686BF">
        <w:t xml:space="preserve"> D-</w:t>
      </w:r>
      <w:r w:rsidR="5508FF91">
        <w:t xml:space="preserve">HSIs </w:t>
      </w:r>
      <w:r w:rsidR="008C2CA9">
        <w:t>consider</w:t>
      </w:r>
      <w:r w:rsidR="55435E99">
        <w:t>ed</w:t>
      </w:r>
      <w:r w:rsidR="008C2CA9">
        <w:t xml:space="preserve"> </w:t>
      </w:r>
      <w:r w:rsidR="00BE110F">
        <w:t>D-</w:t>
      </w:r>
      <w:r w:rsidR="00C754CF">
        <w:t xml:space="preserve">R1) </w:t>
      </w:r>
      <w:r w:rsidR="000C3AA8" w:rsidRPr="047AEA97">
        <w:rPr>
          <w:i/>
          <w:iCs/>
        </w:rPr>
        <w:t xml:space="preserve">Organization </w:t>
      </w:r>
      <w:r w:rsidR="004A2C42">
        <w:rPr>
          <w:i/>
          <w:iCs/>
        </w:rPr>
        <w:t>&amp;</w:t>
      </w:r>
      <w:r w:rsidR="000C3AA8" w:rsidRPr="047AEA97">
        <w:rPr>
          <w:i/>
          <w:iCs/>
        </w:rPr>
        <w:t xml:space="preserve"> Prioritization </w:t>
      </w:r>
      <w:r w:rsidR="000C3AA8">
        <w:t>as a factor</w:t>
      </w:r>
      <w:r w:rsidR="00EB29C9">
        <w:t>,</w:t>
      </w:r>
      <w:r w:rsidR="000C3AA8">
        <w:t xml:space="preserve"> while </w:t>
      </w:r>
      <w:r w:rsidR="26F354BC">
        <w:t xml:space="preserve">students at </w:t>
      </w:r>
      <w:r w:rsidR="737CCAB2">
        <w:t>M-</w:t>
      </w:r>
      <w:r w:rsidR="26F354BC">
        <w:t xml:space="preserve">HSI </w:t>
      </w:r>
      <w:r w:rsidR="0048622B">
        <w:t>consider</w:t>
      </w:r>
      <w:r w:rsidR="09FEE5DB">
        <w:t>ed</w:t>
      </w:r>
      <w:r w:rsidR="000C3AA8">
        <w:t xml:space="preserve"> </w:t>
      </w:r>
      <w:r w:rsidR="00C754CF">
        <w:t xml:space="preserve">M-R1) </w:t>
      </w:r>
      <w:r w:rsidR="00EB29C9" w:rsidRPr="047AEA97">
        <w:rPr>
          <w:i/>
          <w:iCs/>
        </w:rPr>
        <w:t xml:space="preserve">Overcoming Challenges </w:t>
      </w:r>
      <w:r w:rsidR="004A2C42">
        <w:rPr>
          <w:i/>
          <w:iCs/>
        </w:rPr>
        <w:t>&amp;</w:t>
      </w:r>
      <w:r w:rsidR="00EB29C9" w:rsidRPr="047AEA97">
        <w:rPr>
          <w:i/>
          <w:iCs/>
        </w:rPr>
        <w:t xml:space="preserve"> Adversity</w:t>
      </w:r>
      <w:r w:rsidR="3FAC0968" w:rsidRPr="047AEA97">
        <w:rPr>
          <w:i/>
          <w:iCs/>
        </w:rPr>
        <w:t xml:space="preserve"> </w:t>
      </w:r>
      <w:r w:rsidR="3FAC0968">
        <w:t>as a factor</w:t>
      </w:r>
      <w:r w:rsidR="00EB29C9" w:rsidRPr="047AEA97">
        <w:rPr>
          <w:i/>
          <w:iCs/>
        </w:rPr>
        <w:t>.</w:t>
      </w:r>
      <w:r w:rsidR="00FF6099">
        <w:rPr>
          <w:i/>
          <w:iCs/>
        </w:rPr>
        <w:t xml:space="preserve"> </w:t>
      </w:r>
      <w:r w:rsidR="2D59EB20">
        <w:t>All participants</w:t>
      </w:r>
      <w:r w:rsidR="008F1CC1">
        <w:t xml:space="preserve"> </w:t>
      </w:r>
      <w:r w:rsidR="18F5585F">
        <w:t xml:space="preserve">mentioned </w:t>
      </w:r>
      <w:r w:rsidR="008F1CC1" w:rsidRPr="00FF6099">
        <w:rPr>
          <w:b/>
        </w:rPr>
        <w:t>Optimism</w:t>
      </w:r>
      <w:r w:rsidR="008F1CC1">
        <w:t>,</w:t>
      </w:r>
      <w:r w:rsidR="44EAAC86">
        <w:t xml:space="preserve"> including</w:t>
      </w:r>
      <w:r w:rsidR="008F1CC1">
        <w:t xml:space="preserve"> </w:t>
      </w:r>
      <w:r w:rsidR="00964D07">
        <w:t xml:space="preserve">O1) </w:t>
      </w:r>
      <w:r w:rsidR="008F1CC1" w:rsidRPr="047AEA97">
        <w:rPr>
          <w:i/>
          <w:iCs/>
        </w:rPr>
        <w:t>Personal Connections</w:t>
      </w:r>
      <w:r w:rsidR="008F1CC1">
        <w:t xml:space="preserve"> </w:t>
      </w:r>
      <w:r w:rsidR="6CAA133E">
        <w:t xml:space="preserve">&amp; </w:t>
      </w:r>
      <w:r w:rsidR="008F1CC1" w:rsidRPr="047AEA97">
        <w:rPr>
          <w:i/>
          <w:iCs/>
        </w:rPr>
        <w:t>Support</w:t>
      </w:r>
      <w:r w:rsidR="00EF5941">
        <w:t xml:space="preserve">; </w:t>
      </w:r>
      <w:r w:rsidR="00043E41">
        <w:t>Participant</w:t>
      </w:r>
      <w:r w:rsidR="00EF5941">
        <w:t xml:space="preserve"> </w:t>
      </w:r>
      <w:r w:rsidR="00491185">
        <w:t>20</w:t>
      </w:r>
      <w:r w:rsidR="00A97243">
        <w:t xml:space="preserve"> agreed</w:t>
      </w:r>
      <w:r w:rsidR="009F41C4">
        <w:t xml:space="preserve"> that for him</w:t>
      </w:r>
      <w:r w:rsidR="00043E41">
        <w:t>,</w:t>
      </w:r>
      <w:r w:rsidR="009F41C4">
        <w:t xml:space="preserve"> </w:t>
      </w:r>
      <w:r w:rsidR="00043E41">
        <w:t xml:space="preserve">it </w:t>
      </w:r>
      <w:r w:rsidR="009F41C4">
        <w:t>is</w:t>
      </w:r>
      <w:r w:rsidR="00D228FA">
        <w:t xml:space="preserve"> </w:t>
      </w:r>
      <w:r w:rsidR="0C9E249F">
        <w:t xml:space="preserve">crucial </w:t>
      </w:r>
      <w:r w:rsidR="00D228FA">
        <w:t xml:space="preserve">to </w:t>
      </w:r>
      <w:r w:rsidR="00043E41">
        <w:t>build strong relationships</w:t>
      </w:r>
      <w:r w:rsidR="54E407F3">
        <w:t>,</w:t>
      </w:r>
      <w:r w:rsidR="00A97243">
        <w:t xml:space="preserve"> </w:t>
      </w:r>
      <w:r w:rsidR="001C1066">
        <w:t>"</w:t>
      </w:r>
      <w:r w:rsidR="00A97243">
        <w:t>I know I have a pipeline of people I can reach out to</w:t>
      </w:r>
      <w:r w:rsidR="5C248152">
        <w:t>.</w:t>
      </w:r>
      <w:r w:rsidR="001C1066">
        <w:t>"</w:t>
      </w:r>
      <w:r w:rsidR="00286564">
        <w:t xml:space="preserve"> </w:t>
      </w:r>
      <w:r w:rsidR="37EB5256">
        <w:t>Pa</w:t>
      </w:r>
      <w:r w:rsidR="0053439A">
        <w:t>r</w:t>
      </w:r>
      <w:r w:rsidR="37EB5256">
        <w:t xml:space="preserve">ticipants at </w:t>
      </w:r>
      <w:r w:rsidR="4FF7063D">
        <w:t>D-</w:t>
      </w:r>
      <w:r w:rsidR="37EB5256">
        <w:t>HS</w:t>
      </w:r>
      <w:r w:rsidR="68013F34">
        <w:t>I</w:t>
      </w:r>
      <w:r w:rsidR="37EB5256">
        <w:t xml:space="preserve"> emphasized</w:t>
      </w:r>
      <w:r w:rsidR="0053439A">
        <w:t xml:space="preserve"> </w:t>
      </w:r>
      <w:r w:rsidR="00C754CF">
        <w:t xml:space="preserve">D-O1) </w:t>
      </w:r>
      <w:r w:rsidR="0053439A" w:rsidRPr="047AEA97">
        <w:rPr>
          <w:i/>
          <w:iCs/>
        </w:rPr>
        <w:t xml:space="preserve">Academic </w:t>
      </w:r>
      <w:r w:rsidR="00BE110F">
        <w:rPr>
          <w:i/>
          <w:iCs/>
        </w:rPr>
        <w:t>&amp;</w:t>
      </w:r>
      <w:r w:rsidR="0053439A" w:rsidRPr="047AEA97">
        <w:rPr>
          <w:i/>
          <w:iCs/>
        </w:rPr>
        <w:t xml:space="preserve"> Personal Benefits</w:t>
      </w:r>
      <w:r w:rsidR="0053439A">
        <w:t xml:space="preserve"> and </w:t>
      </w:r>
      <w:r w:rsidR="00EB1D88">
        <w:t xml:space="preserve">D-O2) </w:t>
      </w:r>
      <w:r w:rsidR="0053439A" w:rsidRPr="047AEA97">
        <w:rPr>
          <w:i/>
          <w:iCs/>
        </w:rPr>
        <w:t>Supportive Community</w:t>
      </w:r>
      <w:r w:rsidR="0053439A">
        <w:t xml:space="preserve"> as factors </w:t>
      </w:r>
      <w:r w:rsidR="008F4914">
        <w:t>influencing</w:t>
      </w:r>
      <w:r w:rsidR="0053439A">
        <w:t xml:space="preserve"> their </w:t>
      </w:r>
      <w:r w:rsidR="00792973">
        <w:t>O</w:t>
      </w:r>
      <w:r w:rsidR="0053439A">
        <w:t>ptimism</w:t>
      </w:r>
      <w:r w:rsidR="00C61C80">
        <w:t>. At the same time,</w:t>
      </w:r>
      <w:r w:rsidR="0053439A">
        <w:t xml:space="preserve"> </w:t>
      </w:r>
      <w:r w:rsidR="00DE48F5">
        <w:t>students</w:t>
      </w:r>
      <w:r w:rsidR="00BC637D">
        <w:t xml:space="preserve"> </w:t>
      </w:r>
      <w:r w:rsidR="34367A8C">
        <w:t xml:space="preserve">at </w:t>
      </w:r>
      <w:r w:rsidR="33C2F4A0">
        <w:t>M-</w:t>
      </w:r>
      <w:r w:rsidR="34367A8C">
        <w:t>HSI highlighted</w:t>
      </w:r>
      <w:r w:rsidR="0053439A">
        <w:t xml:space="preserve"> </w:t>
      </w:r>
      <w:r w:rsidR="00C61C80">
        <w:t xml:space="preserve">a </w:t>
      </w:r>
      <w:r w:rsidR="00EB1D88">
        <w:t xml:space="preserve">M-O1) </w:t>
      </w:r>
      <w:r w:rsidR="0053439A" w:rsidRPr="047AEA97">
        <w:rPr>
          <w:i/>
          <w:iCs/>
        </w:rPr>
        <w:t>Sense of Belonging</w:t>
      </w:r>
      <w:r w:rsidR="0053439A">
        <w:t xml:space="preserve"> and </w:t>
      </w:r>
      <w:r w:rsidR="00EB1D88">
        <w:t xml:space="preserve">M-O2) </w:t>
      </w:r>
      <w:r w:rsidR="0053439A" w:rsidRPr="047AEA97">
        <w:rPr>
          <w:i/>
          <w:iCs/>
        </w:rPr>
        <w:t xml:space="preserve">Positive College Experience. </w:t>
      </w:r>
    </w:p>
    <w:p w14:paraId="29DE7B8E" w14:textId="2FCCC992" w:rsidR="00AB5390" w:rsidRPr="00F637E7" w:rsidRDefault="00AB5390" w:rsidP="00F01AD5">
      <w:pPr>
        <w:pStyle w:val="Heading1"/>
      </w:pPr>
      <w:r>
        <w:t>C</w:t>
      </w:r>
      <w:r w:rsidR="00FF7B18">
        <w:t>onclusions</w:t>
      </w:r>
      <w:r w:rsidR="3494BCC4">
        <w:t>/Recommendations/</w:t>
      </w:r>
      <w:r>
        <w:t>Implications</w:t>
      </w:r>
    </w:p>
    <w:p w14:paraId="5BE90BC3" w14:textId="7DB8405C" w:rsidR="00522C7C" w:rsidRDefault="00C0595A" w:rsidP="00FF6099">
      <w:pPr>
        <w:spacing w:line="259" w:lineRule="auto"/>
      </w:pPr>
      <w:r>
        <w:t xml:space="preserve">The findings revealed insights into the factors influencing students' </w:t>
      </w:r>
      <w:r w:rsidR="6C74C959">
        <w:t>PsyCap</w:t>
      </w:r>
      <w:r w:rsidR="00887415">
        <w:t xml:space="preserve">. </w:t>
      </w:r>
      <w:r>
        <w:t xml:space="preserve">The shared themes of personal aspirations, social influence, and career goals underscored the importance of personal and social support in fostering </w:t>
      </w:r>
      <w:r w:rsidR="00760F0B">
        <w:t>H</w:t>
      </w:r>
      <w:r>
        <w:t xml:space="preserve">ope among agricultural students. </w:t>
      </w:r>
      <w:r w:rsidR="0050670E">
        <w:t>S</w:t>
      </w:r>
      <w:r>
        <w:t xml:space="preserve">elf-efficacy was influenced by personal growth, time management, and balancing commitments. Resilience was shaped by social support, self-care, and organizational skills, while </w:t>
      </w:r>
      <w:r w:rsidR="008F4914">
        <w:t xml:space="preserve">personal connections and a supportive community influenced </w:t>
      </w:r>
      <w:r w:rsidR="0050670E">
        <w:t>O</w:t>
      </w:r>
      <w:r w:rsidR="008F4914">
        <w:t>ptimism</w:t>
      </w:r>
      <w:r>
        <w:t xml:space="preserve">. </w:t>
      </w:r>
      <w:r w:rsidR="00887415">
        <w:t xml:space="preserve">Even though most themes were similar across colleges, there were </w:t>
      </w:r>
      <w:r w:rsidR="00C61C80">
        <w:t>differences</w:t>
      </w:r>
      <w:r w:rsidR="00887415">
        <w:t>.</w:t>
      </w:r>
      <w:r w:rsidR="00C14874">
        <w:t xml:space="preserve"> </w:t>
      </w:r>
      <w:r w:rsidR="00B13DDA">
        <w:t xml:space="preserve">Participants from </w:t>
      </w:r>
      <w:r w:rsidR="00063962">
        <w:t xml:space="preserve">D-HSI </w:t>
      </w:r>
      <w:r w:rsidR="00F415BC">
        <w:t xml:space="preserve">responses </w:t>
      </w:r>
      <w:r w:rsidR="00F30A6C">
        <w:t xml:space="preserve">were more related to their academic journey, while those from M-HIS </w:t>
      </w:r>
      <w:r w:rsidR="00497E47">
        <w:t xml:space="preserve">recognized the </w:t>
      </w:r>
      <w:r w:rsidR="00DD4534">
        <w:t>social influence.</w:t>
      </w:r>
      <w:r w:rsidR="00887415">
        <w:t xml:space="preserve"> </w:t>
      </w:r>
      <w:r w:rsidR="003745C9">
        <w:t>Findings regarding Optimis</w:t>
      </w:r>
      <w:r w:rsidR="004D34C7">
        <w:t xml:space="preserve">m </w:t>
      </w:r>
      <w:r w:rsidR="00860AEB">
        <w:t>were found to have the most differences</w:t>
      </w:r>
      <w:r w:rsidR="00E23F23">
        <w:t xml:space="preserve">. </w:t>
      </w:r>
      <w:r>
        <w:t xml:space="preserve">These findings highlight the need for tailored interventions and support programs in agricultural education, focusing on goal-setting, social networks, time management, personal development, and addressing unique challenges. Enhancing positive psychological resources can </w:t>
      </w:r>
      <w:r w:rsidR="006C4D55">
        <w:t>improv</w:t>
      </w:r>
      <w:r>
        <w:t>e academic performance, well-being, and engagement in the agricultural field, contributing to the success of undergraduate students.</w:t>
      </w:r>
      <w:r w:rsidR="004A5C7E">
        <w:t xml:space="preserve"> </w:t>
      </w:r>
      <w:r w:rsidR="00E3531F">
        <w:t xml:space="preserve">Further research should focus on quantitative approaches that allow </w:t>
      </w:r>
      <w:r w:rsidR="001708C0">
        <w:t xml:space="preserve">a broader </w:t>
      </w:r>
      <w:r w:rsidR="008F4914">
        <w:t>view of undergraduate students in agriculture PsyCap and investigate</w:t>
      </w:r>
      <w:r w:rsidR="00D5032E">
        <w:t xml:space="preserve"> the </w:t>
      </w:r>
      <w:r w:rsidR="00760F0B">
        <w:t xml:space="preserve">independent </w:t>
      </w:r>
      <w:r w:rsidR="00842335">
        <w:t xml:space="preserve">variables that could </w:t>
      </w:r>
      <w:r w:rsidR="00760F0B">
        <w:t xml:space="preserve">affect it. </w:t>
      </w:r>
      <w:r w:rsidR="002D0114">
        <w:br w:type="page"/>
      </w:r>
    </w:p>
    <w:p w14:paraId="6B82474E" w14:textId="77777777" w:rsidR="00AB5390" w:rsidRPr="00A17E51" w:rsidRDefault="00AB5390" w:rsidP="00F01AD5">
      <w:pPr>
        <w:pStyle w:val="Heading1"/>
        <w:rPr>
          <w:lang w:val="es-EC"/>
        </w:rPr>
      </w:pPr>
      <w:r w:rsidRPr="00A17E51">
        <w:rPr>
          <w:lang w:val="es-EC"/>
        </w:rPr>
        <w:lastRenderedPageBreak/>
        <w:t>References</w:t>
      </w:r>
    </w:p>
    <w:p w14:paraId="30D94FA5" w14:textId="77777777" w:rsidR="00AD7D09" w:rsidRPr="001D3BE6" w:rsidRDefault="00AD7D09" w:rsidP="00FF6099">
      <w:pPr>
        <w:ind w:left="720" w:hanging="720"/>
        <w:rPr>
          <w:lang w:val="es-EC"/>
        </w:rPr>
      </w:pPr>
      <w:r w:rsidRPr="00924715">
        <w:rPr>
          <w:lang w:val="de-DE"/>
        </w:rPr>
        <w:t xml:space="preserve">Ephrem, A. N., Namatovu, R., &amp; Basalirwa, E. M. (2019). </w:t>
      </w:r>
      <w:r w:rsidRPr="00595010">
        <w:t xml:space="preserve">Perceived social norms, psychological capital and entrepreneurial intention among undergraduate students in Bukavu. </w:t>
      </w:r>
      <w:r w:rsidRPr="00FF6099">
        <w:rPr>
          <w:i/>
          <w:lang w:val="es-EC"/>
        </w:rPr>
        <w:t>Education + Training</w:t>
      </w:r>
      <w:r w:rsidRPr="001D3BE6">
        <w:rPr>
          <w:lang w:val="es-EC"/>
        </w:rPr>
        <w:t>, 61(7/8), 963-983.</w:t>
      </w:r>
    </w:p>
    <w:p w14:paraId="6A915DDB" w14:textId="33D39880" w:rsidR="00713F45" w:rsidRPr="00595010" w:rsidRDefault="00713F45" w:rsidP="00FF6099">
      <w:pPr>
        <w:ind w:left="720" w:hanging="720"/>
      </w:pPr>
      <w:r w:rsidRPr="047AEA97">
        <w:rPr>
          <w:lang w:val="es-EC"/>
        </w:rPr>
        <w:t xml:space="preserve">Guerrero-Alcedo, J. M., Espina-Romero, L. C., Garay, J. P. P., &amp; Álvarez, F. R. J. (2022). </w:t>
      </w:r>
      <w:r>
        <w:t xml:space="preserve">Psychological capital in university students: analysis of scientific activity in the scopus database. </w:t>
      </w:r>
      <w:r w:rsidRPr="00FF6099">
        <w:rPr>
          <w:i/>
        </w:rPr>
        <w:t>Heliyon</w:t>
      </w:r>
      <w:r>
        <w:t>.</w:t>
      </w:r>
    </w:p>
    <w:p w14:paraId="7FA1DAF9" w14:textId="0A6680DF" w:rsidR="04B76E78" w:rsidRDefault="04B76E78" w:rsidP="00FF6099">
      <w:pPr>
        <w:ind w:left="720" w:hanging="720"/>
      </w:pPr>
      <w:r>
        <w:t xml:space="preserve">Kumar, D., Upadhyay, Y., Yadav, R., &amp; Goyal, A. (2022). Psychological capital and innovative work behaviour: The role of mastery orientation and creative self-efficacy. International </w:t>
      </w:r>
      <w:r w:rsidRPr="0050798C">
        <w:rPr>
          <w:i/>
        </w:rPr>
        <w:t>Journal of Hospitality Management</w:t>
      </w:r>
      <w:r>
        <w:t>, 102, 103157. https://doi.org/10.1016/j.ijhm.2022.103157</w:t>
      </w:r>
    </w:p>
    <w:p w14:paraId="1BD1455C" w14:textId="09D9D218" w:rsidR="00AD7D09" w:rsidRPr="00595010" w:rsidRDefault="00AD7D09" w:rsidP="00FF6099">
      <w:pPr>
        <w:ind w:left="720" w:hanging="720"/>
      </w:pPr>
      <w:r>
        <w:t xml:space="preserve">Lin, Y. T. (2020). The interrelationship among psychological capital, mindful learning, and English learning engagement of university students in Taiwan. </w:t>
      </w:r>
      <w:r w:rsidRPr="0050798C">
        <w:rPr>
          <w:i/>
        </w:rPr>
        <w:t>Sage</w:t>
      </w:r>
      <w:r>
        <w:t xml:space="preserve"> Open, 10(1), </w:t>
      </w:r>
      <w:r w:rsidR="02035E88">
        <w:t>doi: 10.1177/</w:t>
      </w:r>
      <w:r>
        <w:t>2158244020901603.</w:t>
      </w:r>
    </w:p>
    <w:p w14:paraId="465E9AC9" w14:textId="53E48EC0" w:rsidR="00AD7D09" w:rsidRPr="00595010" w:rsidRDefault="00AD7D09" w:rsidP="00FF6099">
      <w:pPr>
        <w:ind w:left="720" w:hanging="720"/>
        <w:rPr>
          <w:lang w:val="es-EC"/>
        </w:rPr>
      </w:pPr>
      <w:r>
        <w:t xml:space="preserve">Luthans F., Avolio B. J., Avey J. B., </w:t>
      </w:r>
      <w:r w:rsidR="727FFC22">
        <w:t xml:space="preserve">&amp; </w:t>
      </w:r>
      <w:r>
        <w:t xml:space="preserve">Norman S. M. (2007). Positive psychological capital: Measurement and relationship with performance and satisfaction. </w:t>
      </w:r>
      <w:r w:rsidRPr="0050798C">
        <w:rPr>
          <w:i/>
          <w:lang w:val="es-EC"/>
        </w:rPr>
        <w:t>Personnel Psychology</w:t>
      </w:r>
      <w:r w:rsidRPr="047AEA97">
        <w:rPr>
          <w:lang w:val="es-EC"/>
        </w:rPr>
        <w:t>, 60(3), 541–572. https://doi.org/10.1111/j.1744-6570.2007.00083.x</w:t>
      </w:r>
    </w:p>
    <w:p w14:paraId="58BDE9A7" w14:textId="767208AA" w:rsidR="00AD7D09" w:rsidRPr="00595010" w:rsidRDefault="00AD7D09" w:rsidP="00FF6099">
      <w:pPr>
        <w:ind w:left="720" w:hanging="720"/>
      </w:pPr>
      <w:r w:rsidRPr="047AEA97">
        <w:rPr>
          <w:lang w:val="es-EC"/>
        </w:rPr>
        <w:t xml:space="preserve">Sánchez‐Cardona, I., Ortega‐Maldonado, A., Salanova, M., &amp; Martínez, I. M. (2021). </w:t>
      </w:r>
      <w:r>
        <w:t xml:space="preserve">Learning goal orientation and psychological capital among students: A pathway to academic satisfaction and performance. </w:t>
      </w:r>
      <w:r w:rsidRPr="0050798C">
        <w:rPr>
          <w:i/>
        </w:rPr>
        <w:t>Psychology in the Schools</w:t>
      </w:r>
      <w:r>
        <w:t>, 58(7), 1432-1445.</w:t>
      </w:r>
      <w:r w:rsidR="2667C3BE">
        <w:t xml:space="preserve"> </w:t>
      </w:r>
      <w:r w:rsidR="5EA6128B">
        <w:t>doi:10.1002/pits.22875</w:t>
      </w:r>
    </w:p>
    <w:p w14:paraId="08B993F9" w14:textId="60132CB3" w:rsidR="00AD7D09" w:rsidRPr="00595010" w:rsidRDefault="00AD7D09" w:rsidP="00FF6099">
      <w:pPr>
        <w:ind w:left="720" w:hanging="720"/>
      </w:pPr>
      <w:r>
        <w:t xml:space="preserve">Wang, J., Bu, L., Li, Y., Song, J., &amp; Li, N. (2021). The mediating effect of academic engagement between psychological capital and academic burnout among nursing students during the COVID-19 pandemic: A cross-sectional study. </w:t>
      </w:r>
      <w:r w:rsidRPr="0050798C">
        <w:rPr>
          <w:i/>
        </w:rPr>
        <w:t>Nurse Education Today</w:t>
      </w:r>
      <w:r>
        <w:t>, 102, 104938.</w:t>
      </w:r>
      <w:r w:rsidR="060DF7B8">
        <w:t xml:space="preserve"> doi: 10.1016/j.nedt.2021.104938. </w:t>
      </w:r>
    </w:p>
    <w:p w14:paraId="526E64F0" w14:textId="323EE854" w:rsidR="00AD7D09" w:rsidRDefault="00AD7D09" w:rsidP="00FF6099">
      <w:pPr>
        <w:ind w:left="720" w:hanging="720"/>
      </w:pPr>
      <w:r>
        <w:t xml:space="preserve">You, J. W. (2016). The relationship among college students' psychological capital, learning empowerment, and engagement. </w:t>
      </w:r>
      <w:r w:rsidRPr="0050798C">
        <w:rPr>
          <w:i/>
        </w:rPr>
        <w:t>Learning and Individual Differences</w:t>
      </w:r>
      <w:r>
        <w:t>, 49, 17-24</w:t>
      </w:r>
      <w:r w:rsidR="5D2C23AD">
        <w:t>. doi:10.1016/j.lindif.2016.05.003</w:t>
      </w:r>
    </w:p>
    <w:sectPr w:rsidR="00AD7D0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611E" w14:textId="77777777" w:rsidR="00872930" w:rsidRDefault="00872930" w:rsidP="0075332C">
      <w:r>
        <w:separator/>
      </w:r>
    </w:p>
  </w:endnote>
  <w:endnote w:type="continuationSeparator" w:id="0">
    <w:p w14:paraId="580B0504" w14:textId="77777777" w:rsidR="00872930" w:rsidRDefault="00872930" w:rsidP="0075332C">
      <w:r>
        <w:continuationSeparator/>
      </w:r>
    </w:p>
  </w:endnote>
  <w:endnote w:type="continuationNotice" w:id="1">
    <w:p w14:paraId="6E280E9C" w14:textId="77777777" w:rsidR="00872930" w:rsidRDefault="0087293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A0415" w14:textId="77777777" w:rsidR="00872930" w:rsidRDefault="00872930" w:rsidP="0075332C">
      <w:r>
        <w:separator/>
      </w:r>
    </w:p>
  </w:footnote>
  <w:footnote w:type="continuationSeparator" w:id="0">
    <w:p w14:paraId="04A1FDF8" w14:textId="77777777" w:rsidR="00872930" w:rsidRDefault="00872930" w:rsidP="0075332C">
      <w:r>
        <w:continuationSeparator/>
      </w:r>
    </w:p>
  </w:footnote>
  <w:footnote w:type="continuationNotice" w:id="1">
    <w:p w14:paraId="6148BDBC" w14:textId="77777777" w:rsidR="00872930" w:rsidRDefault="0087293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42568" w14:textId="2BB75926" w:rsidR="00595010" w:rsidRPr="00595010" w:rsidRDefault="00595010" w:rsidP="00564523">
    <w:pPr>
      <w:pStyle w:val="Header"/>
      <w:jc w:val="right"/>
    </w:pPr>
    <w:r w:rsidRPr="00595010">
      <w:t>Research Poster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D2F54"/>
    <w:multiLevelType w:val="hybridMultilevel"/>
    <w:tmpl w:val="45C4FD84"/>
    <w:lvl w:ilvl="0" w:tplc="7BBC5C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7B2A3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4785E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9E69F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02295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12E78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904DA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4D2C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F2617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539D730F"/>
    <w:multiLevelType w:val="hybridMultilevel"/>
    <w:tmpl w:val="AA2277DE"/>
    <w:lvl w:ilvl="0" w:tplc="22E2A0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9EEF6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15875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42E78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35EE4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FDE34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1B0D6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40646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3BA1A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5B2560C0"/>
    <w:multiLevelType w:val="hybridMultilevel"/>
    <w:tmpl w:val="73B43FF4"/>
    <w:lvl w:ilvl="0" w:tplc="FD0A0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0F3A29"/>
    <w:multiLevelType w:val="hybridMultilevel"/>
    <w:tmpl w:val="0BF8904C"/>
    <w:lvl w:ilvl="0" w:tplc="3A2883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8388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E14DE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96AE21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22C13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B06EE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E36E5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408ED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848C6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649482309">
    <w:abstractNumId w:val="0"/>
  </w:num>
  <w:num w:numId="2" w16cid:durableId="3634966">
    <w:abstractNumId w:val="3"/>
  </w:num>
  <w:num w:numId="3" w16cid:durableId="930897698">
    <w:abstractNumId w:val="1"/>
  </w:num>
  <w:num w:numId="4" w16cid:durableId="1350062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9"/>
  <w:hideSpellingErrors/>
  <w:hideGrammaticalError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rI0tTSyNDC1NLQ0NDVQ0lEKTi0uzszPAykwqQUAUiFAtywAAAA="/>
  </w:docVars>
  <w:rsids>
    <w:rsidRoot w:val="00AB5390"/>
    <w:rsid w:val="00002505"/>
    <w:rsid w:val="0000720C"/>
    <w:rsid w:val="00010C7D"/>
    <w:rsid w:val="00013B0A"/>
    <w:rsid w:val="000255F0"/>
    <w:rsid w:val="0003138E"/>
    <w:rsid w:val="00043E41"/>
    <w:rsid w:val="00050AC8"/>
    <w:rsid w:val="000539E8"/>
    <w:rsid w:val="00063962"/>
    <w:rsid w:val="00066F5D"/>
    <w:rsid w:val="000706B7"/>
    <w:rsid w:val="000715BE"/>
    <w:rsid w:val="00074934"/>
    <w:rsid w:val="00075D2A"/>
    <w:rsid w:val="000763DC"/>
    <w:rsid w:val="000873BB"/>
    <w:rsid w:val="00087B2A"/>
    <w:rsid w:val="000957BB"/>
    <w:rsid w:val="000A139E"/>
    <w:rsid w:val="000A252B"/>
    <w:rsid w:val="000A7031"/>
    <w:rsid w:val="000B76B7"/>
    <w:rsid w:val="000C3AA8"/>
    <w:rsid w:val="000C4C63"/>
    <w:rsid w:val="000D1D5C"/>
    <w:rsid w:val="000D4149"/>
    <w:rsid w:val="000D44AC"/>
    <w:rsid w:val="000E40DF"/>
    <w:rsid w:val="00102314"/>
    <w:rsid w:val="001063A4"/>
    <w:rsid w:val="00106725"/>
    <w:rsid w:val="0013104D"/>
    <w:rsid w:val="001446BB"/>
    <w:rsid w:val="001708C0"/>
    <w:rsid w:val="00171D99"/>
    <w:rsid w:val="00174DEB"/>
    <w:rsid w:val="00196327"/>
    <w:rsid w:val="001A050F"/>
    <w:rsid w:val="001A1338"/>
    <w:rsid w:val="001B31C1"/>
    <w:rsid w:val="001C1066"/>
    <w:rsid w:val="001D263B"/>
    <w:rsid w:val="001D3BE6"/>
    <w:rsid w:val="001D7BED"/>
    <w:rsid w:val="001E023D"/>
    <w:rsid w:val="001F6FFD"/>
    <w:rsid w:val="00210D6E"/>
    <w:rsid w:val="00221D09"/>
    <w:rsid w:val="00253C6B"/>
    <w:rsid w:val="0025543E"/>
    <w:rsid w:val="0026585B"/>
    <w:rsid w:val="0027364E"/>
    <w:rsid w:val="00274BF8"/>
    <w:rsid w:val="0028006D"/>
    <w:rsid w:val="00281B5C"/>
    <w:rsid w:val="00282DBE"/>
    <w:rsid w:val="00284C91"/>
    <w:rsid w:val="00286564"/>
    <w:rsid w:val="002904EC"/>
    <w:rsid w:val="002A0C83"/>
    <w:rsid w:val="002A44EA"/>
    <w:rsid w:val="002A6182"/>
    <w:rsid w:val="002B16CB"/>
    <w:rsid w:val="002D0114"/>
    <w:rsid w:val="002D35F5"/>
    <w:rsid w:val="002D71AC"/>
    <w:rsid w:val="002E3890"/>
    <w:rsid w:val="002E38D2"/>
    <w:rsid w:val="002F253C"/>
    <w:rsid w:val="002F46C9"/>
    <w:rsid w:val="002F6A8A"/>
    <w:rsid w:val="002F6EE7"/>
    <w:rsid w:val="00301FA1"/>
    <w:rsid w:val="00313844"/>
    <w:rsid w:val="00320EBD"/>
    <w:rsid w:val="00322712"/>
    <w:rsid w:val="0032326E"/>
    <w:rsid w:val="00331FBB"/>
    <w:rsid w:val="00341B23"/>
    <w:rsid w:val="00343B74"/>
    <w:rsid w:val="00346FC9"/>
    <w:rsid w:val="00353746"/>
    <w:rsid w:val="00356FD1"/>
    <w:rsid w:val="00366AF0"/>
    <w:rsid w:val="003745C9"/>
    <w:rsid w:val="00381B6F"/>
    <w:rsid w:val="00382CB8"/>
    <w:rsid w:val="003901E3"/>
    <w:rsid w:val="003A0EDE"/>
    <w:rsid w:val="003B0314"/>
    <w:rsid w:val="003D1621"/>
    <w:rsid w:val="003D7773"/>
    <w:rsid w:val="003E5849"/>
    <w:rsid w:val="003F2DEC"/>
    <w:rsid w:val="0041258A"/>
    <w:rsid w:val="004252D8"/>
    <w:rsid w:val="0043018E"/>
    <w:rsid w:val="00430897"/>
    <w:rsid w:val="00442273"/>
    <w:rsid w:val="00450FDF"/>
    <w:rsid w:val="00453F6B"/>
    <w:rsid w:val="004578EB"/>
    <w:rsid w:val="004601D5"/>
    <w:rsid w:val="00475EE9"/>
    <w:rsid w:val="0048622B"/>
    <w:rsid w:val="00491185"/>
    <w:rsid w:val="00491B02"/>
    <w:rsid w:val="0049278B"/>
    <w:rsid w:val="00497723"/>
    <w:rsid w:val="00497E47"/>
    <w:rsid w:val="004A2C42"/>
    <w:rsid w:val="004A5C7E"/>
    <w:rsid w:val="004B6F9F"/>
    <w:rsid w:val="004C0D69"/>
    <w:rsid w:val="004C2E29"/>
    <w:rsid w:val="004C3887"/>
    <w:rsid w:val="004D1BE1"/>
    <w:rsid w:val="004D34C7"/>
    <w:rsid w:val="004D6C5F"/>
    <w:rsid w:val="004F4B45"/>
    <w:rsid w:val="004F74DC"/>
    <w:rsid w:val="00501BAB"/>
    <w:rsid w:val="00503460"/>
    <w:rsid w:val="0050670E"/>
    <w:rsid w:val="0050798C"/>
    <w:rsid w:val="00513960"/>
    <w:rsid w:val="00513CE1"/>
    <w:rsid w:val="00515FBA"/>
    <w:rsid w:val="00516D90"/>
    <w:rsid w:val="00522C7C"/>
    <w:rsid w:val="00527C81"/>
    <w:rsid w:val="0053439A"/>
    <w:rsid w:val="0054288A"/>
    <w:rsid w:val="00546CED"/>
    <w:rsid w:val="005470F5"/>
    <w:rsid w:val="00547ED5"/>
    <w:rsid w:val="00564523"/>
    <w:rsid w:val="00573A5F"/>
    <w:rsid w:val="0058209A"/>
    <w:rsid w:val="00593425"/>
    <w:rsid w:val="00594554"/>
    <w:rsid w:val="00595010"/>
    <w:rsid w:val="005A5FF7"/>
    <w:rsid w:val="005B1D26"/>
    <w:rsid w:val="005B51ED"/>
    <w:rsid w:val="005C0CDD"/>
    <w:rsid w:val="005C4AA6"/>
    <w:rsid w:val="005C5EFE"/>
    <w:rsid w:val="005C61D6"/>
    <w:rsid w:val="005C6888"/>
    <w:rsid w:val="005F0A20"/>
    <w:rsid w:val="005F2D66"/>
    <w:rsid w:val="006608E1"/>
    <w:rsid w:val="006625E8"/>
    <w:rsid w:val="00671B9B"/>
    <w:rsid w:val="00673293"/>
    <w:rsid w:val="00673326"/>
    <w:rsid w:val="00681FB7"/>
    <w:rsid w:val="006962FB"/>
    <w:rsid w:val="006A1928"/>
    <w:rsid w:val="006A3307"/>
    <w:rsid w:val="006B710E"/>
    <w:rsid w:val="006C3E88"/>
    <w:rsid w:val="006C4D55"/>
    <w:rsid w:val="006D5013"/>
    <w:rsid w:val="006E4162"/>
    <w:rsid w:val="006E77B9"/>
    <w:rsid w:val="006F183F"/>
    <w:rsid w:val="006F18BE"/>
    <w:rsid w:val="006F3111"/>
    <w:rsid w:val="006F53CF"/>
    <w:rsid w:val="00713F45"/>
    <w:rsid w:val="0073014B"/>
    <w:rsid w:val="00734D7C"/>
    <w:rsid w:val="00740BFE"/>
    <w:rsid w:val="00750467"/>
    <w:rsid w:val="0075332C"/>
    <w:rsid w:val="00760F0B"/>
    <w:rsid w:val="007639EE"/>
    <w:rsid w:val="00765FF6"/>
    <w:rsid w:val="0076638E"/>
    <w:rsid w:val="007700D1"/>
    <w:rsid w:val="007743D5"/>
    <w:rsid w:val="00786CBC"/>
    <w:rsid w:val="00792973"/>
    <w:rsid w:val="00795B13"/>
    <w:rsid w:val="007A1BE6"/>
    <w:rsid w:val="007C5804"/>
    <w:rsid w:val="007D451A"/>
    <w:rsid w:val="007E4648"/>
    <w:rsid w:val="007E63B3"/>
    <w:rsid w:val="007E7A27"/>
    <w:rsid w:val="00800CA8"/>
    <w:rsid w:val="00804050"/>
    <w:rsid w:val="00805DAA"/>
    <w:rsid w:val="008137B2"/>
    <w:rsid w:val="00842335"/>
    <w:rsid w:val="00860AEB"/>
    <w:rsid w:val="0086464A"/>
    <w:rsid w:val="00867AE7"/>
    <w:rsid w:val="00872930"/>
    <w:rsid w:val="00880559"/>
    <w:rsid w:val="00882C44"/>
    <w:rsid w:val="00887415"/>
    <w:rsid w:val="00887B5F"/>
    <w:rsid w:val="00892775"/>
    <w:rsid w:val="00895BA2"/>
    <w:rsid w:val="008B00C0"/>
    <w:rsid w:val="008B4F50"/>
    <w:rsid w:val="008B5389"/>
    <w:rsid w:val="008B7809"/>
    <w:rsid w:val="008C187C"/>
    <w:rsid w:val="008C2CA9"/>
    <w:rsid w:val="008E69A2"/>
    <w:rsid w:val="008F0C97"/>
    <w:rsid w:val="008F1CC1"/>
    <w:rsid w:val="008F1E64"/>
    <w:rsid w:val="008F4914"/>
    <w:rsid w:val="00924715"/>
    <w:rsid w:val="00931ED8"/>
    <w:rsid w:val="00936C06"/>
    <w:rsid w:val="00943EE9"/>
    <w:rsid w:val="00950AE1"/>
    <w:rsid w:val="00952B1B"/>
    <w:rsid w:val="00956726"/>
    <w:rsid w:val="00960547"/>
    <w:rsid w:val="00964D07"/>
    <w:rsid w:val="00965CE8"/>
    <w:rsid w:val="0096684B"/>
    <w:rsid w:val="00976F1E"/>
    <w:rsid w:val="009826CD"/>
    <w:rsid w:val="00990F28"/>
    <w:rsid w:val="0099322B"/>
    <w:rsid w:val="009A5C0D"/>
    <w:rsid w:val="009B0EE2"/>
    <w:rsid w:val="009B72BC"/>
    <w:rsid w:val="009C416C"/>
    <w:rsid w:val="009D3FA6"/>
    <w:rsid w:val="009E2155"/>
    <w:rsid w:val="009F41C4"/>
    <w:rsid w:val="00A032B0"/>
    <w:rsid w:val="00A17E51"/>
    <w:rsid w:val="00A2383F"/>
    <w:rsid w:val="00A247C6"/>
    <w:rsid w:val="00A25F31"/>
    <w:rsid w:val="00A26D28"/>
    <w:rsid w:val="00A37178"/>
    <w:rsid w:val="00A44D13"/>
    <w:rsid w:val="00A50C5E"/>
    <w:rsid w:val="00A534DF"/>
    <w:rsid w:val="00A5425F"/>
    <w:rsid w:val="00A6073B"/>
    <w:rsid w:val="00A63396"/>
    <w:rsid w:val="00A7783D"/>
    <w:rsid w:val="00A812B1"/>
    <w:rsid w:val="00A81DCE"/>
    <w:rsid w:val="00A84F21"/>
    <w:rsid w:val="00A87863"/>
    <w:rsid w:val="00A90BCA"/>
    <w:rsid w:val="00A93D82"/>
    <w:rsid w:val="00A94BEF"/>
    <w:rsid w:val="00A94D31"/>
    <w:rsid w:val="00A97243"/>
    <w:rsid w:val="00AA1E0A"/>
    <w:rsid w:val="00AA544D"/>
    <w:rsid w:val="00AB1FAA"/>
    <w:rsid w:val="00AB5390"/>
    <w:rsid w:val="00AC0E09"/>
    <w:rsid w:val="00AD39F1"/>
    <w:rsid w:val="00AD6BBC"/>
    <w:rsid w:val="00AD6F2C"/>
    <w:rsid w:val="00AD7D09"/>
    <w:rsid w:val="00AF0241"/>
    <w:rsid w:val="00B016C9"/>
    <w:rsid w:val="00B01820"/>
    <w:rsid w:val="00B13DDA"/>
    <w:rsid w:val="00B163EF"/>
    <w:rsid w:val="00B35089"/>
    <w:rsid w:val="00B36C70"/>
    <w:rsid w:val="00B46D97"/>
    <w:rsid w:val="00B54496"/>
    <w:rsid w:val="00B548EC"/>
    <w:rsid w:val="00B54BAE"/>
    <w:rsid w:val="00B55C06"/>
    <w:rsid w:val="00B6262D"/>
    <w:rsid w:val="00B65C42"/>
    <w:rsid w:val="00B75F77"/>
    <w:rsid w:val="00B803CA"/>
    <w:rsid w:val="00B91D51"/>
    <w:rsid w:val="00B93452"/>
    <w:rsid w:val="00B975B9"/>
    <w:rsid w:val="00B97BE0"/>
    <w:rsid w:val="00BC637D"/>
    <w:rsid w:val="00BD44CE"/>
    <w:rsid w:val="00BD603B"/>
    <w:rsid w:val="00BD718E"/>
    <w:rsid w:val="00BE110F"/>
    <w:rsid w:val="00BE194C"/>
    <w:rsid w:val="00BE5316"/>
    <w:rsid w:val="00BF2A66"/>
    <w:rsid w:val="00BF3A67"/>
    <w:rsid w:val="00BF7F89"/>
    <w:rsid w:val="00C04A6E"/>
    <w:rsid w:val="00C0595A"/>
    <w:rsid w:val="00C12439"/>
    <w:rsid w:val="00C14874"/>
    <w:rsid w:val="00C24B0B"/>
    <w:rsid w:val="00C36FBA"/>
    <w:rsid w:val="00C409A3"/>
    <w:rsid w:val="00C50640"/>
    <w:rsid w:val="00C61C80"/>
    <w:rsid w:val="00C71AD6"/>
    <w:rsid w:val="00C754CF"/>
    <w:rsid w:val="00C7794A"/>
    <w:rsid w:val="00C814C3"/>
    <w:rsid w:val="00C85B22"/>
    <w:rsid w:val="00C85E84"/>
    <w:rsid w:val="00C92D85"/>
    <w:rsid w:val="00CA4686"/>
    <w:rsid w:val="00CB3975"/>
    <w:rsid w:val="00CC2834"/>
    <w:rsid w:val="00CC49C5"/>
    <w:rsid w:val="00CC5744"/>
    <w:rsid w:val="00CD5CCF"/>
    <w:rsid w:val="00CE40C5"/>
    <w:rsid w:val="00D04632"/>
    <w:rsid w:val="00D04FF7"/>
    <w:rsid w:val="00D228FA"/>
    <w:rsid w:val="00D41938"/>
    <w:rsid w:val="00D419D0"/>
    <w:rsid w:val="00D5032E"/>
    <w:rsid w:val="00D56E02"/>
    <w:rsid w:val="00D93484"/>
    <w:rsid w:val="00DA20D3"/>
    <w:rsid w:val="00DC0C93"/>
    <w:rsid w:val="00DC510C"/>
    <w:rsid w:val="00DD4534"/>
    <w:rsid w:val="00DE21FB"/>
    <w:rsid w:val="00DE292F"/>
    <w:rsid w:val="00DE48F5"/>
    <w:rsid w:val="00E10740"/>
    <w:rsid w:val="00E1646E"/>
    <w:rsid w:val="00E16E72"/>
    <w:rsid w:val="00E23F23"/>
    <w:rsid w:val="00E32486"/>
    <w:rsid w:val="00E3531F"/>
    <w:rsid w:val="00E37F2A"/>
    <w:rsid w:val="00E50FEF"/>
    <w:rsid w:val="00E52BCA"/>
    <w:rsid w:val="00E53B96"/>
    <w:rsid w:val="00E60BA1"/>
    <w:rsid w:val="00E626B2"/>
    <w:rsid w:val="00E71501"/>
    <w:rsid w:val="00E73816"/>
    <w:rsid w:val="00E75477"/>
    <w:rsid w:val="00E77FCA"/>
    <w:rsid w:val="00E97CBF"/>
    <w:rsid w:val="00EB1D88"/>
    <w:rsid w:val="00EB29C9"/>
    <w:rsid w:val="00EB7969"/>
    <w:rsid w:val="00EC1335"/>
    <w:rsid w:val="00EC597E"/>
    <w:rsid w:val="00EE1FDF"/>
    <w:rsid w:val="00EF5941"/>
    <w:rsid w:val="00F01AD5"/>
    <w:rsid w:val="00F21886"/>
    <w:rsid w:val="00F30A6C"/>
    <w:rsid w:val="00F37CE6"/>
    <w:rsid w:val="00F415BC"/>
    <w:rsid w:val="00F43CAD"/>
    <w:rsid w:val="00F51171"/>
    <w:rsid w:val="00F52D04"/>
    <w:rsid w:val="00F64DAD"/>
    <w:rsid w:val="00F6622B"/>
    <w:rsid w:val="00F74F73"/>
    <w:rsid w:val="00F81264"/>
    <w:rsid w:val="00F81A8B"/>
    <w:rsid w:val="00F84220"/>
    <w:rsid w:val="00F85B58"/>
    <w:rsid w:val="00FC1B91"/>
    <w:rsid w:val="00FC588D"/>
    <w:rsid w:val="00FC5995"/>
    <w:rsid w:val="00FF6099"/>
    <w:rsid w:val="00FF7B18"/>
    <w:rsid w:val="01B4E00A"/>
    <w:rsid w:val="02035E88"/>
    <w:rsid w:val="0212BFE3"/>
    <w:rsid w:val="02D5235F"/>
    <w:rsid w:val="02ED7BFA"/>
    <w:rsid w:val="03223EBB"/>
    <w:rsid w:val="03DDC9DB"/>
    <w:rsid w:val="047AEA97"/>
    <w:rsid w:val="04B76E78"/>
    <w:rsid w:val="050B88DE"/>
    <w:rsid w:val="060DF7B8"/>
    <w:rsid w:val="065B1BEB"/>
    <w:rsid w:val="0686D7EE"/>
    <w:rsid w:val="09FEE5DB"/>
    <w:rsid w:val="0A3CBA8C"/>
    <w:rsid w:val="0B2E8D0E"/>
    <w:rsid w:val="0C9E249F"/>
    <w:rsid w:val="0CF1CB4B"/>
    <w:rsid w:val="1001FE31"/>
    <w:rsid w:val="1129F781"/>
    <w:rsid w:val="1152210C"/>
    <w:rsid w:val="119DCE92"/>
    <w:rsid w:val="11B495D5"/>
    <w:rsid w:val="1220D520"/>
    <w:rsid w:val="13082113"/>
    <w:rsid w:val="14C39D05"/>
    <w:rsid w:val="166A663A"/>
    <w:rsid w:val="175686BF"/>
    <w:rsid w:val="1814FD9C"/>
    <w:rsid w:val="1865A73E"/>
    <w:rsid w:val="18AB38BB"/>
    <w:rsid w:val="18F09913"/>
    <w:rsid w:val="18F5585F"/>
    <w:rsid w:val="1A932E27"/>
    <w:rsid w:val="1AE15EAE"/>
    <w:rsid w:val="1CE86EBF"/>
    <w:rsid w:val="1D8F0990"/>
    <w:rsid w:val="1DC8E155"/>
    <w:rsid w:val="1E948C5C"/>
    <w:rsid w:val="1ED42A3C"/>
    <w:rsid w:val="1FBE50D6"/>
    <w:rsid w:val="201AA9BA"/>
    <w:rsid w:val="20E3B5E5"/>
    <w:rsid w:val="20E3D140"/>
    <w:rsid w:val="22C85C9E"/>
    <w:rsid w:val="253C2846"/>
    <w:rsid w:val="26199DDD"/>
    <w:rsid w:val="2667C3BE"/>
    <w:rsid w:val="26F354BC"/>
    <w:rsid w:val="288D0ED4"/>
    <w:rsid w:val="2A1D4D6C"/>
    <w:rsid w:val="2B2CAE2B"/>
    <w:rsid w:val="2B732ABF"/>
    <w:rsid w:val="2B7927EE"/>
    <w:rsid w:val="2C444D2A"/>
    <w:rsid w:val="2CB875C6"/>
    <w:rsid w:val="2D37E9AF"/>
    <w:rsid w:val="2D59EB20"/>
    <w:rsid w:val="2E6A6F5C"/>
    <w:rsid w:val="2ECAE44A"/>
    <w:rsid w:val="2EFCB937"/>
    <w:rsid w:val="308619C5"/>
    <w:rsid w:val="30D6AFE3"/>
    <w:rsid w:val="3129F63E"/>
    <w:rsid w:val="31C7B941"/>
    <w:rsid w:val="339C243E"/>
    <w:rsid w:val="33C2F4A0"/>
    <w:rsid w:val="33EAE553"/>
    <w:rsid w:val="34367A8C"/>
    <w:rsid w:val="343967F7"/>
    <w:rsid w:val="3494BCC4"/>
    <w:rsid w:val="350A9506"/>
    <w:rsid w:val="3570EF56"/>
    <w:rsid w:val="3586B5B4"/>
    <w:rsid w:val="358EC728"/>
    <w:rsid w:val="364D7CA1"/>
    <w:rsid w:val="364EE77E"/>
    <w:rsid w:val="368B4D62"/>
    <w:rsid w:val="36ECB029"/>
    <w:rsid w:val="377108B9"/>
    <w:rsid w:val="37800F65"/>
    <w:rsid w:val="37EB5256"/>
    <w:rsid w:val="3826FA34"/>
    <w:rsid w:val="38EFB9A5"/>
    <w:rsid w:val="3900A547"/>
    <w:rsid w:val="39959631"/>
    <w:rsid w:val="3A5A26D7"/>
    <w:rsid w:val="3AB7B027"/>
    <w:rsid w:val="3B27FB85"/>
    <w:rsid w:val="3B5E061B"/>
    <w:rsid w:val="3BEBF2BA"/>
    <w:rsid w:val="3BF5F738"/>
    <w:rsid w:val="3C42659F"/>
    <w:rsid w:val="3C655348"/>
    <w:rsid w:val="3C83368C"/>
    <w:rsid w:val="3CD68716"/>
    <w:rsid w:val="3D11CA17"/>
    <w:rsid w:val="3D34F8FB"/>
    <w:rsid w:val="3D73A4D9"/>
    <w:rsid w:val="3FAC0968"/>
    <w:rsid w:val="3FD34B91"/>
    <w:rsid w:val="4126F1AB"/>
    <w:rsid w:val="425E40DD"/>
    <w:rsid w:val="43577106"/>
    <w:rsid w:val="44EAAC86"/>
    <w:rsid w:val="45191E45"/>
    <w:rsid w:val="45356CE1"/>
    <w:rsid w:val="474A2404"/>
    <w:rsid w:val="48C650C5"/>
    <w:rsid w:val="49CB9A3F"/>
    <w:rsid w:val="4A83AC5E"/>
    <w:rsid w:val="4AF2D5DB"/>
    <w:rsid w:val="4B66306D"/>
    <w:rsid w:val="4C140888"/>
    <w:rsid w:val="4DAFD8E9"/>
    <w:rsid w:val="4EA7651A"/>
    <w:rsid w:val="4ECBABC8"/>
    <w:rsid w:val="4FF7063D"/>
    <w:rsid w:val="539F1CEB"/>
    <w:rsid w:val="53CEEFA7"/>
    <w:rsid w:val="54BE82AD"/>
    <w:rsid w:val="54E407F3"/>
    <w:rsid w:val="5508FF91"/>
    <w:rsid w:val="55435E99"/>
    <w:rsid w:val="55B46F5B"/>
    <w:rsid w:val="560BE4B3"/>
    <w:rsid w:val="56212200"/>
    <w:rsid w:val="5780B751"/>
    <w:rsid w:val="5795B65B"/>
    <w:rsid w:val="58C03E87"/>
    <w:rsid w:val="58C21A50"/>
    <w:rsid w:val="5914634B"/>
    <w:rsid w:val="597DB106"/>
    <w:rsid w:val="5A790463"/>
    <w:rsid w:val="5C248152"/>
    <w:rsid w:val="5D2C23AD"/>
    <w:rsid w:val="5D79B99D"/>
    <w:rsid w:val="5EA6128B"/>
    <w:rsid w:val="601E8B7F"/>
    <w:rsid w:val="608082F1"/>
    <w:rsid w:val="60D1C76D"/>
    <w:rsid w:val="6192F93A"/>
    <w:rsid w:val="6258A4FE"/>
    <w:rsid w:val="62854F35"/>
    <w:rsid w:val="6409E110"/>
    <w:rsid w:val="648A88C1"/>
    <w:rsid w:val="64DBF577"/>
    <w:rsid w:val="6677C5D8"/>
    <w:rsid w:val="66878EEA"/>
    <w:rsid w:val="66D637BD"/>
    <w:rsid w:val="6712DC9C"/>
    <w:rsid w:val="6722B690"/>
    <w:rsid w:val="6740A44A"/>
    <w:rsid w:val="67BD8694"/>
    <w:rsid w:val="67D1396C"/>
    <w:rsid w:val="68013F34"/>
    <w:rsid w:val="694ABB89"/>
    <w:rsid w:val="69634C6E"/>
    <w:rsid w:val="696FDC15"/>
    <w:rsid w:val="69A26FD3"/>
    <w:rsid w:val="6A9E1F51"/>
    <w:rsid w:val="6ABF947B"/>
    <w:rsid w:val="6B831750"/>
    <w:rsid w:val="6B9BD91B"/>
    <w:rsid w:val="6BC37B44"/>
    <w:rsid w:val="6C3BE753"/>
    <w:rsid w:val="6C74C959"/>
    <w:rsid w:val="6C7E81FA"/>
    <w:rsid w:val="6CAA133E"/>
    <w:rsid w:val="6CE575B9"/>
    <w:rsid w:val="6D08B820"/>
    <w:rsid w:val="6D37F3AE"/>
    <w:rsid w:val="6EA56FD8"/>
    <w:rsid w:val="6EA5C364"/>
    <w:rsid w:val="6F027214"/>
    <w:rsid w:val="6F2AFEF6"/>
    <w:rsid w:val="6F951EE7"/>
    <w:rsid w:val="6FE4219D"/>
    <w:rsid w:val="7130EF48"/>
    <w:rsid w:val="7171746E"/>
    <w:rsid w:val="71D9E23E"/>
    <w:rsid w:val="727FFC22"/>
    <w:rsid w:val="737CCAB2"/>
    <w:rsid w:val="73C4A809"/>
    <w:rsid w:val="74BE8FFA"/>
    <w:rsid w:val="75C3999B"/>
    <w:rsid w:val="75EDADFA"/>
    <w:rsid w:val="760FDBE5"/>
    <w:rsid w:val="766B60F6"/>
    <w:rsid w:val="76B9721A"/>
    <w:rsid w:val="77C23184"/>
    <w:rsid w:val="78DA9F08"/>
    <w:rsid w:val="78EB1091"/>
    <w:rsid w:val="796FA7B7"/>
    <w:rsid w:val="798868D4"/>
    <w:rsid w:val="79CF799C"/>
    <w:rsid w:val="7A3E537A"/>
    <w:rsid w:val="7AE22014"/>
    <w:rsid w:val="7BD99F0E"/>
    <w:rsid w:val="7C505A84"/>
    <w:rsid w:val="7CEC9AD9"/>
    <w:rsid w:val="7D38B103"/>
    <w:rsid w:val="7D433EF7"/>
    <w:rsid w:val="7D639D20"/>
    <w:rsid w:val="7E46B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0F621"/>
  <w15:chartTrackingRefBased/>
  <w15:docId w15:val="{CC897E89-22F5-4349-B19E-5F448CA98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32C"/>
    <w:pPr>
      <w:spacing w:line="240" w:lineRule="auto"/>
      <w:ind w:firstLine="720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1AD5"/>
    <w:pPr>
      <w:ind w:firstLine="0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70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0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9501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9501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9501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95010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D3BE6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D3BE6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01AD5"/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37C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7C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7CE6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C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CE6"/>
    <w:rPr>
      <w:rFonts w:ascii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36C06"/>
    <w:pPr>
      <w:ind w:left="720"/>
      <w:contextualSpacing/>
    </w:pPr>
  </w:style>
  <w:style w:type="paragraph" w:styleId="Revision">
    <w:name w:val="Revision"/>
    <w:hidden/>
    <w:uiPriority w:val="99"/>
    <w:semiHidden/>
    <w:rsid w:val="0043089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00720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duranga@tt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1379</Words>
  <Characters>7863</Characters>
  <Application>Microsoft Office Word</Application>
  <DocSecurity>4</DocSecurity>
  <Lines>65</Lines>
  <Paragraphs>18</Paragraphs>
  <ScaleCrop>false</ScaleCrop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Mite, Joshue Elias</dc:creator>
  <cp:keywords/>
  <dc:description/>
  <cp:lastModifiedBy>Irlbeck, Erica</cp:lastModifiedBy>
  <cp:revision>2</cp:revision>
  <cp:lastPrinted>2023-07-05T19:08:00Z</cp:lastPrinted>
  <dcterms:created xsi:type="dcterms:W3CDTF">2023-09-08T15:47:00Z</dcterms:created>
  <dcterms:modified xsi:type="dcterms:W3CDTF">2023-09-08T15:47:00Z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663d6367-e4e4-4a62-8326-9049bc4fe412</vt:lpwstr>
  </property>
</Properties>
</file>