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30" w:rsidRPr="005E1257" w:rsidRDefault="00C74C30" w:rsidP="00C74C30">
      <w:pPr>
        <w:jc w:val="right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Innovative Idea</w:t>
      </w:r>
    </w:p>
    <w:p w:rsidR="00C74C30" w:rsidRPr="00C74C30" w:rsidRDefault="001969DD" w:rsidP="00C74C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9DD">
        <w:rPr>
          <w:rFonts w:ascii="Times New Roman" w:hAnsi="Times New Roman" w:cs="Times New Roman"/>
          <w:b/>
          <w:sz w:val="28"/>
          <w:szCs w:val="28"/>
        </w:rPr>
        <w:t xml:space="preserve">Produce Your Own:  A Community Gardening Program </w:t>
      </w:r>
    </w:p>
    <w:p w:rsidR="00C74C30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Pr="005E1257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JoL</w:t>
      </w:r>
      <w:r w:rsidRPr="005E1257">
        <w:rPr>
          <w:rFonts w:ascii="Times New Roman" w:hAnsi="Times New Roman" w:cs="Times New Roman"/>
          <w:sz w:val="28"/>
          <w:szCs w:val="28"/>
        </w:rPr>
        <w:t>ynn Miller</w:t>
      </w:r>
    </w:p>
    <w:p w:rsidR="00C74C30" w:rsidRPr="005E1257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Montana State University</w:t>
      </w:r>
    </w:p>
    <w:p w:rsidR="00C74C30" w:rsidRPr="005E1257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 Linfield Hall</w:t>
      </w:r>
    </w:p>
    <w:p w:rsidR="00C74C30" w:rsidRPr="005E1257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Bozeman MT 59718</w:t>
      </w:r>
    </w:p>
    <w:p w:rsidR="00C74C30" w:rsidRPr="005E1257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 xml:space="preserve"> (406) 994-7463</w:t>
      </w:r>
    </w:p>
    <w:p w:rsidR="00C74C30" w:rsidRPr="005E1257" w:rsidRDefault="006C4EC4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="00C74C30" w:rsidRPr="005E1257">
        <w:rPr>
          <w:rFonts w:ascii="Times New Roman" w:hAnsi="Times New Roman" w:cs="Times New Roman"/>
          <w:sz w:val="28"/>
          <w:szCs w:val="28"/>
        </w:rPr>
        <w:t>olynn.miller@</w:t>
      </w:r>
      <w:r w:rsidR="00C74C30">
        <w:rPr>
          <w:rFonts w:ascii="Times New Roman" w:hAnsi="Times New Roman" w:cs="Times New Roman"/>
          <w:sz w:val="28"/>
          <w:szCs w:val="28"/>
        </w:rPr>
        <w:t>msu.</w:t>
      </w:r>
      <w:r w:rsidR="00C74C30" w:rsidRPr="005E1257">
        <w:rPr>
          <w:rFonts w:ascii="Times New Roman" w:hAnsi="Times New Roman" w:cs="Times New Roman"/>
          <w:sz w:val="28"/>
          <w:szCs w:val="28"/>
        </w:rPr>
        <w:t>montana.edu</w:t>
      </w:r>
    </w:p>
    <w:p w:rsidR="00C74C30" w:rsidRPr="005E1257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Pr="00A2352B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352B">
        <w:rPr>
          <w:rFonts w:ascii="Times New Roman" w:hAnsi="Times New Roman" w:cs="Times New Roman"/>
          <w:sz w:val="28"/>
          <w:szCs w:val="28"/>
        </w:rPr>
        <w:t>Dr. Shannon Arnold</w:t>
      </w:r>
    </w:p>
    <w:p w:rsidR="00C74C30" w:rsidRPr="00A2352B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352B">
        <w:rPr>
          <w:rFonts w:ascii="Times New Roman" w:hAnsi="Times New Roman" w:cs="Times New Roman"/>
          <w:sz w:val="28"/>
          <w:szCs w:val="28"/>
        </w:rPr>
        <w:t>Montana State University</w:t>
      </w:r>
    </w:p>
    <w:p w:rsidR="00C74C30" w:rsidRPr="00A2352B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352B">
        <w:rPr>
          <w:rFonts w:ascii="Times New Roman" w:hAnsi="Times New Roman" w:cs="Times New Roman"/>
          <w:sz w:val="28"/>
          <w:szCs w:val="28"/>
        </w:rPr>
        <w:t>106 Linfield Hall</w:t>
      </w:r>
    </w:p>
    <w:p w:rsidR="00C74C30" w:rsidRPr="00A2352B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352B">
        <w:rPr>
          <w:rFonts w:ascii="Times New Roman" w:hAnsi="Times New Roman" w:cs="Times New Roman"/>
          <w:sz w:val="28"/>
          <w:szCs w:val="28"/>
        </w:rPr>
        <w:t>Bozeman MT 59718</w:t>
      </w:r>
    </w:p>
    <w:p w:rsidR="00C74C30" w:rsidRPr="00A2352B" w:rsidRDefault="00C74C30" w:rsidP="00C74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352B">
        <w:rPr>
          <w:rFonts w:ascii="Times New Roman" w:hAnsi="Times New Roman" w:cs="Times New Roman"/>
          <w:sz w:val="28"/>
          <w:szCs w:val="28"/>
        </w:rPr>
        <w:t>(406) 994-6663</w:t>
      </w:r>
    </w:p>
    <w:p w:rsidR="00C74C30" w:rsidRPr="00A2352B" w:rsidRDefault="00935809" w:rsidP="00C74C30">
      <w:pPr>
        <w:jc w:val="center"/>
        <w:rPr>
          <w:rFonts w:ascii="Times New Roman" w:hAnsi="Times New Roman" w:cs="Times New Roman"/>
          <w:sz w:val="28"/>
          <w:szCs w:val="28"/>
        </w:rPr>
      </w:pPr>
      <w:r w:rsidRPr="00935809">
        <w:rPr>
          <w:rFonts w:ascii="Times New Roman" w:hAnsi="Times New Roman" w:cs="Times New Roman"/>
          <w:sz w:val="28"/>
          <w:szCs w:val="28"/>
        </w:rPr>
        <w:t>shannon.arnold@montana.edu</w:t>
      </w: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D6C" w:rsidRDefault="00E82D6C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C30" w:rsidRDefault="00C74C30" w:rsidP="00C74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01A" w:rsidRPr="00F70AB6" w:rsidRDefault="002C68F8" w:rsidP="007160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Produce Your Own</w:t>
      </w:r>
      <w:r w:rsidR="00606797">
        <w:rPr>
          <w:rFonts w:ascii="Times New Roman" w:hAnsi="Times New Roman" w:cs="Times New Roman"/>
          <w:b/>
          <w:sz w:val="24"/>
          <w:szCs w:val="24"/>
        </w:rPr>
        <w:t xml:space="preserve">:  A Community Gardening Program </w:t>
      </w:r>
    </w:p>
    <w:p w:rsidR="0071601A" w:rsidRDefault="00B8721C" w:rsidP="00716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Introduction/Need for Innovation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="002C68F8">
        <w:rPr>
          <w:rFonts w:ascii="Times New Roman" w:hAnsi="Times New Roman" w:cs="Times New Roman"/>
          <w:sz w:val="24"/>
          <w:szCs w:val="24"/>
        </w:rPr>
        <w:t>Interest in at</w:t>
      </w:r>
      <w:r w:rsidR="00606797">
        <w:rPr>
          <w:rFonts w:ascii="Times New Roman" w:hAnsi="Times New Roman" w:cs="Times New Roman"/>
          <w:sz w:val="24"/>
          <w:szCs w:val="24"/>
        </w:rPr>
        <w:t>-</w:t>
      </w:r>
      <w:r w:rsidR="002C68F8">
        <w:rPr>
          <w:rFonts w:ascii="Times New Roman" w:hAnsi="Times New Roman" w:cs="Times New Roman"/>
          <w:sz w:val="24"/>
          <w:szCs w:val="24"/>
        </w:rPr>
        <w:t xml:space="preserve">home vegetable gardening </w:t>
      </w:r>
      <w:r w:rsidR="008B62AE">
        <w:rPr>
          <w:rFonts w:ascii="Times New Roman" w:hAnsi="Times New Roman" w:cs="Times New Roman"/>
          <w:sz w:val="24"/>
          <w:szCs w:val="24"/>
        </w:rPr>
        <w:t xml:space="preserve">continues to grow at a rapid pace.  </w:t>
      </w:r>
      <w:r w:rsidR="00E02D9B">
        <w:rPr>
          <w:rFonts w:ascii="Times New Roman" w:hAnsi="Times New Roman" w:cs="Times New Roman"/>
          <w:sz w:val="24"/>
          <w:szCs w:val="24"/>
        </w:rPr>
        <w:t xml:space="preserve"> The National Garden Association </w:t>
      </w:r>
      <w:r w:rsidR="008C5EA6">
        <w:rPr>
          <w:rFonts w:ascii="Times New Roman" w:hAnsi="Times New Roman" w:cs="Times New Roman"/>
          <w:sz w:val="24"/>
          <w:szCs w:val="24"/>
        </w:rPr>
        <w:t>conducted</w:t>
      </w:r>
      <w:r w:rsidR="00E02D9B">
        <w:rPr>
          <w:rFonts w:ascii="Times New Roman" w:hAnsi="Times New Roman" w:cs="Times New Roman"/>
          <w:sz w:val="24"/>
          <w:szCs w:val="24"/>
        </w:rPr>
        <w:t xml:space="preserve"> a survey in 2008 with results showing that “</w:t>
      </w:r>
      <w:r w:rsidR="001969DD" w:rsidRPr="001969DD">
        <w:rPr>
          <w:rFonts w:ascii="Times New Roman" w:hAnsi="Times New Roman" w:cs="Times New Roman"/>
          <w:sz w:val="24"/>
          <w:szCs w:val="24"/>
        </w:rPr>
        <w:t>43 million U.S. households plan</w:t>
      </w:r>
      <w:r w:rsidR="00A2352B">
        <w:rPr>
          <w:rFonts w:ascii="Times New Roman" w:hAnsi="Times New Roman" w:cs="Times New Roman"/>
          <w:sz w:val="24"/>
          <w:szCs w:val="24"/>
        </w:rPr>
        <w:t>ned</w:t>
      </w:r>
      <w:r w:rsidR="001969DD" w:rsidRPr="001969DD">
        <w:rPr>
          <w:rFonts w:ascii="Times New Roman" w:hAnsi="Times New Roman" w:cs="Times New Roman"/>
          <w:sz w:val="24"/>
          <w:szCs w:val="24"/>
        </w:rPr>
        <w:t xml:space="preserve"> to grow their own fruits, vegetables, berries, and</w:t>
      </w:r>
      <w:r w:rsidR="00F45CA4">
        <w:rPr>
          <w:rFonts w:ascii="Times New Roman" w:hAnsi="Times New Roman" w:cs="Times New Roman"/>
          <w:sz w:val="24"/>
          <w:szCs w:val="24"/>
        </w:rPr>
        <w:t xml:space="preserve"> </w:t>
      </w:r>
      <w:r w:rsidR="004F3F03">
        <w:rPr>
          <w:rFonts w:ascii="Times New Roman" w:hAnsi="Times New Roman" w:cs="Times New Roman"/>
          <w:sz w:val="24"/>
          <w:szCs w:val="24"/>
        </w:rPr>
        <w:t>herbs in 2009—that i</w:t>
      </w:r>
      <w:r w:rsidR="001969DD" w:rsidRPr="001969DD">
        <w:rPr>
          <w:rFonts w:ascii="Times New Roman" w:hAnsi="Times New Roman" w:cs="Times New Roman"/>
          <w:sz w:val="24"/>
          <w:szCs w:val="24"/>
        </w:rPr>
        <w:t>s up 19</w:t>
      </w:r>
      <w:r w:rsidR="004F3F03">
        <w:rPr>
          <w:rFonts w:ascii="Times New Roman" w:hAnsi="Times New Roman" w:cs="Times New Roman"/>
          <w:sz w:val="24"/>
          <w:szCs w:val="24"/>
        </w:rPr>
        <w:t>%</w:t>
      </w:r>
      <w:r w:rsidR="001969DD" w:rsidRPr="001969DD">
        <w:rPr>
          <w:rFonts w:ascii="Times New Roman" w:hAnsi="Times New Roman" w:cs="Times New Roman"/>
          <w:sz w:val="24"/>
          <w:szCs w:val="24"/>
        </w:rPr>
        <w:t xml:space="preserve"> from 36 million households in 2008</w:t>
      </w:r>
      <w:r w:rsidR="00E02D9B">
        <w:rPr>
          <w:rFonts w:ascii="Times New Roman" w:hAnsi="Times New Roman" w:cs="Times New Roman"/>
          <w:sz w:val="24"/>
          <w:szCs w:val="24"/>
        </w:rPr>
        <w:t xml:space="preserve">” </w:t>
      </w:r>
      <w:r w:rsidR="00606797">
        <w:rPr>
          <w:rFonts w:ascii="Times New Roman" w:hAnsi="Times New Roman" w:cs="Times New Roman"/>
          <w:sz w:val="24"/>
          <w:szCs w:val="24"/>
        </w:rPr>
        <w:t xml:space="preserve"> </w:t>
      </w:r>
      <w:r w:rsidR="00F45CA4">
        <w:rPr>
          <w:rFonts w:ascii="Times New Roman" w:hAnsi="Times New Roman" w:cs="Times New Roman"/>
          <w:sz w:val="24"/>
          <w:szCs w:val="24"/>
        </w:rPr>
        <w:t>(</w:t>
      </w:r>
      <w:r w:rsidR="00C43701">
        <w:rPr>
          <w:rFonts w:ascii="Times New Roman" w:hAnsi="Times New Roman" w:cs="Times New Roman"/>
          <w:sz w:val="24"/>
          <w:szCs w:val="24"/>
        </w:rPr>
        <w:t>National Gardening Association, 2009, p.4</w:t>
      </w:r>
      <w:r w:rsidR="00F45CA4">
        <w:rPr>
          <w:rFonts w:ascii="Times New Roman" w:hAnsi="Times New Roman" w:cs="Times New Roman"/>
          <w:sz w:val="24"/>
          <w:szCs w:val="24"/>
        </w:rPr>
        <w:t xml:space="preserve">). </w:t>
      </w:r>
      <w:r w:rsidR="002C68F8">
        <w:rPr>
          <w:rFonts w:ascii="Times New Roman" w:hAnsi="Times New Roman" w:cs="Times New Roman"/>
          <w:sz w:val="24"/>
          <w:szCs w:val="24"/>
        </w:rPr>
        <w:t xml:space="preserve">Families concerned with healthier eating, along with the economic downturn, have </w:t>
      </w:r>
      <w:r w:rsidR="008C5EA6">
        <w:rPr>
          <w:rFonts w:ascii="Times New Roman" w:hAnsi="Times New Roman" w:cs="Times New Roman"/>
          <w:sz w:val="24"/>
          <w:szCs w:val="24"/>
        </w:rPr>
        <w:t xml:space="preserve">been compelled to </w:t>
      </w:r>
      <w:r w:rsidR="00606797">
        <w:rPr>
          <w:rFonts w:ascii="Times New Roman" w:hAnsi="Times New Roman" w:cs="Times New Roman"/>
          <w:sz w:val="24"/>
          <w:szCs w:val="24"/>
        </w:rPr>
        <w:t xml:space="preserve">replace </w:t>
      </w:r>
      <w:r w:rsidR="002C68F8">
        <w:rPr>
          <w:rFonts w:ascii="Times New Roman" w:hAnsi="Times New Roman" w:cs="Times New Roman"/>
          <w:sz w:val="24"/>
          <w:szCs w:val="24"/>
        </w:rPr>
        <w:t>lawn</w:t>
      </w:r>
      <w:r w:rsidR="008C5EA6">
        <w:rPr>
          <w:rFonts w:ascii="Times New Roman" w:hAnsi="Times New Roman" w:cs="Times New Roman"/>
          <w:sz w:val="24"/>
          <w:szCs w:val="24"/>
        </w:rPr>
        <w:t xml:space="preserve">s </w:t>
      </w:r>
      <w:r w:rsidR="00606797">
        <w:rPr>
          <w:rFonts w:ascii="Times New Roman" w:hAnsi="Times New Roman" w:cs="Times New Roman"/>
          <w:sz w:val="24"/>
          <w:szCs w:val="24"/>
        </w:rPr>
        <w:t xml:space="preserve">with </w:t>
      </w:r>
      <w:r w:rsidR="002C68F8">
        <w:rPr>
          <w:rFonts w:ascii="Times New Roman" w:hAnsi="Times New Roman" w:cs="Times New Roman"/>
          <w:sz w:val="24"/>
          <w:szCs w:val="24"/>
        </w:rPr>
        <w:t>vegetable garden</w:t>
      </w:r>
      <w:r w:rsidR="008C5EA6">
        <w:rPr>
          <w:rFonts w:ascii="Times New Roman" w:hAnsi="Times New Roman" w:cs="Times New Roman"/>
          <w:sz w:val="24"/>
          <w:szCs w:val="24"/>
        </w:rPr>
        <w:t>s</w:t>
      </w:r>
      <w:r w:rsidR="002C68F8">
        <w:rPr>
          <w:rFonts w:ascii="Times New Roman" w:hAnsi="Times New Roman" w:cs="Times New Roman"/>
          <w:sz w:val="24"/>
          <w:szCs w:val="24"/>
        </w:rPr>
        <w:t xml:space="preserve">. While some people have a natural green thumb, others need direction and education in order to reap the fruits of their labor.  </w:t>
      </w:r>
      <w:r w:rsidR="002D4785">
        <w:rPr>
          <w:rFonts w:ascii="Times New Roman" w:hAnsi="Times New Roman" w:cs="Times New Roman"/>
          <w:sz w:val="24"/>
          <w:szCs w:val="24"/>
        </w:rPr>
        <w:br/>
      </w:r>
    </w:p>
    <w:p w:rsidR="00DA2884" w:rsidRDefault="00606797" w:rsidP="0071601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</w:t>
      </w:r>
      <w:proofErr w:type="gramStart"/>
      <w:r w:rsidR="00C74C30">
        <w:rPr>
          <w:rFonts w:ascii="Times New Roman" w:hAnsi="Times New Roman" w:cs="Times New Roman"/>
          <w:sz w:val="24"/>
          <w:szCs w:val="24"/>
        </w:rPr>
        <w:t>deleted</w:t>
      </w:r>
      <w:proofErr w:type="gramEnd"/>
      <w:r>
        <w:rPr>
          <w:rFonts w:ascii="Times New Roman" w:hAnsi="Times New Roman" w:cs="Times New Roman"/>
          <w:sz w:val="24"/>
          <w:szCs w:val="24"/>
        </w:rPr>
        <w:t>&gt;</w:t>
      </w:r>
      <w:r w:rsidR="002C68F8">
        <w:rPr>
          <w:rFonts w:ascii="Times New Roman" w:hAnsi="Times New Roman" w:cs="Times New Roman"/>
          <w:sz w:val="24"/>
          <w:szCs w:val="24"/>
        </w:rPr>
        <w:t xml:space="preserve"> Outdoor Science School (</w:t>
      </w:r>
      <w:r w:rsidR="00C74C30">
        <w:rPr>
          <w:rFonts w:ascii="Times New Roman" w:hAnsi="Times New Roman" w:cs="Times New Roman"/>
          <w:sz w:val="24"/>
          <w:szCs w:val="24"/>
        </w:rPr>
        <w:t>-</w:t>
      </w:r>
      <w:r w:rsidR="002C68F8">
        <w:rPr>
          <w:rFonts w:ascii="Times New Roman" w:hAnsi="Times New Roman" w:cs="Times New Roman"/>
          <w:sz w:val="24"/>
          <w:szCs w:val="24"/>
        </w:rPr>
        <w:t xml:space="preserve">OSS) </w:t>
      </w:r>
      <w:r w:rsidR="002C68F8" w:rsidRPr="004221F8">
        <w:rPr>
          <w:rFonts w:ascii="Times New Roman" w:eastAsia="Calibri" w:hAnsi="Times New Roman" w:cs="Times New Roman"/>
          <w:sz w:val="24"/>
          <w:szCs w:val="24"/>
        </w:rPr>
        <w:t xml:space="preserve">was </w:t>
      </w:r>
      <w:r>
        <w:rPr>
          <w:rFonts w:ascii="Times New Roman" w:eastAsia="Calibri" w:hAnsi="Times New Roman" w:cs="Times New Roman"/>
          <w:sz w:val="24"/>
          <w:szCs w:val="24"/>
        </w:rPr>
        <w:t xml:space="preserve">originally </w:t>
      </w:r>
      <w:r w:rsidR="002C68F8" w:rsidRPr="004221F8">
        <w:rPr>
          <w:rFonts w:ascii="Times New Roman" w:eastAsia="Calibri" w:hAnsi="Times New Roman" w:cs="Times New Roman"/>
          <w:sz w:val="24"/>
          <w:szCs w:val="24"/>
        </w:rPr>
        <w:t>founded</w:t>
      </w:r>
      <w:r w:rsidR="002C68F8">
        <w:rPr>
          <w:rFonts w:ascii="Times New Roman" w:eastAsia="Calibri" w:hAnsi="Times New Roman" w:cs="Times New Roman"/>
          <w:sz w:val="24"/>
          <w:szCs w:val="24"/>
        </w:rPr>
        <w:t xml:space="preserve"> in 1994 as a summer camp for youth. The goal was to create </w:t>
      </w:r>
      <w:r w:rsidR="002C68F8" w:rsidRPr="004221F8">
        <w:rPr>
          <w:rFonts w:ascii="Times New Roman" w:eastAsia="Calibri" w:hAnsi="Times New Roman" w:cs="Times New Roman"/>
          <w:sz w:val="24"/>
          <w:szCs w:val="24"/>
        </w:rPr>
        <w:t>fun, hands-o</w:t>
      </w:r>
      <w:r w:rsidR="002C68F8">
        <w:rPr>
          <w:rFonts w:ascii="Times New Roman" w:eastAsia="Calibri" w:hAnsi="Times New Roman" w:cs="Times New Roman"/>
          <w:sz w:val="24"/>
          <w:szCs w:val="24"/>
        </w:rPr>
        <w:t>n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2C68F8">
        <w:rPr>
          <w:rFonts w:ascii="Times New Roman" w:eastAsia="Calibri" w:hAnsi="Times New Roman" w:cs="Times New Roman"/>
          <w:sz w:val="24"/>
          <w:szCs w:val="24"/>
        </w:rPr>
        <w:t xml:space="preserve"> nature-based educational experiences</w:t>
      </w:r>
      <w:r w:rsidR="002C68F8">
        <w:rPr>
          <w:rFonts w:ascii="Times New Roman" w:hAnsi="Times New Roman"/>
          <w:sz w:val="24"/>
          <w:szCs w:val="24"/>
        </w:rPr>
        <w:t xml:space="preserve">. After 14 years, </w:t>
      </w:r>
      <w:r w:rsidR="00C74C30">
        <w:rPr>
          <w:rFonts w:ascii="Times New Roman" w:hAnsi="Times New Roman"/>
          <w:sz w:val="24"/>
          <w:szCs w:val="24"/>
        </w:rPr>
        <w:t>-</w:t>
      </w:r>
      <w:r w:rsidR="002C68F8" w:rsidRPr="004221F8">
        <w:rPr>
          <w:rFonts w:ascii="Times New Roman" w:eastAsia="Calibri" w:hAnsi="Times New Roman" w:cs="Times New Roman"/>
          <w:sz w:val="24"/>
          <w:szCs w:val="24"/>
        </w:rPr>
        <w:t xml:space="preserve">OSS has grown </w:t>
      </w:r>
      <w:r>
        <w:rPr>
          <w:rFonts w:ascii="Times New Roman" w:eastAsia="Calibri" w:hAnsi="Times New Roman" w:cs="Times New Roman"/>
          <w:sz w:val="24"/>
          <w:szCs w:val="24"/>
        </w:rPr>
        <w:t>in</w:t>
      </w:r>
      <w:r w:rsidR="002C68F8" w:rsidRPr="004221F8">
        <w:rPr>
          <w:rFonts w:ascii="Times New Roman" w:eastAsia="Calibri" w:hAnsi="Times New Roman" w:cs="Times New Roman"/>
          <w:sz w:val="24"/>
          <w:szCs w:val="24"/>
        </w:rPr>
        <w:t>to a year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2C68F8" w:rsidRPr="004221F8">
        <w:rPr>
          <w:rFonts w:ascii="Times New Roman" w:eastAsia="Calibri" w:hAnsi="Times New Roman" w:cs="Times New Roman"/>
          <w:sz w:val="24"/>
          <w:szCs w:val="24"/>
        </w:rPr>
        <w:t xml:space="preserve"> round program offered </w:t>
      </w:r>
      <w:r w:rsidR="002C68F8">
        <w:rPr>
          <w:rFonts w:ascii="Times New Roman" w:eastAsia="Calibri" w:hAnsi="Times New Roman" w:cs="Times New Roman"/>
          <w:sz w:val="24"/>
          <w:szCs w:val="24"/>
        </w:rPr>
        <w:t>in both</w:t>
      </w:r>
      <w:r w:rsidR="002C68F8" w:rsidRPr="004221F8">
        <w:rPr>
          <w:rFonts w:ascii="Times New Roman" w:eastAsia="Calibri" w:hAnsi="Times New Roman" w:cs="Times New Roman"/>
          <w:sz w:val="24"/>
          <w:szCs w:val="24"/>
        </w:rPr>
        <w:t xml:space="preserve"> local schools and out</w:t>
      </w:r>
      <w:r w:rsidR="00BA233E">
        <w:rPr>
          <w:rFonts w:ascii="Times New Roman" w:eastAsia="Calibri" w:hAnsi="Times New Roman" w:cs="Times New Roman"/>
          <w:sz w:val="24"/>
          <w:szCs w:val="24"/>
        </w:rPr>
        <w:t>side of school settings</w:t>
      </w:r>
      <w:r w:rsidR="00C74C30">
        <w:rPr>
          <w:rFonts w:ascii="Times New Roman" w:eastAsia="Calibri" w:hAnsi="Times New Roman" w:cs="Times New Roman"/>
          <w:sz w:val="24"/>
          <w:szCs w:val="24"/>
        </w:rPr>
        <w:t>.</w:t>
      </w:r>
      <w:r w:rsidR="00BA23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68F8">
        <w:rPr>
          <w:rFonts w:ascii="Times New Roman" w:hAnsi="Times New Roman"/>
          <w:sz w:val="24"/>
          <w:szCs w:val="24"/>
        </w:rPr>
        <w:t>While youth remain</w:t>
      </w:r>
      <w:r>
        <w:rPr>
          <w:rFonts w:ascii="Times New Roman" w:hAnsi="Times New Roman"/>
          <w:sz w:val="24"/>
          <w:szCs w:val="24"/>
        </w:rPr>
        <w:t xml:space="preserve"> the </w:t>
      </w:r>
      <w:r w:rsidR="002C68F8">
        <w:rPr>
          <w:rFonts w:ascii="Times New Roman" w:hAnsi="Times New Roman"/>
          <w:sz w:val="24"/>
          <w:szCs w:val="24"/>
        </w:rPr>
        <w:t xml:space="preserve">primary focus, </w:t>
      </w:r>
      <w:r w:rsidR="00C74C30">
        <w:rPr>
          <w:rFonts w:ascii="Times New Roman" w:hAnsi="Times New Roman"/>
          <w:sz w:val="24"/>
          <w:szCs w:val="24"/>
        </w:rPr>
        <w:t>-</w:t>
      </w:r>
      <w:r w:rsidR="002C68F8">
        <w:rPr>
          <w:rFonts w:ascii="Times New Roman" w:hAnsi="Times New Roman"/>
          <w:sz w:val="24"/>
          <w:szCs w:val="24"/>
        </w:rPr>
        <w:t xml:space="preserve">OSS has found the </w:t>
      </w:r>
      <w:r w:rsidR="004979E9">
        <w:rPr>
          <w:rFonts w:ascii="Times New Roman" w:hAnsi="Times New Roman"/>
          <w:sz w:val="24"/>
          <w:szCs w:val="24"/>
        </w:rPr>
        <w:t xml:space="preserve">growing </w:t>
      </w:r>
      <w:r w:rsidR="006E5151">
        <w:rPr>
          <w:rFonts w:ascii="Times New Roman" w:hAnsi="Times New Roman"/>
          <w:sz w:val="24"/>
          <w:szCs w:val="24"/>
        </w:rPr>
        <w:t>need to</w:t>
      </w:r>
      <w:r w:rsidR="004979E9">
        <w:rPr>
          <w:rFonts w:ascii="Times New Roman" w:hAnsi="Times New Roman"/>
          <w:sz w:val="24"/>
          <w:szCs w:val="24"/>
        </w:rPr>
        <w:t xml:space="preserve"> teach adults</w:t>
      </w:r>
      <w:r w:rsidR="004F3F03">
        <w:rPr>
          <w:rFonts w:ascii="Times New Roman" w:hAnsi="Times New Roman"/>
          <w:sz w:val="24"/>
          <w:szCs w:val="24"/>
        </w:rPr>
        <w:t xml:space="preserve">.  Based on an informal needs assessment, </w:t>
      </w:r>
      <w:r w:rsidR="00DA2884">
        <w:rPr>
          <w:rFonts w:ascii="Times New Roman" w:hAnsi="Times New Roman"/>
          <w:sz w:val="24"/>
          <w:szCs w:val="24"/>
        </w:rPr>
        <w:t xml:space="preserve">gardening </w:t>
      </w:r>
      <w:r w:rsidR="004F3F03">
        <w:rPr>
          <w:rFonts w:ascii="Times New Roman" w:hAnsi="Times New Roman"/>
          <w:sz w:val="24"/>
          <w:szCs w:val="24"/>
        </w:rPr>
        <w:t xml:space="preserve">was identified </w:t>
      </w:r>
      <w:r w:rsidR="00DA2884">
        <w:rPr>
          <w:rFonts w:ascii="Times New Roman" w:hAnsi="Times New Roman"/>
          <w:sz w:val="24"/>
          <w:szCs w:val="24"/>
        </w:rPr>
        <w:t xml:space="preserve">as a </w:t>
      </w:r>
      <w:r w:rsidR="004F3F03">
        <w:rPr>
          <w:rFonts w:ascii="Times New Roman" w:hAnsi="Times New Roman"/>
          <w:sz w:val="24"/>
          <w:szCs w:val="24"/>
        </w:rPr>
        <w:t>top priority for adult programming.</w:t>
      </w:r>
    </w:p>
    <w:p w:rsidR="00B8721C" w:rsidRDefault="00203C90" w:rsidP="0071601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Many </w:t>
      </w:r>
      <w:r w:rsidR="00A946B1">
        <w:rPr>
          <w:rFonts w:ascii="Times New Roman" w:hAnsi="Times New Roman"/>
          <w:sz w:val="24"/>
          <w:szCs w:val="24"/>
        </w:rPr>
        <w:t>C</w:t>
      </w:r>
      <w:r w:rsidR="001E130A">
        <w:rPr>
          <w:rFonts w:ascii="Times New Roman" w:hAnsi="Times New Roman"/>
          <w:sz w:val="24"/>
          <w:szCs w:val="24"/>
        </w:rPr>
        <w:t xml:space="preserve">ounty Extension offices </w:t>
      </w:r>
      <w:r w:rsidR="0071601A">
        <w:rPr>
          <w:rFonts w:ascii="Times New Roman" w:hAnsi="Times New Roman"/>
          <w:sz w:val="24"/>
          <w:szCs w:val="24"/>
        </w:rPr>
        <w:t>offer a</w:t>
      </w:r>
      <w:r w:rsidR="004F3F03">
        <w:rPr>
          <w:rFonts w:ascii="Times New Roman" w:hAnsi="Times New Roman"/>
          <w:sz w:val="24"/>
          <w:szCs w:val="24"/>
        </w:rPr>
        <w:t>n adult</w:t>
      </w:r>
      <w:r w:rsidR="00A946B1">
        <w:rPr>
          <w:rFonts w:ascii="Times New Roman" w:hAnsi="Times New Roman"/>
          <w:sz w:val="24"/>
          <w:szCs w:val="24"/>
        </w:rPr>
        <w:t xml:space="preserve"> Master Gardener Program which include</w:t>
      </w:r>
      <w:r w:rsidR="00BB0EB9">
        <w:rPr>
          <w:rFonts w:ascii="Times New Roman" w:hAnsi="Times New Roman"/>
          <w:sz w:val="24"/>
          <w:szCs w:val="24"/>
        </w:rPr>
        <w:t>s</w:t>
      </w:r>
      <w:r w:rsidR="00A946B1">
        <w:rPr>
          <w:rFonts w:ascii="Times New Roman" w:hAnsi="Times New Roman"/>
          <w:sz w:val="24"/>
          <w:szCs w:val="24"/>
        </w:rPr>
        <w:t xml:space="preserve"> </w:t>
      </w:r>
      <w:r w:rsidR="00F45CA4">
        <w:rPr>
          <w:rFonts w:ascii="Times New Roman" w:hAnsi="Times New Roman"/>
          <w:sz w:val="24"/>
          <w:szCs w:val="24"/>
        </w:rPr>
        <w:t>advanced</w:t>
      </w:r>
      <w:r w:rsidR="00A946B1">
        <w:rPr>
          <w:rFonts w:ascii="Times New Roman" w:hAnsi="Times New Roman"/>
          <w:sz w:val="24"/>
          <w:szCs w:val="24"/>
        </w:rPr>
        <w:t xml:space="preserve"> </w:t>
      </w:r>
      <w:r w:rsidR="001B1EFF">
        <w:rPr>
          <w:rFonts w:ascii="Times New Roman" w:hAnsi="Times New Roman"/>
          <w:sz w:val="24"/>
          <w:szCs w:val="24"/>
        </w:rPr>
        <w:t xml:space="preserve">gardening </w:t>
      </w:r>
      <w:r w:rsidR="00A946B1">
        <w:rPr>
          <w:rFonts w:ascii="Times New Roman" w:hAnsi="Times New Roman"/>
          <w:sz w:val="24"/>
          <w:szCs w:val="24"/>
        </w:rPr>
        <w:t>training, short courses, newsletters, and conferences</w:t>
      </w:r>
      <w:r w:rsidR="001B1EFF">
        <w:rPr>
          <w:rFonts w:ascii="Times New Roman" w:hAnsi="Times New Roman"/>
          <w:sz w:val="24"/>
          <w:szCs w:val="24"/>
        </w:rPr>
        <w:t>.  The program focuses on building p</w:t>
      </w:r>
      <w:r w:rsidR="001E130A">
        <w:rPr>
          <w:rFonts w:ascii="Times New Roman" w:hAnsi="Times New Roman"/>
          <w:sz w:val="24"/>
          <w:szCs w:val="24"/>
        </w:rPr>
        <w:t>articipants</w:t>
      </w:r>
      <w:r w:rsidR="001B1EFF">
        <w:rPr>
          <w:rFonts w:ascii="Times New Roman" w:hAnsi="Times New Roman"/>
          <w:sz w:val="24"/>
          <w:szCs w:val="24"/>
        </w:rPr>
        <w:t xml:space="preserve">’ gardening </w:t>
      </w:r>
      <w:r w:rsidR="001E130A">
        <w:rPr>
          <w:rFonts w:ascii="Times New Roman" w:hAnsi="Times New Roman"/>
          <w:sz w:val="24"/>
          <w:szCs w:val="24"/>
        </w:rPr>
        <w:t xml:space="preserve">knowledge and skills </w:t>
      </w:r>
      <w:r w:rsidR="001B1EFF">
        <w:rPr>
          <w:rFonts w:ascii="Times New Roman" w:hAnsi="Times New Roman"/>
          <w:sz w:val="24"/>
          <w:szCs w:val="24"/>
        </w:rPr>
        <w:t>to</w:t>
      </w:r>
      <w:r w:rsidR="001E130A">
        <w:rPr>
          <w:rFonts w:ascii="Times New Roman" w:hAnsi="Times New Roman"/>
          <w:sz w:val="24"/>
          <w:szCs w:val="24"/>
        </w:rPr>
        <w:t xml:space="preserve"> contribute to c</w:t>
      </w:r>
      <w:r w:rsidR="001B1EFF">
        <w:rPr>
          <w:rFonts w:ascii="Times New Roman" w:hAnsi="Times New Roman"/>
          <w:sz w:val="24"/>
          <w:szCs w:val="24"/>
        </w:rPr>
        <w:t>ommunity growth and development</w:t>
      </w:r>
      <w:r w:rsidR="001E130A">
        <w:rPr>
          <w:rFonts w:ascii="Times New Roman" w:hAnsi="Times New Roman"/>
          <w:sz w:val="24"/>
          <w:szCs w:val="24"/>
        </w:rPr>
        <w:t xml:space="preserve"> </w:t>
      </w:r>
      <w:r w:rsidR="00A946B1">
        <w:rPr>
          <w:rFonts w:ascii="Times New Roman" w:hAnsi="Times New Roman"/>
          <w:sz w:val="24"/>
          <w:szCs w:val="24"/>
        </w:rPr>
        <w:t xml:space="preserve">(Schrock, Meyer, </w:t>
      </w:r>
      <w:proofErr w:type="spellStart"/>
      <w:r w:rsidR="00A946B1">
        <w:rPr>
          <w:rFonts w:ascii="Times New Roman" w:hAnsi="Times New Roman"/>
          <w:sz w:val="24"/>
          <w:szCs w:val="24"/>
        </w:rPr>
        <w:t>Ascher</w:t>
      </w:r>
      <w:proofErr w:type="spellEnd"/>
      <w:r w:rsidR="00A946B1">
        <w:rPr>
          <w:rFonts w:ascii="Times New Roman" w:hAnsi="Times New Roman"/>
          <w:sz w:val="24"/>
          <w:szCs w:val="24"/>
        </w:rPr>
        <w:t>, &amp; Snyder, 2000</w:t>
      </w:r>
      <w:r w:rsidR="001969DD" w:rsidRPr="008722A2">
        <w:rPr>
          <w:rFonts w:ascii="Times New Roman" w:hAnsi="Times New Roman"/>
          <w:sz w:val="24"/>
          <w:szCs w:val="24"/>
        </w:rPr>
        <w:t>)</w:t>
      </w:r>
      <w:r w:rsidR="00A946B1" w:rsidRPr="008722A2">
        <w:rPr>
          <w:rFonts w:ascii="Times New Roman" w:hAnsi="Times New Roman"/>
          <w:sz w:val="24"/>
          <w:szCs w:val="24"/>
        </w:rPr>
        <w:t>.</w:t>
      </w:r>
      <w:r w:rsidR="001E130A">
        <w:rPr>
          <w:rFonts w:ascii="Times New Roman" w:hAnsi="Times New Roman"/>
          <w:sz w:val="24"/>
          <w:szCs w:val="24"/>
        </w:rPr>
        <w:t xml:space="preserve"> </w:t>
      </w:r>
      <w:r w:rsidR="001B1EFF">
        <w:rPr>
          <w:rFonts w:ascii="Times New Roman" w:hAnsi="Times New Roman"/>
          <w:sz w:val="24"/>
          <w:szCs w:val="24"/>
        </w:rPr>
        <w:t>However, w</w:t>
      </w:r>
      <w:r w:rsidR="001E130A">
        <w:rPr>
          <w:rFonts w:ascii="Times New Roman" w:hAnsi="Times New Roman"/>
          <w:sz w:val="24"/>
          <w:szCs w:val="24"/>
        </w:rPr>
        <w:t xml:space="preserve">ith the </w:t>
      </w:r>
      <w:r>
        <w:rPr>
          <w:rFonts w:ascii="Times New Roman" w:hAnsi="Times New Roman"/>
          <w:sz w:val="24"/>
          <w:szCs w:val="24"/>
        </w:rPr>
        <w:t xml:space="preserve">comprehensive </w:t>
      </w:r>
      <w:r w:rsidR="001E130A">
        <w:rPr>
          <w:rFonts w:ascii="Times New Roman" w:hAnsi="Times New Roman"/>
          <w:sz w:val="24"/>
          <w:szCs w:val="24"/>
        </w:rPr>
        <w:t xml:space="preserve">training provided </w:t>
      </w:r>
      <w:r w:rsidR="00BB0EB9">
        <w:rPr>
          <w:rFonts w:ascii="Times New Roman" w:hAnsi="Times New Roman"/>
          <w:sz w:val="24"/>
          <w:szCs w:val="24"/>
        </w:rPr>
        <w:t>in</w:t>
      </w:r>
      <w:r w:rsidR="00274992">
        <w:rPr>
          <w:rFonts w:ascii="Times New Roman" w:hAnsi="Times New Roman"/>
          <w:sz w:val="24"/>
          <w:szCs w:val="24"/>
        </w:rPr>
        <w:t xml:space="preserve"> this</w:t>
      </w:r>
      <w:r w:rsidR="001E130A">
        <w:rPr>
          <w:rFonts w:ascii="Times New Roman" w:hAnsi="Times New Roman"/>
          <w:sz w:val="24"/>
          <w:szCs w:val="24"/>
        </w:rPr>
        <w:t xml:space="preserve"> program comes </w:t>
      </w:r>
      <w:r>
        <w:rPr>
          <w:rFonts w:ascii="Times New Roman" w:hAnsi="Times New Roman"/>
          <w:sz w:val="24"/>
          <w:szCs w:val="24"/>
        </w:rPr>
        <w:t xml:space="preserve">a </w:t>
      </w:r>
      <w:r w:rsidR="00F45CA4">
        <w:rPr>
          <w:rFonts w:ascii="Times New Roman" w:hAnsi="Times New Roman"/>
          <w:sz w:val="24"/>
          <w:szCs w:val="24"/>
        </w:rPr>
        <w:t>large</w:t>
      </w:r>
      <w:r w:rsidR="00274992">
        <w:rPr>
          <w:rFonts w:ascii="Times New Roman" w:hAnsi="Times New Roman"/>
          <w:sz w:val="24"/>
          <w:szCs w:val="24"/>
        </w:rPr>
        <w:t xml:space="preserve"> time commitment </w:t>
      </w:r>
      <w:r w:rsidR="00F45CA4">
        <w:rPr>
          <w:rFonts w:ascii="Times New Roman" w:hAnsi="Times New Roman"/>
          <w:sz w:val="24"/>
          <w:szCs w:val="24"/>
        </w:rPr>
        <w:t>of 17</w:t>
      </w:r>
      <w:r w:rsidR="00274992">
        <w:rPr>
          <w:rFonts w:ascii="Times New Roman" w:hAnsi="Times New Roman"/>
          <w:sz w:val="24"/>
          <w:szCs w:val="24"/>
        </w:rPr>
        <w:t xml:space="preserve">-22 weeknight sessions (Young, 2007).  </w:t>
      </w:r>
      <w:r>
        <w:rPr>
          <w:rFonts w:ascii="Times New Roman" w:hAnsi="Times New Roman"/>
          <w:sz w:val="24"/>
          <w:szCs w:val="24"/>
        </w:rPr>
        <w:t xml:space="preserve">Therefore, </w:t>
      </w:r>
      <w:r w:rsidR="007D6241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“</w:t>
      </w:r>
      <w:r w:rsidR="00274992">
        <w:rPr>
          <w:rFonts w:ascii="Times New Roman" w:hAnsi="Times New Roman"/>
          <w:sz w:val="24"/>
          <w:szCs w:val="24"/>
        </w:rPr>
        <w:t>Produce Your Own</w:t>
      </w:r>
      <w:r>
        <w:rPr>
          <w:rFonts w:ascii="Times New Roman" w:hAnsi="Times New Roman"/>
          <w:sz w:val="24"/>
          <w:szCs w:val="24"/>
        </w:rPr>
        <w:t>”</w:t>
      </w:r>
      <w:r w:rsidR="00274992">
        <w:rPr>
          <w:rFonts w:ascii="Times New Roman" w:hAnsi="Times New Roman"/>
          <w:sz w:val="24"/>
          <w:szCs w:val="24"/>
        </w:rPr>
        <w:t xml:space="preserve"> </w:t>
      </w:r>
      <w:r w:rsidR="007D6241">
        <w:rPr>
          <w:rFonts w:ascii="Times New Roman" w:hAnsi="Times New Roman"/>
          <w:sz w:val="24"/>
          <w:szCs w:val="24"/>
        </w:rPr>
        <w:t xml:space="preserve">program </w:t>
      </w:r>
      <w:r w:rsidR="00274992">
        <w:rPr>
          <w:rFonts w:ascii="Times New Roman" w:hAnsi="Times New Roman"/>
          <w:sz w:val="24"/>
          <w:szCs w:val="24"/>
        </w:rPr>
        <w:t xml:space="preserve">was created to introduce </w:t>
      </w:r>
      <w:r>
        <w:rPr>
          <w:rFonts w:ascii="Times New Roman" w:hAnsi="Times New Roman"/>
          <w:sz w:val="24"/>
          <w:szCs w:val="24"/>
        </w:rPr>
        <w:t xml:space="preserve">adult </w:t>
      </w:r>
      <w:r w:rsidR="00274992">
        <w:rPr>
          <w:rFonts w:ascii="Times New Roman" w:hAnsi="Times New Roman"/>
          <w:sz w:val="24"/>
          <w:szCs w:val="24"/>
        </w:rPr>
        <w:t xml:space="preserve">participants to gardening </w:t>
      </w:r>
      <w:r w:rsidR="00F45CA4">
        <w:rPr>
          <w:rFonts w:ascii="Times New Roman" w:hAnsi="Times New Roman"/>
          <w:sz w:val="24"/>
          <w:szCs w:val="24"/>
        </w:rPr>
        <w:t>in a s</w:t>
      </w:r>
      <w:r w:rsidR="00BB0EB9">
        <w:rPr>
          <w:rFonts w:ascii="Times New Roman" w:hAnsi="Times New Roman"/>
          <w:sz w:val="24"/>
          <w:szCs w:val="24"/>
        </w:rPr>
        <w:t>imilar manner</w:t>
      </w:r>
      <w:r>
        <w:rPr>
          <w:rFonts w:ascii="Times New Roman" w:hAnsi="Times New Roman"/>
          <w:sz w:val="24"/>
          <w:szCs w:val="24"/>
        </w:rPr>
        <w:t>,</w:t>
      </w:r>
      <w:r w:rsidR="00BB0EB9">
        <w:rPr>
          <w:rFonts w:ascii="Times New Roman" w:hAnsi="Times New Roman"/>
          <w:sz w:val="24"/>
          <w:szCs w:val="24"/>
        </w:rPr>
        <w:t xml:space="preserve"> but with sh</w:t>
      </w:r>
      <w:r w:rsidR="00F45CA4">
        <w:rPr>
          <w:rFonts w:ascii="Times New Roman" w:hAnsi="Times New Roman"/>
          <w:sz w:val="24"/>
          <w:szCs w:val="24"/>
        </w:rPr>
        <w:t>ort</w:t>
      </w:r>
      <w:r w:rsidR="00BB0EB9">
        <w:rPr>
          <w:rFonts w:ascii="Times New Roman" w:hAnsi="Times New Roman"/>
          <w:sz w:val="24"/>
          <w:szCs w:val="24"/>
        </w:rPr>
        <w:t>e</w:t>
      </w:r>
      <w:r w:rsidR="001E0E55">
        <w:rPr>
          <w:rFonts w:ascii="Times New Roman" w:hAnsi="Times New Roman"/>
          <w:sz w:val="24"/>
          <w:szCs w:val="24"/>
        </w:rPr>
        <w:t>r</w:t>
      </w:r>
      <w:r w:rsidR="00F45CA4">
        <w:rPr>
          <w:rFonts w:ascii="Times New Roman" w:hAnsi="Times New Roman"/>
          <w:sz w:val="24"/>
          <w:szCs w:val="24"/>
        </w:rPr>
        <w:t xml:space="preserve">, </w:t>
      </w:r>
      <w:r w:rsidR="00BB0EB9">
        <w:rPr>
          <w:rFonts w:ascii="Times New Roman" w:hAnsi="Times New Roman"/>
          <w:sz w:val="24"/>
          <w:szCs w:val="24"/>
        </w:rPr>
        <w:t>less demanding sessions</w:t>
      </w:r>
      <w:r w:rsidR="00F45CA4">
        <w:rPr>
          <w:rFonts w:ascii="Times New Roman" w:hAnsi="Times New Roman"/>
          <w:sz w:val="24"/>
          <w:szCs w:val="24"/>
        </w:rPr>
        <w:t>.</w:t>
      </w:r>
    </w:p>
    <w:p w:rsidR="00FB3DC7" w:rsidRDefault="00D4399E" w:rsidP="0071601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How it Works</w:t>
      </w:r>
      <w:r w:rsidR="002C68F8">
        <w:rPr>
          <w:rFonts w:ascii="Times New Roman" w:hAnsi="Times New Roman" w:cs="Times New Roman"/>
          <w:b/>
          <w:sz w:val="24"/>
          <w:szCs w:val="24"/>
        </w:rPr>
        <w:br/>
      </w:r>
      <w:r w:rsidR="005E1D3F" w:rsidRPr="004128C9">
        <w:rPr>
          <w:rFonts w:ascii="Times New Roman" w:hAnsi="Times New Roman" w:cs="Times New Roman"/>
          <w:sz w:val="24"/>
          <w:szCs w:val="24"/>
        </w:rPr>
        <w:t xml:space="preserve">Gardening is a time-honored tradition that can be difficult to master in a place where </w:t>
      </w:r>
      <w:r w:rsidR="005E1D3F">
        <w:rPr>
          <w:rFonts w:ascii="Times New Roman" w:hAnsi="Times New Roman" w:cs="Times New Roman"/>
          <w:sz w:val="24"/>
          <w:szCs w:val="24"/>
        </w:rPr>
        <w:t>winter is the dominant season.</w:t>
      </w:r>
      <w:r w:rsidR="004128C9">
        <w:rPr>
          <w:rFonts w:ascii="Times New Roman" w:hAnsi="Times New Roman"/>
          <w:sz w:val="24"/>
          <w:szCs w:val="24"/>
        </w:rPr>
        <w:t xml:space="preserve"> </w:t>
      </w:r>
      <w:r w:rsidR="002C68F8">
        <w:rPr>
          <w:rFonts w:ascii="Times New Roman" w:hAnsi="Times New Roman"/>
          <w:sz w:val="24"/>
          <w:szCs w:val="24"/>
        </w:rPr>
        <w:t xml:space="preserve">Produce Your Own was created </w:t>
      </w:r>
      <w:r w:rsidR="004128C9">
        <w:rPr>
          <w:rFonts w:ascii="Times New Roman" w:hAnsi="Times New Roman"/>
          <w:sz w:val="24"/>
          <w:szCs w:val="24"/>
        </w:rPr>
        <w:t xml:space="preserve">to give </w:t>
      </w:r>
      <w:r w:rsidR="004979E9">
        <w:rPr>
          <w:rFonts w:ascii="Times New Roman" w:hAnsi="Times New Roman"/>
          <w:sz w:val="24"/>
          <w:szCs w:val="24"/>
        </w:rPr>
        <w:t xml:space="preserve">a foundational </w:t>
      </w:r>
      <w:r w:rsidR="004128C9">
        <w:rPr>
          <w:rFonts w:ascii="Times New Roman" w:hAnsi="Times New Roman"/>
          <w:sz w:val="24"/>
          <w:szCs w:val="24"/>
        </w:rPr>
        <w:t>introduction into the challe</w:t>
      </w:r>
      <w:r w:rsidR="005E1D3F">
        <w:rPr>
          <w:rFonts w:ascii="Times New Roman" w:hAnsi="Times New Roman"/>
          <w:sz w:val="24"/>
          <w:szCs w:val="24"/>
        </w:rPr>
        <w:t>nges of vegetable gardening in s</w:t>
      </w:r>
      <w:r w:rsidR="004128C9">
        <w:rPr>
          <w:rFonts w:ascii="Times New Roman" w:hAnsi="Times New Roman"/>
          <w:sz w:val="24"/>
          <w:szCs w:val="24"/>
        </w:rPr>
        <w:t xml:space="preserve">outhwest </w:t>
      </w:r>
      <w:r w:rsidR="004979E9">
        <w:rPr>
          <w:rFonts w:ascii="Times New Roman" w:hAnsi="Times New Roman"/>
          <w:sz w:val="24"/>
          <w:szCs w:val="24"/>
        </w:rPr>
        <w:t>&lt;</w:t>
      </w:r>
      <w:r w:rsidR="00A513BE">
        <w:rPr>
          <w:rFonts w:ascii="Times New Roman" w:hAnsi="Times New Roman"/>
          <w:sz w:val="24"/>
          <w:szCs w:val="24"/>
        </w:rPr>
        <w:t>deleted</w:t>
      </w:r>
      <w:r w:rsidR="00203C90">
        <w:rPr>
          <w:rFonts w:ascii="Times New Roman" w:hAnsi="Times New Roman"/>
          <w:sz w:val="24"/>
          <w:szCs w:val="24"/>
        </w:rPr>
        <w:t xml:space="preserve"> state</w:t>
      </w:r>
      <w:r w:rsidR="004979E9">
        <w:rPr>
          <w:rFonts w:ascii="Times New Roman" w:hAnsi="Times New Roman"/>
          <w:sz w:val="24"/>
          <w:szCs w:val="24"/>
        </w:rPr>
        <w:t>&gt;</w:t>
      </w:r>
      <w:r w:rsidR="004128C9">
        <w:rPr>
          <w:rFonts w:ascii="Times New Roman" w:hAnsi="Times New Roman"/>
          <w:sz w:val="24"/>
          <w:szCs w:val="24"/>
        </w:rPr>
        <w:t xml:space="preserve">. </w:t>
      </w:r>
      <w:r w:rsidR="008722A2">
        <w:rPr>
          <w:rFonts w:ascii="Times New Roman" w:hAnsi="Times New Roman" w:cs="Times New Roman"/>
          <w:sz w:val="24"/>
          <w:szCs w:val="24"/>
        </w:rPr>
        <w:t xml:space="preserve"> </w:t>
      </w:r>
      <w:r w:rsidR="004128C9">
        <w:rPr>
          <w:rFonts w:ascii="Times New Roman" w:hAnsi="Times New Roman" w:cs="Times New Roman"/>
          <w:sz w:val="24"/>
          <w:szCs w:val="24"/>
        </w:rPr>
        <w:t>S</w:t>
      </w:r>
      <w:r w:rsidR="004128C9" w:rsidRPr="004128C9">
        <w:rPr>
          <w:rFonts w:ascii="Times New Roman" w:hAnsi="Times New Roman" w:cs="Times New Roman"/>
          <w:sz w:val="24"/>
          <w:szCs w:val="24"/>
        </w:rPr>
        <w:t xml:space="preserve">cheduled in accordance with </w:t>
      </w:r>
      <w:r w:rsidR="00203C90">
        <w:rPr>
          <w:rFonts w:ascii="Times New Roman" w:hAnsi="Times New Roman" w:cs="Times New Roman"/>
          <w:sz w:val="24"/>
          <w:szCs w:val="24"/>
        </w:rPr>
        <w:t xml:space="preserve">the </w:t>
      </w:r>
      <w:r w:rsidR="004128C9" w:rsidRPr="004128C9">
        <w:rPr>
          <w:rFonts w:ascii="Times New Roman" w:hAnsi="Times New Roman" w:cs="Times New Roman"/>
          <w:sz w:val="24"/>
          <w:szCs w:val="24"/>
        </w:rPr>
        <w:t xml:space="preserve">growing season, this </w:t>
      </w:r>
      <w:r w:rsidR="004979E9">
        <w:rPr>
          <w:rFonts w:ascii="Times New Roman" w:hAnsi="Times New Roman" w:cs="Times New Roman"/>
          <w:sz w:val="24"/>
          <w:szCs w:val="24"/>
        </w:rPr>
        <w:t xml:space="preserve">educational </w:t>
      </w:r>
      <w:r w:rsidR="00C74C30">
        <w:rPr>
          <w:rFonts w:ascii="Times New Roman" w:hAnsi="Times New Roman" w:cs="Times New Roman"/>
          <w:sz w:val="24"/>
          <w:szCs w:val="24"/>
        </w:rPr>
        <w:t xml:space="preserve">program </w:t>
      </w:r>
      <w:r w:rsidR="00C74C30" w:rsidRPr="004128C9">
        <w:rPr>
          <w:rFonts w:ascii="Times New Roman" w:hAnsi="Times New Roman" w:cs="Times New Roman"/>
          <w:sz w:val="24"/>
          <w:szCs w:val="24"/>
        </w:rPr>
        <w:t>consisted</w:t>
      </w:r>
      <w:r w:rsidR="004128C9">
        <w:rPr>
          <w:rFonts w:ascii="Times New Roman" w:hAnsi="Times New Roman" w:cs="Times New Roman"/>
          <w:sz w:val="24"/>
          <w:szCs w:val="24"/>
        </w:rPr>
        <w:t xml:space="preserve"> </w:t>
      </w:r>
      <w:r w:rsidR="004128C9" w:rsidRPr="004128C9">
        <w:rPr>
          <w:rFonts w:ascii="Times New Roman" w:hAnsi="Times New Roman" w:cs="Times New Roman"/>
          <w:sz w:val="24"/>
          <w:szCs w:val="24"/>
        </w:rPr>
        <w:t xml:space="preserve">of </w:t>
      </w:r>
      <w:r w:rsidR="004979E9">
        <w:rPr>
          <w:rFonts w:ascii="Times New Roman" w:hAnsi="Times New Roman" w:cs="Times New Roman"/>
          <w:sz w:val="24"/>
          <w:szCs w:val="24"/>
        </w:rPr>
        <w:t xml:space="preserve">a series of </w:t>
      </w:r>
      <w:r w:rsidR="004020CD">
        <w:rPr>
          <w:rFonts w:ascii="Times New Roman" w:hAnsi="Times New Roman" w:cs="Times New Roman"/>
          <w:sz w:val="24"/>
          <w:szCs w:val="24"/>
        </w:rPr>
        <w:t xml:space="preserve">four </w:t>
      </w:r>
      <w:r w:rsidR="004128C9" w:rsidRPr="004128C9">
        <w:rPr>
          <w:rFonts w:ascii="Times New Roman" w:hAnsi="Times New Roman" w:cs="Times New Roman"/>
          <w:sz w:val="24"/>
          <w:szCs w:val="24"/>
        </w:rPr>
        <w:t xml:space="preserve">interactive </w:t>
      </w:r>
      <w:r w:rsidR="006C4EC4">
        <w:rPr>
          <w:rFonts w:ascii="Times New Roman" w:hAnsi="Times New Roman" w:cs="Times New Roman"/>
          <w:sz w:val="24"/>
          <w:szCs w:val="24"/>
        </w:rPr>
        <w:t xml:space="preserve">sessions </w:t>
      </w:r>
      <w:r w:rsidR="004128C9" w:rsidRPr="004128C9">
        <w:rPr>
          <w:rFonts w:ascii="Times New Roman" w:hAnsi="Times New Roman" w:cs="Times New Roman"/>
          <w:sz w:val="24"/>
          <w:szCs w:val="24"/>
        </w:rPr>
        <w:t>focuse</w:t>
      </w:r>
      <w:r w:rsidR="004128C9">
        <w:rPr>
          <w:rFonts w:ascii="Times New Roman" w:hAnsi="Times New Roman" w:cs="Times New Roman"/>
          <w:sz w:val="24"/>
          <w:szCs w:val="24"/>
        </w:rPr>
        <w:t>d</w:t>
      </w:r>
      <w:r w:rsidR="004128C9" w:rsidRPr="004128C9">
        <w:rPr>
          <w:rFonts w:ascii="Times New Roman" w:hAnsi="Times New Roman" w:cs="Times New Roman"/>
          <w:sz w:val="24"/>
          <w:szCs w:val="24"/>
        </w:rPr>
        <w:t xml:space="preserve"> on plot design, crop selection, garden maintenance, harvesting and preserving.  </w:t>
      </w:r>
      <w:r w:rsidR="004128C9">
        <w:rPr>
          <w:rFonts w:ascii="Times New Roman" w:hAnsi="Times New Roman" w:cs="Times New Roman"/>
          <w:sz w:val="24"/>
          <w:szCs w:val="24"/>
        </w:rPr>
        <w:t xml:space="preserve">Each </w:t>
      </w:r>
      <w:r w:rsidR="004020CD">
        <w:rPr>
          <w:rFonts w:ascii="Times New Roman" w:hAnsi="Times New Roman" w:cs="Times New Roman"/>
          <w:sz w:val="24"/>
          <w:szCs w:val="24"/>
        </w:rPr>
        <w:t xml:space="preserve">workshop </w:t>
      </w:r>
      <w:r w:rsidR="004128C9">
        <w:rPr>
          <w:rFonts w:ascii="Times New Roman" w:hAnsi="Times New Roman" w:cs="Times New Roman"/>
          <w:sz w:val="24"/>
          <w:szCs w:val="24"/>
        </w:rPr>
        <w:t>included guest speakers</w:t>
      </w:r>
      <w:r w:rsidR="006E5151">
        <w:rPr>
          <w:rFonts w:ascii="Times New Roman" w:hAnsi="Times New Roman" w:cs="Times New Roman"/>
          <w:sz w:val="24"/>
          <w:szCs w:val="24"/>
        </w:rPr>
        <w:t xml:space="preserve"> </w:t>
      </w:r>
      <w:r w:rsidR="004128C9">
        <w:rPr>
          <w:rFonts w:ascii="Times New Roman" w:hAnsi="Times New Roman" w:cs="Times New Roman"/>
          <w:sz w:val="24"/>
          <w:szCs w:val="24"/>
        </w:rPr>
        <w:t xml:space="preserve">considered </w:t>
      </w:r>
      <w:r w:rsidR="008C5EA6">
        <w:rPr>
          <w:rFonts w:ascii="Times New Roman" w:hAnsi="Times New Roman" w:cs="Times New Roman"/>
          <w:sz w:val="24"/>
          <w:szCs w:val="24"/>
        </w:rPr>
        <w:t>experts</w:t>
      </w:r>
      <w:r w:rsidR="004128C9">
        <w:rPr>
          <w:rFonts w:ascii="Times New Roman" w:hAnsi="Times New Roman" w:cs="Times New Roman"/>
          <w:sz w:val="24"/>
          <w:szCs w:val="24"/>
        </w:rPr>
        <w:t xml:space="preserve"> in their field and hand</w:t>
      </w:r>
      <w:r w:rsidR="008C5EA6">
        <w:rPr>
          <w:rFonts w:ascii="Times New Roman" w:hAnsi="Times New Roman" w:cs="Times New Roman"/>
          <w:sz w:val="24"/>
          <w:szCs w:val="24"/>
        </w:rPr>
        <w:t>s-</w:t>
      </w:r>
      <w:r w:rsidR="004128C9">
        <w:rPr>
          <w:rFonts w:ascii="Times New Roman" w:hAnsi="Times New Roman" w:cs="Times New Roman"/>
          <w:sz w:val="24"/>
          <w:szCs w:val="24"/>
        </w:rPr>
        <w:t>on learning</w:t>
      </w:r>
      <w:r w:rsidR="00203C90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4128C9">
        <w:rPr>
          <w:rFonts w:ascii="Times New Roman" w:hAnsi="Times New Roman" w:cs="Times New Roman"/>
          <w:sz w:val="24"/>
          <w:szCs w:val="24"/>
        </w:rPr>
        <w:t xml:space="preserve">. </w:t>
      </w:r>
      <w:r w:rsidR="005E1D3F">
        <w:rPr>
          <w:rFonts w:ascii="Times New Roman" w:hAnsi="Times New Roman" w:cs="Times New Roman"/>
          <w:sz w:val="24"/>
          <w:szCs w:val="24"/>
        </w:rPr>
        <w:t xml:space="preserve">Classes were held </w:t>
      </w:r>
      <w:r w:rsidR="00C74C30">
        <w:rPr>
          <w:rFonts w:ascii="Times New Roman" w:hAnsi="Times New Roman" w:cs="Times New Roman"/>
          <w:sz w:val="24"/>
          <w:szCs w:val="24"/>
        </w:rPr>
        <w:t xml:space="preserve">in the summer of 2009, </w:t>
      </w:r>
      <w:r w:rsidR="008C5EA6">
        <w:rPr>
          <w:rFonts w:ascii="Times New Roman" w:hAnsi="Times New Roman" w:cs="Times New Roman"/>
          <w:sz w:val="24"/>
          <w:szCs w:val="24"/>
        </w:rPr>
        <w:t xml:space="preserve">approximately one month apart </w:t>
      </w:r>
      <w:r w:rsidR="005E1D3F">
        <w:rPr>
          <w:rFonts w:ascii="Times New Roman" w:hAnsi="Times New Roman" w:cs="Times New Roman"/>
          <w:sz w:val="24"/>
          <w:szCs w:val="24"/>
        </w:rPr>
        <w:t xml:space="preserve">on </w:t>
      </w:r>
      <w:r w:rsidR="004979E9">
        <w:rPr>
          <w:rFonts w:ascii="Times New Roman" w:hAnsi="Times New Roman" w:cs="Times New Roman"/>
          <w:sz w:val="24"/>
          <w:szCs w:val="24"/>
        </w:rPr>
        <w:t xml:space="preserve">four </w:t>
      </w:r>
      <w:r w:rsidR="005E1D3F">
        <w:rPr>
          <w:rFonts w:ascii="Times New Roman" w:hAnsi="Times New Roman" w:cs="Times New Roman"/>
          <w:sz w:val="24"/>
          <w:szCs w:val="24"/>
        </w:rPr>
        <w:t>Saturdays from 9:00 am -12:00 pm</w:t>
      </w:r>
      <w:r w:rsidR="008C5EA6">
        <w:rPr>
          <w:rFonts w:ascii="Times New Roman" w:hAnsi="Times New Roman" w:cs="Times New Roman"/>
          <w:sz w:val="24"/>
          <w:szCs w:val="24"/>
        </w:rPr>
        <w:t>.</w:t>
      </w:r>
      <w:r w:rsidR="005E1D3F">
        <w:rPr>
          <w:rFonts w:ascii="Times New Roman" w:hAnsi="Times New Roman" w:cs="Times New Roman"/>
          <w:sz w:val="24"/>
          <w:szCs w:val="24"/>
        </w:rPr>
        <w:t xml:space="preserve"> </w:t>
      </w:r>
      <w:r w:rsidR="00CC5990">
        <w:rPr>
          <w:rFonts w:ascii="Times New Roman" w:hAnsi="Times New Roman"/>
          <w:sz w:val="24"/>
          <w:szCs w:val="24"/>
        </w:rPr>
        <w:t xml:space="preserve">Specific program objectives were that participants will: (1) </w:t>
      </w:r>
      <w:r w:rsidR="00203C90">
        <w:rPr>
          <w:rFonts w:ascii="Times New Roman" w:hAnsi="Times New Roman"/>
          <w:sz w:val="24"/>
          <w:szCs w:val="24"/>
        </w:rPr>
        <w:t xml:space="preserve">learn to </w:t>
      </w:r>
      <w:r w:rsidR="00F66FDB">
        <w:rPr>
          <w:rFonts w:ascii="Times New Roman" w:hAnsi="Times New Roman"/>
          <w:sz w:val="24"/>
          <w:szCs w:val="24"/>
        </w:rPr>
        <w:t>plant and grow</w:t>
      </w:r>
      <w:r w:rsidR="00203C90">
        <w:rPr>
          <w:rFonts w:ascii="Times New Roman" w:hAnsi="Times New Roman"/>
          <w:sz w:val="24"/>
          <w:szCs w:val="24"/>
        </w:rPr>
        <w:t xml:space="preserve"> </w:t>
      </w:r>
      <w:r w:rsidR="00CC5990">
        <w:rPr>
          <w:rFonts w:ascii="Times New Roman" w:hAnsi="Times New Roman"/>
          <w:sz w:val="24"/>
          <w:szCs w:val="24"/>
        </w:rPr>
        <w:t xml:space="preserve">the ten “best” vegetable crops </w:t>
      </w:r>
      <w:r w:rsidR="00203C90">
        <w:rPr>
          <w:rFonts w:ascii="Times New Roman" w:hAnsi="Times New Roman"/>
          <w:sz w:val="24"/>
          <w:szCs w:val="24"/>
        </w:rPr>
        <w:t xml:space="preserve">suited </w:t>
      </w:r>
      <w:r w:rsidR="00CC5990">
        <w:rPr>
          <w:rFonts w:ascii="Times New Roman" w:hAnsi="Times New Roman"/>
          <w:sz w:val="24"/>
          <w:szCs w:val="24"/>
        </w:rPr>
        <w:t xml:space="preserve">for </w:t>
      </w:r>
      <w:r w:rsidR="00203C90">
        <w:rPr>
          <w:rFonts w:ascii="Times New Roman" w:hAnsi="Times New Roman"/>
          <w:sz w:val="24"/>
          <w:szCs w:val="24"/>
        </w:rPr>
        <w:t>the region</w:t>
      </w:r>
      <w:r w:rsidR="00F66FDB">
        <w:rPr>
          <w:rFonts w:ascii="Times New Roman" w:hAnsi="Times New Roman"/>
          <w:sz w:val="24"/>
          <w:szCs w:val="24"/>
        </w:rPr>
        <w:t xml:space="preserve"> </w:t>
      </w:r>
      <w:r w:rsidR="00CC5990">
        <w:rPr>
          <w:rFonts w:ascii="Times New Roman" w:hAnsi="Times New Roman"/>
          <w:sz w:val="24"/>
          <w:szCs w:val="24"/>
        </w:rPr>
        <w:t xml:space="preserve">(2) </w:t>
      </w:r>
      <w:r w:rsidR="00F66FDB">
        <w:rPr>
          <w:rFonts w:ascii="Times New Roman" w:hAnsi="Times New Roman"/>
          <w:sz w:val="24"/>
          <w:szCs w:val="24"/>
        </w:rPr>
        <w:t xml:space="preserve">prepare a garden plot with </w:t>
      </w:r>
      <w:r w:rsidR="00CC5990">
        <w:rPr>
          <w:rFonts w:ascii="Times New Roman" w:hAnsi="Times New Roman"/>
          <w:sz w:val="24"/>
          <w:szCs w:val="24"/>
        </w:rPr>
        <w:t>seeds or seedlings</w:t>
      </w:r>
      <w:r w:rsidR="00F66FDB">
        <w:rPr>
          <w:rFonts w:ascii="Times New Roman" w:hAnsi="Times New Roman"/>
          <w:sz w:val="24"/>
          <w:szCs w:val="24"/>
        </w:rPr>
        <w:t xml:space="preserve"> from the local nursery</w:t>
      </w:r>
      <w:r w:rsidR="00CC5990">
        <w:rPr>
          <w:rFonts w:ascii="Times New Roman" w:hAnsi="Times New Roman"/>
          <w:sz w:val="24"/>
          <w:szCs w:val="24"/>
        </w:rPr>
        <w:t xml:space="preserve">, (3) </w:t>
      </w:r>
      <w:r w:rsidR="00F66FDB">
        <w:rPr>
          <w:rFonts w:ascii="Times New Roman" w:hAnsi="Times New Roman"/>
          <w:sz w:val="24"/>
          <w:szCs w:val="24"/>
        </w:rPr>
        <w:t xml:space="preserve">demonstrate correct maintenance procedures for a home garden </w:t>
      </w:r>
      <w:r w:rsidR="00CC5990">
        <w:rPr>
          <w:rFonts w:ascii="Times New Roman" w:hAnsi="Times New Roman"/>
          <w:sz w:val="24"/>
          <w:szCs w:val="24"/>
        </w:rPr>
        <w:t xml:space="preserve"> (4) increase consumption of locally or home grown produce over the next year</w:t>
      </w:r>
      <w:r w:rsidR="00F66FDB">
        <w:rPr>
          <w:rFonts w:ascii="Times New Roman" w:hAnsi="Times New Roman"/>
          <w:sz w:val="24"/>
          <w:szCs w:val="24"/>
        </w:rPr>
        <w:t xml:space="preserve">, and (5) increase knowledge and skills in harvesting, cooking, and preserving vegetables.  </w:t>
      </w:r>
    </w:p>
    <w:p w:rsidR="00B04770" w:rsidRDefault="004020CD" w:rsidP="0071601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program consisted of </w:t>
      </w:r>
      <w:r w:rsidR="0071601A">
        <w:rPr>
          <w:rFonts w:ascii="Times New Roman" w:hAnsi="Times New Roman" w:cs="Times New Roman"/>
          <w:sz w:val="24"/>
          <w:szCs w:val="24"/>
        </w:rPr>
        <w:t>three</w:t>
      </w:r>
      <w:r w:rsidR="00F66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workshops</w:t>
      </w:r>
      <w:r w:rsidR="00F66FDB">
        <w:rPr>
          <w:rFonts w:ascii="Times New Roman" w:hAnsi="Times New Roman" w:cs="Times New Roman"/>
          <w:sz w:val="24"/>
          <w:szCs w:val="24"/>
        </w:rPr>
        <w:t xml:space="preserve"> and a farm tour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F66FDB">
        <w:rPr>
          <w:rFonts w:ascii="Times New Roman" w:hAnsi="Times New Roman" w:cs="Times New Roman"/>
          <w:sz w:val="24"/>
          <w:szCs w:val="24"/>
        </w:rPr>
        <w:t xml:space="preserve">Workshops were </w:t>
      </w:r>
      <w:r>
        <w:rPr>
          <w:rFonts w:ascii="Times New Roman" w:hAnsi="Times New Roman" w:cs="Times New Roman"/>
          <w:sz w:val="24"/>
          <w:szCs w:val="24"/>
        </w:rPr>
        <w:t>developed to provide experiential learning opportunities that allowed participants and instructors to interact</w:t>
      </w:r>
      <w:r w:rsidR="00F66FDB">
        <w:rPr>
          <w:rFonts w:ascii="Times New Roman" w:hAnsi="Times New Roman" w:cs="Times New Roman"/>
          <w:sz w:val="24"/>
          <w:szCs w:val="24"/>
        </w:rPr>
        <w:t>, discuss, and demonstrate gardening procedures</w:t>
      </w:r>
      <w:r>
        <w:rPr>
          <w:rFonts w:ascii="Times New Roman" w:hAnsi="Times New Roman" w:cs="Times New Roman"/>
          <w:sz w:val="24"/>
          <w:szCs w:val="24"/>
        </w:rPr>
        <w:t xml:space="preserve">.  A brief description of each workshop and its activities </w:t>
      </w:r>
      <w:r w:rsidR="00CC5990">
        <w:rPr>
          <w:rFonts w:ascii="Times New Roman" w:hAnsi="Times New Roman" w:cs="Times New Roman"/>
          <w:sz w:val="24"/>
          <w:szCs w:val="24"/>
        </w:rPr>
        <w:t xml:space="preserve">are as follows: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969DD" w:rsidRPr="008722A2">
        <w:rPr>
          <w:rFonts w:ascii="Times New Roman" w:hAnsi="Times New Roman" w:cs="Times New Roman"/>
          <w:i/>
          <w:sz w:val="24"/>
          <w:szCs w:val="24"/>
        </w:rPr>
        <w:t>Planning and Planting Your Garden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5F8F">
        <w:rPr>
          <w:rFonts w:ascii="Times New Roman" w:hAnsi="Times New Roman" w:cs="Times New Roman"/>
          <w:sz w:val="24"/>
          <w:szCs w:val="24"/>
        </w:rPr>
        <w:t>session introduced</w:t>
      </w:r>
      <w:r w:rsidR="005E1D3F">
        <w:rPr>
          <w:rFonts w:ascii="Times New Roman" w:hAnsi="Times New Roman" w:cs="Times New Roman"/>
          <w:sz w:val="24"/>
          <w:szCs w:val="24"/>
        </w:rPr>
        <w:t xml:space="preserve"> the course, </w:t>
      </w:r>
      <w:r w:rsidR="002C5F8F">
        <w:rPr>
          <w:rFonts w:ascii="Times New Roman" w:hAnsi="Times New Roman" w:cs="Times New Roman"/>
          <w:sz w:val="24"/>
          <w:szCs w:val="24"/>
        </w:rPr>
        <w:t xml:space="preserve">explained how to prepare </w:t>
      </w:r>
      <w:r w:rsidR="005E1D3F">
        <w:rPr>
          <w:rFonts w:ascii="Times New Roman" w:hAnsi="Times New Roman" w:cs="Times New Roman"/>
          <w:sz w:val="24"/>
          <w:szCs w:val="24"/>
        </w:rPr>
        <w:t xml:space="preserve">a garden bed, </w:t>
      </w:r>
      <w:r w:rsidR="002C5F8F">
        <w:rPr>
          <w:rFonts w:ascii="Times New Roman" w:hAnsi="Times New Roman" w:cs="Times New Roman"/>
          <w:sz w:val="24"/>
          <w:szCs w:val="24"/>
        </w:rPr>
        <w:t xml:space="preserve">included a </w:t>
      </w:r>
      <w:r w:rsidR="005E1D3F">
        <w:rPr>
          <w:rFonts w:ascii="Times New Roman" w:hAnsi="Times New Roman" w:cs="Times New Roman"/>
          <w:sz w:val="24"/>
          <w:szCs w:val="24"/>
        </w:rPr>
        <w:t xml:space="preserve">lecture by </w:t>
      </w:r>
      <w:r w:rsidR="00E32269">
        <w:rPr>
          <w:rFonts w:ascii="Times New Roman" w:hAnsi="Times New Roman" w:cs="Times New Roman"/>
          <w:sz w:val="24"/>
          <w:szCs w:val="24"/>
        </w:rPr>
        <w:t xml:space="preserve">a </w:t>
      </w:r>
      <w:r w:rsidR="00DD7E76">
        <w:rPr>
          <w:rFonts w:ascii="Times New Roman" w:hAnsi="Times New Roman" w:cs="Times New Roman"/>
          <w:sz w:val="24"/>
          <w:szCs w:val="24"/>
        </w:rPr>
        <w:t>Plant Science P</w:t>
      </w:r>
      <w:r w:rsidR="00E32269">
        <w:rPr>
          <w:rFonts w:ascii="Times New Roman" w:hAnsi="Times New Roman" w:cs="Times New Roman"/>
          <w:sz w:val="24"/>
          <w:szCs w:val="24"/>
        </w:rPr>
        <w:t xml:space="preserve">rofessor </w:t>
      </w:r>
      <w:r w:rsidR="005E1D3F">
        <w:rPr>
          <w:rFonts w:ascii="Times New Roman" w:hAnsi="Times New Roman" w:cs="Times New Roman"/>
          <w:sz w:val="24"/>
          <w:szCs w:val="24"/>
        </w:rPr>
        <w:t>about seed selection</w:t>
      </w:r>
      <w:r w:rsidR="00E32269">
        <w:rPr>
          <w:rFonts w:ascii="Times New Roman" w:hAnsi="Times New Roman" w:cs="Times New Roman"/>
          <w:sz w:val="24"/>
          <w:szCs w:val="24"/>
        </w:rPr>
        <w:t xml:space="preserve"> and</w:t>
      </w:r>
      <w:r w:rsidR="005E1D3F">
        <w:rPr>
          <w:rFonts w:ascii="Times New Roman" w:hAnsi="Times New Roman" w:cs="Times New Roman"/>
          <w:sz w:val="24"/>
          <w:szCs w:val="24"/>
        </w:rPr>
        <w:t xml:space="preserve"> planting dates,</w:t>
      </w:r>
      <w:r w:rsidR="002C5F8F">
        <w:rPr>
          <w:rFonts w:ascii="Times New Roman" w:hAnsi="Times New Roman" w:cs="Times New Roman"/>
          <w:sz w:val="24"/>
          <w:szCs w:val="24"/>
        </w:rPr>
        <w:t xml:space="preserve"> and concluded with participants</w:t>
      </w:r>
      <w:r w:rsidR="005E1D3F">
        <w:rPr>
          <w:rFonts w:ascii="Times New Roman" w:hAnsi="Times New Roman" w:cs="Times New Roman"/>
          <w:sz w:val="24"/>
          <w:szCs w:val="24"/>
        </w:rPr>
        <w:t xml:space="preserve"> planting </w:t>
      </w:r>
      <w:r w:rsidR="002C5F8F">
        <w:rPr>
          <w:rFonts w:ascii="Times New Roman" w:hAnsi="Times New Roman" w:cs="Times New Roman"/>
          <w:sz w:val="24"/>
          <w:szCs w:val="24"/>
        </w:rPr>
        <w:t xml:space="preserve">vegetable seeds </w:t>
      </w:r>
      <w:r w:rsidR="00E32269">
        <w:rPr>
          <w:rFonts w:ascii="Times New Roman" w:hAnsi="Times New Roman" w:cs="Times New Roman"/>
          <w:sz w:val="24"/>
          <w:szCs w:val="24"/>
        </w:rPr>
        <w:t>and creating a plot design map</w:t>
      </w:r>
      <w:r w:rsidR="004F3F03">
        <w:rPr>
          <w:rFonts w:ascii="Times New Roman" w:hAnsi="Times New Roman" w:cs="Times New Roman"/>
          <w:sz w:val="24"/>
          <w:szCs w:val="24"/>
        </w:rPr>
        <w:t>;</w:t>
      </w:r>
      <w:r w:rsidR="0071601A">
        <w:rPr>
          <w:rFonts w:ascii="Times New Roman" w:hAnsi="Times New Roman" w:cs="Times New Roman"/>
          <w:sz w:val="24"/>
          <w:szCs w:val="24"/>
        </w:rPr>
        <w:t xml:space="preserve"> </w:t>
      </w:r>
      <w:r w:rsidR="004F3F03">
        <w:rPr>
          <w:rFonts w:ascii="Times New Roman" w:hAnsi="Times New Roman" w:cs="Times New Roman"/>
          <w:sz w:val="24"/>
          <w:szCs w:val="24"/>
        </w:rPr>
        <w:t>t</w:t>
      </w:r>
      <w:r w:rsidR="002C5F8F">
        <w:rPr>
          <w:rFonts w:ascii="Times New Roman" w:hAnsi="Times New Roman" w:cs="Times New Roman"/>
          <w:sz w:val="24"/>
          <w:szCs w:val="24"/>
        </w:rPr>
        <w:t xml:space="preserve">he </w:t>
      </w:r>
      <w:r w:rsidR="001969DD" w:rsidRPr="008722A2">
        <w:rPr>
          <w:rFonts w:ascii="Times New Roman" w:hAnsi="Times New Roman" w:cs="Times New Roman"/>
          <w:i/>
          <w:sz w:val="24"/>
          <w:szCs w:val="24"/>
        </w:rPr>
        <w:t>Natural Weed and Pest Control</w:t>
      </w:r>
      <w:r w:rsidR="002C5F8F">
        <w:rPr>
          <w:rFonts w:ascii="Times New Roman" w:hAnsi="Times New Roman" w:cs="Times New Roman"/>
          <w:sz w:val="24"/>
          <w:szCs w:val="24"/>
        </w:rPr>
        <w:t xml:space="preserve"> session included a </w:t>
      </w:r>
      <w:r w:rsidR="004F3F03">
        <w:rPr>
          <w:rFonts w:ascii="Times New Roman" w:hAnsi="Times New Roman" w:cs="Times New Roman"/>
          <w:sz w:val="24"/>
          <w:szCs w:val="24"/>
        </w:rPr>
        <w:t>discussion</w:t>
      </w:r>
      <w:r w:rsidR="002C5F8F">
        <w:rPr>
          <w:rFonts w:ascii="Times New Roman" w:hAnsi="Times New Roman" w:cs="Times New Roman"/>
          <w:sz w:val="24"/>
          <w:szCs w:val="24"/>
        </w:rPr>
        <w:t xml:space="preserve"> by </w:t>
      </w:r>
      <w:r w:rsidR="00E32269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2C5F8F">
        <w:rPr>
          <w:rFonts w:ascii="Times New Roman" w:hAnsi="Times New Roman" w:cs="Times New Roman"/>
          <w:sz w:val="24"/>
          <w:szCs w:val="24"/>
        </w:rPr>
        <w:t xml:space="preserve">Master Gardener </w:t>
      </w:r>
      <w:r w:rsidR="00E32269">
        <w:rPr>
          <w:rFonts w:ascii="Times New Roman" w:hAnsi="Times New Roman" w:cs="Times New Roman"/>
          <w:sz w:val="24"/>
          <w:szCs w:val="24"/>
        </w:rPr>
        <w:t xml:space="preserve">State Program Coordinator </w:t>
      </w:r>
      <w:r w:rsidR="002C5F8F">
        <w:rPr>
          <w:rFonts w:ascii="Times New Roman" w:hAnsi="Times New Roman" w:cs="Times New Roman"/>
          <w:sz w:val="24"/>
          <w:szCs w:val="24"/>
        </w:rPr>
        <w:t xml:space="preserve">and </w:t>
      </w:r>
      <w:r w:rsidR="004F3F03">
        <w:rPr>
          <w:rFonts w:ascii="Times New Roman" w:hAnsi="Times New Roman" w:cs="Times New Roman"/>
          <w:sz w:val="24"/>
          <w:szCs w:val="24"/>
        </w:rPr>
        <w:t xml:space="preserve">the </w:t>
      </w:r>
      <w:r w:rsidR="00DD7E76">
        <w:rPr>
          <w:rFonts w:ascii="Times New Roman" w:hAnsi="Times New Roman" w:cs="Times New Roman"/>
          <w:sz w:val="24"/>
          <w:szCs w:val="24"/>
        </w:rPr>
        <w:t xml:space="preserve">owner of a </w:t>
      </w:r>
      <w:r w:rsidR="00E32269">
        <w:rPr>
          <w:rFonts w:ascii="Times New Roman" w:hAnsi="Times New Roman" w:cs="Times New Roman"/>
          <w:sz w:val="24"/>
          <w:szCs w:val="24"/>
        </w:rPr>
        <w:t>local gardening store</w:t>
      </w:r>
      <w:r w:rsidR="002C5F8F">
        <w:rPr>
          <w:rFonts w:ascii="Times New Roman" w:hAnsi="Times New Roman" w:cs="Times New Roman"/>
          <w:sz w:val="24"/>
          <w:szCs w:val="24"/>
        </w:rPr>
        <w:t xml:space="preserve"> </w:t>
      </w:r>
      <w:r w:rsidR="00E32269">
        <w:rPr>
          <w:rFonts w:ascii="Times New Roman" w:hAnsi="Times New Roman" w:cs="Times New Roman"/>
          <w:sz w:val="24"/>
          <w:szCs w:val="24"/>
        </w:rPr>
        <w:t xml:space="preserve">focused on </w:t>
      </w:r>
      <w:r w:rsidR="002C5F8F">
        <w:rPr>
          <w:rFonts w:ascii="Times New Roman" w:hAnsi="Times New Roman" w:cs="Times New Roman"/>
          <w:sz w:val="24"/>
          <w:szCs w:val="24"/>
        </w:rPr>
        <w:t xml:space="preserve">USDA </w:t>
      </w:r>
      <w:r w:rsidR="004F3F03">
        <w:rPr>
          <w:rFonts w:ascii="Times New Roman" w:hAnsi="Times New Roman" w:cs="Times New Roman"/>
          <w:sz w:val="24"/>
          <w:szCs w:val="24"/>
        </w:rPr>
        <w:t xml:space="preserve">labeling </w:t>
      </w:r>
      <w:r w:rsidR="002C5F8F">
        <w:rPr>
          <w:rFonts w:ascii="Times New Roman" w:hAnsi="Times New Roman" w:cs="Times New Roman"/>
          <w:sz w:val="24"/>
          <w:szCs w:val="24"/>
        </w:rPr>
        <w:t>regulation</w:t>
      </w:r>
      <w:r w:rsidR="00E32269">
        <w:rPr>
          <w:rFonts w:ascii="Times New Roman" w:hAnsi="Times New Roman" w:cs="Times New Roman"/>
          <w:sz w:val="24"/>
          <w:szCs w:val="24"/>
        </w:rPr>
        <w:t>s,</w:t>
      </w:r>
      <w:r w:rsidR="00DD7E76">
        <w:rPr>
          <w:rFonts w:ascii="Times New Roman" w:hAnsi="Times New Roman" w:cs="Times New Roman"/>
          <w:sz w:val="24"/>
          <w:szCs w:val="24"/>
        </w:rPr>
        <w:t xml:space="preserve"> integrated</w:t>
      </w:r>
      <w:r w:rsidR="00E32269">
        <w:rPr>
          <w:rFonts w:ascii="Times New Roman" w:hAnsi="Times New Roman" w:cs="Times New Roman"/>
          <w:sz w:val="24"/>
          <w:szCs w:val="24"/>
        </w:rPr>
        <w:t xml:space="preserve"> pest management</w:t>
      </w:r>
      <w:r w:rsidR="00DD7E76">
        <w:rPr>
          <w:rFonts w:ascii="Times New Roman" w:hAnsi="Times New Roman" w:cs="Times New Roman"/>
          <w:sz w:val="24"/>
          <w:szCs w:val="24"/>
        </w:rPr>
        <w:t xml:space="preserve"> techniques</w:t>
      </w:r>
      <w:r w:rsidR="00E32269">
        <w:rPr>
          <w:rFonts w:ascii="Times New Roman" w:hAnsi="Times New Roman" w:cs="Times New Roman"/>
          <w:sz w:val="24"/>
          <w:szCs w:val="24"/>
        </w:rPr>
        <w:t>,</w:t>
      </w:r>
      <w:r w:rsidR="002C5F8F">
        <w:rPr>
          <w:rFonts w:ascii="Times New Roman" w:hAnsi="Times New Roman" w:cs="Times New Roman"/>
          <w:sz w:val="24"/>
          <w:szCs w:val="24"/>
        </w:rPr>
        <w:t xml:space="preserve"> organic</w:t>
      </w:r>
      <w:r w:rsidR="00E32269">
        <w:rPr>
          <w:rFonts w:ascii="Times New Roman" w:hAnsi="Times New Roman" w:cs="Times New Roman"/>
          <w:sz w:val="24"/>
          <w:szCs w:val="24"/>
        </w:rPr>
        <w:t xml:space="preserve"> and natural weed control</w:t>
      </w:r>
      <w:r w:rsidR="002C5F8F">
        <w:rPr>
          <w:rFonts w:ascii="Times New Roman" w:hAnsi="Times New Roman" w:cs="Times New Roman"/>
          <w:sz w:val="24"/>
          <w:szCs w:val="24"/>
        </w:rPr>
        <w:t xml:space="preserve">, and </w:t>
      </w:r>
      <w:r w:rsidR="00A6233F">
        <w:rPr>
          <w:rFonts w:ascii="Times New Roman" w:hAnsi="Times New Roman" w:cs="Times New Roman"/>
          <w:sz w:val="24"/>
          <w:szCs w:val="24"/>
        </w:rPr>
        <w:t>the basics of composting</w:t>
      </w:r>
      <w:r w:rsidR="004F3F03">
        <w:rPr>
          <w:rFonts w:ascii="Times New Roman" w:hAnsi="Times New Roman" w:cs="Times New Roman"/>
          <w:sz w:val="24"/>
          <w:szCs w:val="24"/>
        </w:rPr>
        <w:t xml:space="preserve">; </w:t>
      </w:r>
      <w:r w:rsidR="00897E02">
        <w:rPr>
          <w:rFonts w:ascii="Times New Roman" w:hAnsi="Times New Roman" w:cs="Times New Roman"/>
          <w:sz w:val="24"/>
          <w:szCs w:val="24"/>
        </w:rPr>
        <w:t xml:space="preserve">and </w:t>
      </w:r>
      <w:r w:rsidR="004F3F03">
        <w:rPr>
          <w:rFonts w:ascii="Times New Roman" w:hAnsi="Times New Roman" w:cs="Times New Roman"/>
          <w:sz w:val="24"/>
          <w:szCs w:val="24"/>
        </w:rPr>
        <w:t>t</w:t>
      </w:r>
      <w:r w:rsidR="002C5F8F">
        <w:rPr>
          <w:rFonts w:ascii="Times New Roman" w:hAnsi="Times New Roman" w:cs="Times New Roman"/>
          <w:sz w:val="24"/>
          <w:szCs w:val="24"/>
        </w:rPr>
        <w:t xml:space="preserve">he </w:t>
      </w:r>
      <w:r w:rsidR="001969DD" w:rsidRPr="008722A2">
        <w:rPr>
          <w:rFonts w:ascii="Times New Roman" w:hAnsi="Times New Roman" w:cs="Times New Roman"/>
          <w:i/>
          <w:sz w:val="24"/>
          <w:szCs w:val="24"/>
        </w:rPr>
        <w:t>Harvesting and Preserving Your Crops</w:t>
      </w:r>
      <w:r w:rsidR="002C5F8F">
        <w:rPr>
          <w:rFonts w:ascii="Times New Roman" w:hAnsi="Times New Roman" w:cs="Times New Roman"/>
          <w:sz w:val="24"/>
          <w:szCs w:val="24"/>
        </w:rPr>
        <w:t xml:space="preserve"> workshop incorporated a </w:t>
      </w:r>
      <w:r w:rsidR="00E32269">
        <w:rPr>
          <w:rFonts w:ascii="Times New Roman" w:hAnsi="Times New Roman" w:cs="Times New Roman"/>
          <w:sz w:val="24"/>
          <w:szCs w:val="24"/>
        </w:rPr>
        <w:t xml:space="preserve">demonstration </w:t>
      </w:r>
      <w:r w:rsidR="002C5F8F">
        <w:rPr>
          <w:rFonts w:ascii="Times New Roman" w:hAnsi="Times New Roman" w:cs="Times New Roman"/>
          <w:sz w:val="24"/>
          <w:szCs w:val="24"/>
        </w:rPr>
        <w:t>with</w:t>
      </w:r>
      <w:r w:rsidR="00A6233F">
        <w:rPr>
          <w:rFonts w:ascii="Times New Roman" w:hAnsi="Times New Roman" w:cs="Times New Roman"/>
          <w:sz w:val="24"/>
          <w:szCs w:val="24"/>
        </w:rPr>
        <w:t xml:space="preserve"> </w:t>
      </w:r>
      <w:r w:rsidR="00E32269">
        <w:rPr>
          <w:rFonts w:ascii="Times New Roman" w:hAnsi="Times New Roman" w:cs="Times New Roman"/>
          <w:sz w:val="24"/>
          <w:szCs w:val="24"/>
        </w:rPr>
        <w:t xml:space="preserve">a local </w:t>
      </w:r>
      <w:r w:rsidR="00A6233F">
        <w:rPr>
          <w:rFonts w:ascii="Times New Roman" w:hAnsi="Times New Roman" w:cs="Times New Roman"/>
          <w:sz w:val="24"/>
          <w:szCs w:val="24"/>
        </w:rPr>
        <w:t xml:space="preserve">Chef, </w:t>
      </w:r>
      <w:r w:rsidR="0071601A">
        <w:rPr>
          <w:rFonts w:ascii="Times New Roman" w:hAnsi="Times New Roman" w:cs="Times New Roman"/>
          <w:sz w:val="24"/>
          <w:szCs w:val="24"/>
        </w:rPr>
        <w:t>handouts with</w:t>
      </w:r>
      <w:r w:rsidR="00A6233F">
        <w:rPr>
          <w:rFonts w:ascii="Times New Roman" w:hAnsi="Times New Roman" w:cs="Times New Roman"/>
          <w:sz w:val="24"/>
          <w:szCs w:val="24"/>
        </w:rPr>
        <w:t xml:space="preserve"> how to preserve or cook </w:t>
      </w:r>
      <w:r w:rsidR="00DD7E76">
        <w:rPr>
          <w:rFonts w:ascii="Times New Roman" w:hAnsi="Times New Roman" w:cs="Times New Roman"/>
          <w:sz w:val="24"/>
          <w:szCs w:val="24"/>
        </w:rPr>
        <w:t>vegetables grown in &lt;state&gt;</w:t>
      </w:r>
      <w:r w:rsidR="00A6233F">
        <w:rPr>
          <w:rFonts w:ascii="Times New Roman" w:hAnsi="Times New Roman" w:cs="Times New Roman"/>
          <w:sz w:val="24"/>
          <w:szCs w:val="24"/>
        </w:rPr>
        <w:t xml:space="preserve">, </w:t>
      </w:r>
      <w:r w:rsidR="002C5F8F">
        <w:rPr>
          <w:rFonts w:ascii="Times New Roman" w:hAnsi="Times New Roman" w:cs="Times New Roman"/>
          <w:sz w:val="24"/>
          <w:szCs w:val="24"/>
        </w:rPr>
        <w:t xml:space="preserve">and concluded with a </w:t>
      </w:r>
      <w:r w:rsidR="00A6233F">
        <w:rPr>
          <w:rFonts w:ascii="Times New Roman" w:hAnsi="Times New Roman" w:cs="Times New Roman"/>
          <w:sz w:val="24"/>
          <w:szCs w:val="24"/>
        </w:rPr>
        <w:t>hands</w:t>
      </w:r>
      <w:r w:rsidR="00DD7E76">
        <w:rPr>
          <w:rFonts w:ascii="Times New Roman" w:hAnsi="Times New Roman" w:cs="Times New Roman"/>
          <w:sz w:val="24"/>
          <w:szCs w:val="24"/>
        </w:rPr>
        <w:t>-</w:t>
      </w:r>
      <w:r w:rsidR="00A6233F">
        <w:rPr>
          <w:rFonts w:ascii="Times New Roman" w:hAnsi="Times New Roman" w:cs="Times New Roman"/>
          <w:sz w:val="24"/>
          <w:szCs w:val="24"/>
        </w:rPr>
        <w:t xml:space="preserve">on cooking class </w:t>
      </w:r>
      <w:r w:rsidR="00DD7E76">
        <w:rPr>
          <w:rFonts w:ascii="Times New Roman" w:hAnsi="Times New Roman" w:cs="Times New Roman"/>
          <w:sz w:val="24"/>
          <w:szCs w:val="24"/>
        </w:rPr>
        <w:t>made with participants’ garden vegetables.</w:t>
      </w:r>
      <w:r w:rsidR="0071601A">
        <w:rPr>
          <w:rFonts w:ascii="Times New Roman" w:hAnsi="Times New Roman" w:cs="Times New Roman"/>
          <w:sz w:val="24"/>
          <w:szCs w:val="24"/>
        </w:rPr>
        <w:t xml:space="preserve"> </w:t>
      </w:r>
      <w:r w:rsidR="002C5F8F">
        <w:rPr>
          <w:rFonts w:ascii="Times New Roman" w:hAnsi="Times New Roman" w:cs="Times New Roman"/>
          <w:sz w:val="24"/>
          <w:szCs w:val="24"/>
        </w:rPr>
        <w:t xml:space="preserve">The culminating </w:t>
      </w:r>
      <w:r w:rsidR="001969DD" w:rsidRPr="008722A2">
        <w:rPr>
          <w:rFonts w:ascii="Times New Roman" w:hAnsi="Times New Roman" w:cs="Times New Roman"/>
          <w:i/>
          <w:sz w:val="24"/>
          <w:szCs w:val="24"/>
        </w:rPr>
        <w:t>Local Farm Tour</w:t>
      </w:r>
      <w:r w:rsidR="002C5F8F">
        <w:rPr>
          <w:rFonts w:ascii="Times New Roman" w:hAnsi="Times New Roman" w:cs="Times New Roman"/>
          <w:sz w:val="24"/>
          <w:szCs w:val="24"/>
        </w:rPr>
        <w:t xml:space="preserve"> brought</w:t>
      </w:r>
      <w:r w:rsidR="002C5F8F" w:rsidRPr="004128C9">
        <w:rPr>
          <w:rFonts w:ascii="Times New Roman" w:hAnsi="Times New Roman" w:cs="Times New Roman"/>
          <w:sz w:val="24"/>
          <w:szCs w:val="24"/>
        </w:rPr>
        <w:t xml:space="preserve"> concepts full circle as participants visit</w:t>
      </w:r>
      <w:r w:rsidR="002C5F8F">
        <w:rPr>
          <w:rFonts w:ascii="Times New Roman" w:hAnsi="Times New Roman" w:cs="Times New Roman"/>
          <w:sz w:val="24"/>
          <w:szCs w:val="24"/>
        </w:rPr>
        <w:t>ed</w:t>
      </w:r>
      <w:r w:rsidR="002C5F8F" w:rsidRPr="004128C9">
        <w:rPr>
          <w:rFonts w:ascii="Times New Roman" w:hAnsi="Times New Roman" w:cs="Times New Roman"/>
          <w:sz w:val="24"/>
          <w:szCs w:val="24"/>
        </w:rPr>
        <w:t xml:space="preserve"> with local growers </w:t>
      </w:r>
      <w:r w:rsidR="004A1A57">
        <w:rPr>
          <w:rFonts w:ascii="Times New Roman" w:hAnsi="Times New Roman" w:cs="Times New Roman"/>
          <w:sz w:val="24"/>
          <w:szCs w:val="24"/>
        </w:rPr>
        <w:t xml:space="preserve">about </w:t>
      </w:r>
      <w:r w:rsidR="002C5F8F" w:rsidRPr="004128C9">
        <w:rPr>
          <w:rFonts w:ascii="Times New Roman" w:hAnsi="Times New Roman" w:cs="Times New Roman"/>
          <w:sz w:val="24"/>
          <w:szCs w:val="24"/>
        </w:rPr>
        <w:t>production scale farm</w:t>
      </w:r>
      <w:r w:rsidR="004A1A57">
        <w:rPr>
          <w:rFonts w:ascii="Times New Roman" w:hAnsi="Times New Roman" w:cs="Times New Roman"/>
          <w:sz w:val="24"/>
          <w:szCs w:val="24"/>
        </w:rPr>
        <w:t>ing,</w:t>
      </w:r>
      <w:r w:rsidR="006C4EC4">
        <w:rPr>
          <w:rFonts w:ascii="Times New Roman" w:hAnsi="Times New Roman" w:cs="Times New Roman"/>
          <w:sz w:val="24"/>
          <w:szCs w:val="24"/>
        </w:rPr>
        <w:t xml:space="preserve"> </w:t>
      </w:r>
      <w:r w:rsidR="00DD7E76">
        <w:rPr>
          <w:rFonts w:ascii="Times New Roman" w:hAnsi="Times New Roman" w:cs="Times New Roman"/>
          <w:sz w:val="24"/>
          <w:szCs w:val="24"/>
        </w:rPr>
        <w:t>garden design</w:t>
      </w:r>
      <w:r w:rsidR="004A1A57">
        <w:rPr>
          <w:rFonts w:ascii="Times New Roman" w:hAnsi="Times New Roman" w:cs="Times New Roman"/>
          <w:sz w:val="24"/>
          <w:szCs w:val="24"/>
        </w:rPr>
        <w:t>,</w:t>
      </w:r>
      <w:r w:rsidR="00DD7E76">
        <w:rPr>
          <w:rFonts w:ascii="Times New Roman" w:hAnsi="Times New Roman" w:cs="Times New Roman"/>
          <w:sz w:val="24"/>
          <w:szCs w:val="24"/>
        </w:rPr>
        <w:t xml:space="preserve"> greenhouse management, U-pick operations, cooperative farm business practices, </w:t>
      </w:r>
      <w:r w:rsidR="004A1A57">
        <w:rPr>
          <w:rFonts w:ascii="Times New Roman" w:hAnsi="Times New Roman" w:cs="Times New Roman"/>
          <w:sz w:val="24"/>
          <w:szCs w:val="24"/>
        </w:rPr>
        <w:t>and marketing and distribution techniques</w:t>
      </w:r>
      <w:r w:rsidR="002C5F8F">
        <w:rPr>
          <w:rFonts w:ascii="Times New Roman" w:hAnsi="Times New Roman" w:cs="Times New Roman"/>
          <w:sz w:val="24"/>
          <w:szCs w:val="24"/>
        </w:rPr>
        <w:t xml:space="preserve">. Participants were </w:t>
      </w:r>
      <w:r w:rsidR="002305EC">
        <w:rPr>
          <w:rFonts w:ascii="Times New Roman" w:hAnsi="Times New Roman" w:cs="Times New Roman"/>
          <w:sz w:val="24"/>
          <w:szCs w:val="24"/>
        </w:rPr>
        <w:t xml:space="preserve">also </w:t>
      </w:r>
      <w:r w:rsidR="002C5F8F">
        <w:rPr>
          <w:rFonts w:ascii="Times New Roman" w:hAnsi="Times New Roman" w:cs="Times New Roman"/>
          <w:sz w:val="24"/>
          <w:szCs w:val="24"/>
        </w:rPr>
        <w:t xml:space="preserve">able to </w:t>
      </w:r>
      <w:r w:rsidR="00897E02">
        <w:rPr>
          <w:rFonts w:ascii="Times New Roman" w:hAnsi="Times New Roman" w:cs="Times New Roman"/>
          <w:sz w:val="24"/>
          <w:szCs w:val="24"/>
        </w:rPr>
        <w:t xml:space="preserve">sample </w:t>
      </w:r>
      <w:r w:rsidR="002C5F8F">
        <w:rPr>
          <w:rFonts w:ascii="Times New Roman" w:hAnsi="Times New Roman" w:cs="Times New Roman"/>
          <w:sz w:val="24"/>
          <w:szCs w:val="24"/>
        </w:rPr>
        <w:t xml:space="preserve">vegetables and </w:t>
      </w:r>
      <w:r w:rsidR="002305EC">
        <w:rPr>
          <w:rFonts w:ascii="Times New Roman" w:hAnsi="Times New Roman" w:cs="Times New Roman"/>
          <w:sz w:val="24"/>
          <w:szCs w:val="24"/>
        </w:rPr>
        <w:t xml:space="preserve">take </w:t>
      </w:r>
      <w:r w:rsidR="002C5F8F">
        <w:rPr>
          <w:rFonts w:ascii="Times New Roman" w:hAnsi="Times New Roman" w:cs="Times New Roman"/>
          <w:sz w:val="24"/>
          <w:szCs w:val="24"/>
        </w:rPr>
        <w:t xml:space="preserve">transplants home </w:t>
      </w:r>
      <w:r w:rsidR="002305EC">
        <w:rPr>
          <w:rFonts w:ascii="Times New Roman" w:hAnsi="Times New Roman" w:cs="Times New Roman"/>
          <w:sz w:val="24"/>
          <w:szCs w:val="24"/>
        </w:rPr>
        <w:t>for their personal</w:t>
      </w:r>
      <w:r w:rsidR="002C5F8F">
        <w:rPr>
          <w:rFonts w:ascii="Times New Roman" w:hAnsi="Times New Roman" w:cs="Times New Roman"/>
          <w:sz w:val="24"/>
          <w:szCs w:val="24"/>
        </w:rPr>
        <w:t xml:space="preserve"> garden</w:t>
      </w:r>
      <w:r w:rsidR="002305EC">
        <w:rPr>
          <w:rFonts w:ascii="Times New Roman" w:hAnsi="Times New Roman" w:cs="Times New Roman"/>
          <w:sz w:val="24"/>
          <w:szCs w:val="24"/>
        </w:rPr>
        <w:t>s</w:t>
      </w:r>
      <w:r w:rsidR="002C5F8F">
        <w:rPr>
          <w:rFonts w:ascii="Times New Roman" w:hAnsi="Times New Roman" w:cs="Times New Roman"/>
          <w:sz w:val="24"/>
          <w:szCs w:val="24"/>
        </w:rPr>
        <w:t>.</w:t>
      </w:r>
    </w:p>
    <w:p w:rsidR="004979E9" w:rsidRPr="004128C9" w:rsidRDefault="00A513BE" w:rsidP="0071601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Discussions were used at the </w:t>
      </w:r>
      <w:r w:rsidR="002305EC">
        <w:rPr>
          <w:rFonts w:ascii="Times New Roman" w:hAnsi="Times New Roman" w:cs="Times New Roman"/>
          <w:sz w:val="24"/>
          <w:szCs w:val="24"/>
        </w:rPr>
        <w:t xml:space="preserve">beginning of each </w:t>
      </w:r>
      <w:r>
        <w:rPr>
          <w:rFonts w:ascii="Times New Roman" w:hAnsi="Times New Roman" w:cs="Times New Roman"/>
          <w:sz w:val="24"/>
          <w:szCs w:val="24"/>
        </w:rPr>
        <w:t xml:space="preserve">session to </w:t>
      </w:r>
      <w:r w:rsidR="002305EC">
        <w:rPr>
          <w:rFonts w:ascii="Times New Roman" w:hAnsi="Times New Roman" w:cs="Times New Roman"/>
          <w:sz w:val="24"/>
          <w:szCs w:val="24"/>
        </w:rPr>
        <w:t>assess the</w:t>
      </w:r>
      <w:r>
        <w:rPr>
          <w:rFonts w:ascii="Times New Roman" w:hAnsi="Times New Roman" w:cs="Times New Roman"/>
          <w:sz w:val="24"/>
          <w:szCs w:val="24"/>
        </w:rPr>
        <w:t xml:space="preserve"> knowledge and interest of participants. </w:t>
      </w:r>
      <w:r w:rsidR="008722A2">
        <w:rPr>
          <w:rFonts w:ascii="Times New Roman" w:hAnsi="Times New Roman" w:cs="Times New Roman"/>
          <w:sz w:val="24"/>
          <w:szCs w:val="24"/>
        </w:rPr>
        <w:t>P</w:t>
      </w:r>
      <w:r w:rsidR="006C4EC4">
        <w:rPr>
          <w:rFonts w:ascii="Times New Roman" w:hAnsi="Times New Roman" w:cs="Times New Roman"/>
          <w:sz w:val="24"/>
          <w:szCs w:val="24"/>
        </w:rPr>
        <w:t>articipants were</w:t>
      </w:r>
      <w:r>
        <w:rPr>
          <w:rFonts w:ascii="Times New Roman" w:hAnsi="Times New Roman" w:cs="Times New Roman"/>
          <w:sz w:val="24"/>
          <w:szCs w:val="24"/>
        </w:rPr>
        <w:t xml:space="preserve"> asked </w:t>
      </w:r>
      <w:r w:rsidR="002305EC">
        <w:rPr>
          <w:rFonts w:ascii="Times New Roman" w:hAnsi="Times New Roman" w:cs="Times New Roman"/>
          <w:sz w:val="24"/>
          <w:szCs w:val="24"/>
        </w:rPr>
        <w:t>what they</w:t>
      </w:r>
      <w:r>
        <w:rPr>
          <w:rFonts w:ascii="Times New Roman" w:hAnsi="Times New Roman" w:cs="Times New Roman"/>
          <w:sz w:val="24"/>
          <w:szCs w:val="24"/>
        </w:rPr>
        <w:t xml:space="preserve"> would like to learn from the sessions</w:t>
      </w:r>
      <w:r w:rsidR="002305EC">
        <w:rPr>
          <w:rFonts w:ascii="Times New Roman" w:hAnsi="Times New Roman" w:cs="Times New Roman"/>
          <w:sz w:val="24"/>
          <w:szCs w:val="24"/>
        </w:rPr>
        <w:t xml:space="preserve"> and what they already kn</w:t>
      </w:r>
      <w:r w:rsidR="00897E02">
        <w:rPr>
          <w:rFonts w:ascii="Times New Roman" w:hAnsi="Times New Roman" w:cs="Times New Roman"/>
          <w:sz w:val="24"/>
          <w:szCs w:val="24"/>
        </w:rPr>
        <w:t>e</w:t>
      </w:r>
      <w:r w:rsidR="002305EC">
        <w:rPr>
          <w:rFonts w:ascii="Times New Roman" w:hAnsi="Times New Roman" w:cs="Times New Roman"/>
          <w:sz w:val="24"/>
          <w:szCs w:val="24"/>
        </w:rPr>
        <w:t>w about gardening</w:t>
      </w:r>
      <w:r>
        <w:rPr>
          <w:rFonts w:ascii="Times New Roman" w:hAnsi="Times New Roman" w:cs="Times New Roman"/>
          <w:sz w:val="24"/>
          <w:szCs w:val="24"/>
        </w:rPr>
        <w:t xml:space="preserve">. At the end of each session, informal evaluations were conducted </w:t>
      </w:r>
      <w:r w:rsidR="002305EC">
        <w:rPr>
          <w:rFonts w:ascii="Times New Roman" w:hAnsi="Times New Roman" w:cs="Times New Roman"/>
          <w:sz w:val="24"/>
          <w:szCs w:val="24"/>
        </w:rPr>
        <w:t xml:space="preserve">to measure learning and prepare </w:t>
      </w:r>
      <w:r w:rsidR="00897E02">
        <w:rPr>
          <w:rFonts w:ascii="Times New Roman" w:hAnsi="Times New Roman" w:cs="Times New Roman"/>
          <w:sz w:val="24"/>
          <w:szCs w:val="24"/>
        </w:rPr>
        <w:t xml:space="preserve">content </w:t>
      </w:r>
      <w:r w:rsidR="002305EC">
        <w:rPr>
          <w:rFonts w:ascii="Times New Roman" w:hAnsi="Times New Roman" w:cs="Times New Roman"/>
          <w:sz w:val="24"/>
          <w:szCs w:val="24"/>
        </w:rPr>
        <w:t xml:space="preserve">for future workshops.  </w:t>
      </w:r>
    </w:p>
    <w:p w:rsidR="0000121D" w:rsidRDefault="0000121D" w:rsidP="0071601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Results to Date/Implications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="00F06355">
        <w:rPr>
          <w:rFonts w:ascii="Times New Roman" w:hAnsi="Times New Roman" w:cs="Times New Roman"/>
          <w:sz w:val="24"/>
          <w:szCs w:val="24"/>
        </w:rPr>
        <w:t>A total of t</w:t>
      </w:r>
      <w:r w:rsidR="004020CD">
        <w:rPr>
          <w:rFonts w:ascii="Times New Roman" w:hAnsi="Times New Roman" w:cs="Times New Roman"/>
          <w:sz w:val="24"/>
          <w:szCs w:val="24"/>
        </w:rPr>
        <w:t xml:space="preserve">wenty-eight </w:t>
      </w:r>
      <w:r w:rsidR="00DC2C8B">
        <w:rPr>
          <w:rFonts w:ascii="Times New Roman" w:hAnsi="Times New Roman" w:cs="Times New Roman"/>
          <w:sz w:val="24"/>
          <w:szCs w:val="24"/>
        </w:rPr>
        <w:t xml:space="preserve">adults participated in </w:t>
      </w:r>
      <w:r w:rsidR="00F06355">
        <w:rPr>
          <w:rFonts w:ascii="Times New Roman" w:hAnsi="Times New Roman" w:cs="Times New Roman"/>
          <w:sz w:val="24"/>
          <w:szCs w:val="24"/>
        </w:rPr>
        <w:t>program</w:t>
      </w:r>
      <w:r w:rsidR="002305EC">
        <w:rPr>
          <w:rFonts w:ascii="Times New Roman" w:hAnsi="Times New Roman" w:cs="Times New Roman"/>
          <w:sz w:val="24"/>
          <w:szCs w:val="24"/>
        </w:rPr>
        <w:t xml:space="preserve">; </w:t>
      </w:r>
      <w:r w:rsidR="006E5151">
        <w:rPr>
          <w:rFonts w:ascii="Times New Roman" w:hAnsi="Times New Roman" w:cs="Times New Roman"/>
          <w:sz w:val="24"/>
          <w:szCs w:val="24"/>
        </w:rPr>
        <w:t>however,</w:t>
      </w:r>
      <w:r w:rsidR="00F06355">
        <w:rPr>
          <w:rFonts w:ascii="Times New Roman" w:hAnsi="Times New Roman" w:cs="Times New Roman"/>
          <w:sz w:val="24"/>
          <w:szCs w:val="24"/>
        </w:rPr>
        <w:t xml:space="preserve"> a decrease in participation </w:t>
      </w:r>
      <w:r w:rsidR="002305EC">
        <w:rPr>
          <w:rFonts w:ascii="Times New Roman" w:hAnsi="Times New Roman" w:cs="Times New Roman"/>
          <w:sz w:val="24"/>
          <w:szCs w:val="24"/>
        </w:rPr>
        <w:t xml:space="preserve">was seen </w:t>
      </w:r>
      <w:r w:rsidR="00897E02">
        <w:rPr>
          <w:rFonts w:ascii="Times New Roman" w:hAnsi="Times New Roman" w:cs="Times New Roman"/>
          <w:sz w:val="24"/>
          <w:szCs w:val="24"/>
        </w:rPr>
        <w:t>after</w:t>
      </w:r>
      <w:r w:rsidR="00F06355">
        <w:rPr>
          <w:rFonts w:ascii="Times New Roman" w:hAnsi="Times New Roman" w:cs="Times New Roman"/>
          <w:sz w:val="24"/>
          <w:szCs w:val="24"/>
        </w:rPr>
        <w:t xml:space="preserve"> each workshop. </w:t>
      </w:r>
      <w:r w:rsidR="00DC2C8B">
        <w:rPr>
          <w:rFonts w:ascii="Times New Roman" w:hAnsi="Times New Roman" w:cs="Times New Roman"/>
          <w:sz w:val="24"/>
          <w:szCs w:val="24"/>
        </w:rPr>
        <w:t xml:space="preserve">There </w:t>
      </w:r>
      <w:r w:rsidR="002305EC">
        <w:rPr>
          <w:rFonts w:ascii="Times New Roman" w:hAnsi="Times New Roman" w:cs="Times New Roman"/>
          <w:sz w:val="24"/>
          <w:szCs w:val="24"/>
        </w:rPr>
        <w:t xml:space="preserve">can </w:t>
      </w:r>
      <w:r w:rsidR="00DC2C8B">
        <w:rPr>
          <w:rFonts w:ascii="Times New Roman" w:hAnsi="Times New Roman" w:cs="Times New Roman"/>
          <w:sz w:val="24"/>
          <w:szCs w:val="24"/>
        </w:rPr>
        <w:t xml:space="preserve">be many explanations for </w:t>
      </w:r>
      <w:r w:rsidR="00BA233E">
        <w:rPr>
          <w:rFonts w:ascii="Times New Roman" w:hAnsi="Times New Roman" w:cs="Times New Roman"/>
          <w:sz w:val="24"/>
          <w:szCs w:val="24"/>
        </w:rPr>
        <w:t>this drop in participa</w:t>
      </w:r>
      <w:r w:rsidR="002305EC">
        <w:rPr>
          <w:rFonts w:ascii="Times New Roman" w:hAnsi="Times New Roman" w:cs="Times New Roman"/>
          <w:sz w:val="24"/>
          <w:szCs w:val="24"/>
        </w:rPr>
        <w:t>tion</w:t>
      </w:r>
      <w:r w:rsidR="00BA233E">
        <w:rPr>
          <w:rFonts w:ascii="Times New Roman" w:hAnsi="Times New Roman" w:cs="Times New Roman"/>
          <w:sz w:val="24"/>
          <w:szCs w:val="24"/>
        </w:rPr>
        <w:t xml:space="preserve">, but </w:t>
      </w:r>
      <w:r w:rsidR="00DC2C8B">
        <w:rPr>
          <w:rFonts w:ascii="Times New Roman" w:hAnsi="Times New Roman" w:cs="Times New Roman"/>
          <w:sz w:val="24"/>
          <w:szCs w:val="24"/>
        </w:rPr>
        <w:t>the dates and times of the classes</w:t>
      </w:r>
      <w:r w:rsidR="002305EC">
        <w:rPr>
          <w:rFonts w:ascii="Times New Roman" w:hAnsi="Times New Roman" w:cs="Times New Roman"/>
          <w:sz w:val="24"/>
          <w:szCs w:val="24"/>
        </w:rPr>
        <w:t xml:space="preserve"> was the most common finding</w:t>
      </w:r>
      <w:r w:rsidR="00DC2C8B">
        <w:rPr>
          <w:rFonts w:ascii="Times New Roman" w:hAnsi="Times New Roman" w:cs="Times New Roman"/>
          <w:sz w:val="24"/>
          <w:szCs w:val="24"/>
        </w:rPr>
        <w:t xml:space="preserve">. </w:t>
      </w:r>
      <w:r w:rsidR="002305EC">
        <w:rPr>
          <w:rFonts w:ascii="Times New Roman" w:hAnsi="Times New Roman" w:cs="Times New Roman"/>
          <w:sz w:val="24"/>
          <w:szCs w:val="24"/>
        </w:rPr>
        <w:t xml:space="preserve">Because </w:t>
      </w:r>
      <w:r w:rsidR="00A513BE">
        <w:rPr>
          <w:rFonts w:ascii="Times New Roman" w:hAnsi="Times New Roman" w:cs="Times New Roman"/>
          <w:sz w:val="24"/>
          <w:szCs w:val="24"/>
        </w:rPr>
        <w:t>&lt;deleted</w:t>
      </w:r>
      <w:r w:rsidR="00897E02">
        <w:rPr>
          <w:rFonts w:ascii="Times New Roman" w:hAnsi="Times New Roman" w:cs="Times New Roman"/>
          <w:sz w:val="24"/>
          <w:szCs w:val="24"/>
        </w:rPr>
        <w:t xml:space="preserve"> state</w:t>
      </w:r>
      <w:r w:rsidR="00A513BE">
        <w:rPr>
          <w:rFonts w:ascii="Times New Roman" w:hAnsi="Times New Roman" w:cs="Times New Roman"/>
          <w:sz w:val="24"/>
          <w:szCs w:val="24"/>
        </w:rPr>
        <w:t xml:space="preserve">&gt; </w:t>
      </w:r>
      <w:r w:rsidR="00DC2C8B">
        <w:rPr>
          <w:rFonts w:ascii="Times New Roman" w:hAnsi="Times New Roman" w:cs="Times New Roman"/>
          <w:sz w:val="24"/>
          <w:szCs w:val="24"/>
        </w:rPr>
        <w:t>has a short summer</w:t>
      </w:r>
      <w:r w:rsidR="002305EC">
        <w:rPr>
          <w:rFonts w:ascii="Times New Roman" w:hAnsi="Times New Roman" w:cs="Times New Roman"/>
          <w:sz w:val="24"/>
          <w:szCs w:val="24"/>
        </w:rPr>
        <w:t xml:space="preserve"> and growing</w:t>
      </w:r>
      <w:r w:rsidR="00DC2C8B">
        <w:rPr>
          <w:rFonts w:ascii="Times New Roman" w:hAnsi="Times New Roman" w:cs="Times New Roman"/>
          <w:sz w:val="24"/>
          <w:szCs w:val="24"/>
        </w:rPr>
        <w:t xml:space="preserve"> </w:t>
      </w:r>
      <w:r w:rsidR="00A513BE">
        <w:rPr>
          <w:rFonts w:ascii="Times New Roman" w:hAnsi="Times New Roman" w:cs="Times New Roman"/>
          <w:sz w:val="24"/>
          <w:szCs w:val="24"/>
        </w:rPr>
        <w:t>season</w:t>
      </w:r>
      <w:r w:rsidR="00DC2C8B">
        <w:rPr>
          <w:rFonts w:ascii="Times New Roman" w:hAnsi="Times New Roman" w:cs="Times New Roman"/>
          <w:sz w:val="24"/>
          <w:szCs w:val="24"/>
        </w:rPr>
        <w:t xml:space="preserve">, </w:t>
      </w:r>
      <w:r w:rsidR="002305EC">
        <w:rPr>
          <w:rFonts w:ascii="Times New Roman" w:hAnsi="Times New Roman" w:cs="Times New Roman"/>
          <w:sz w:val="24"/>
          <w:szCs w:val="24"/>
        </w:rPr>
        <w:t xml:space="preserve">participants indicated that they were less willing </w:t>
      </w:r>
      <w:r w:rsidR="0071601A">
        <w:rPr>
          <w:rFonts w:ascii="Times New Roman" w:hAnsi="Times New Roman" w:cs="Times New Roman"/>
          <w:sz w:val="24"/>
          <w:szCs w:val="24"/>
        </w:rPr>
        <w:t>to participate</w:t>
      </w:r>
      <w:r w:rsidR="00DC2C8B">
        <w:rPr>
          <w:rFonts w:ascii="Times New Roman" w:hAnsi="Times New Roman" w:cs="Times New Roman"/>
          <w:sz w:val="24"/>
          <w:szCs w:val="24"/>
        </w:rPr>
        <w:t xml:space="preserve"> </w:t>
      </w:r>
      <w:r w:rsidR="00BA233E">
        <w:rPr>
          <w:rFonts w:ascii="Times New Roman" w:hAnsi="Times New Roman" w:cs="Times New Roman"/>
          <w:sz w:val="24"/>
          <w:szCs w:val="24"/>
        </w:rPr>
        <w:t xml:space="preserve">in </w:t>
      </w:r>
      <w:r w:rsidR="002305EC">
        <w:rPr>
          <w:rFonts w:ascii="Times New Roman" w:hAnsi="Times New Roman" w:cs="Times New Roman"/>
          <w:sz w:val="24"/>
          <w:szCs w:val="24"/>
        </w:rPr>
        <w:t>weekend programs</w:t>
      </w:r>
      <w:r w:rsidR="00BA233E">
        <w:rPr>
          <w:rFonts w:ascii="Times New Roman" w:hAnsi="Times New Roman" w:cs="Times New Roman"/>
          <w:sz w:val="24"/>
          <w:szCs w:val="24"/>
        </w:rPr>
        <w:t>.</w:t>
      </w:r>
      <w:r w:rsidR="00F06355">
        <w:rPr>
          <w:rFonts w:ascii="Times New Roman" w:hAnsi="Times New Roman" w:cs="Times New Roman"/>
          <w:sz w:val="24"/>
          <w:szCs w:val="24"/>
        </w:rPr>
        <w:t xml:space="preserve">  </w:t>
      </w:r>
      <w:r w:rsidR="00A513BE">
        <w:rPr>
          <w:rFonts w:ascii="Times New Roman" w:hAnsi="Times New Roman" w:cs="Times New Roman"/>
          <w:sz w:val="24"/>
          <w:szCs w:val="24"/>
        </w:rPr>
        <w:t xml:space="preserve">Informal evaluations </w:t>
      </w:r>
      <w:r w:rsidR="002305EC">
        <w:rPr>
          <w:rFonts w:ascii="Times New Roman" w:hAnsi="Times New Roman" w:cs="Times New Roman"/>
          <w:sz w:val="24"/>
          <w:szCs w:val="24"/>
        </w:rPr>
        <w:t xml:space="preserve">also </w:t>
      </w:r>
      <w:r w:rsidR="00A513BE">
        <w:rPr>
          <w:rFonts w:ascii="Times New Roman" w:hAnsi="Times New Roman" w:cs="Times New Roman"/>
          <w:sz w:val="24"/>
          <w:szCs w:val="24"/>
        </w:rPr>
        <w:t xml:space="preserve">revealed </w:t>
      </w:r>
      <w:r w:rsidR="00897E02">
        <w:rPr>
          <w:rFonts w:ascii="Times New Roman" w:hAnsi="Times New Roman" w:cs="Times New Roman"/>
          <w:sz w:val="24"/>
          <w:szCs w:val="24"/>
        </w:rPr>
        <w:t xml:space="preserve">that </w:t>
      </w:r>
      <w:r w:rsidR="002305EC">
        <w:rPr>
          <w:rFonts w:ascii="Times New Roman" w:hAnsi="Times New Roman" w:cs="Times New Roman"/>
          <w:sz w:val="24"/>
          <w:szCs w:val="24"/>
        </w:rPr>
        <w:t>th</w:t>
      </w:r>
      <w:r w:rsidR="006E5151">
        <w:rPr>
          <w:rFonts w:ascii="Times New Roman" w:hAnsi="Times New Roman" w:cs="Times New Roman"/>
          <w:sz w:val="24"/>
          <w:szCs w:val="24"/>
        </w:rPr>
        <w:t>e</w:t>
      </w:r>
      <w:r w:rsidR="002305EC">
        <w:rPr>
          <w:rFonts w:ascii="Times New Roman" w:hAnsi="Times New Roman" w:cs="Times New Roman"/>
          <w:sz w:val="24"/>
          <w:szCs w:val="24"/>
        </w:rPr>
        <w:t xml:space="preserve"> majority of </w:t>
      </w:r>
      <w:r w:rsidR="00A513BE">
        <w:rPr>
          <w:rFonts w:ascii="Times New Roman" w:hAnsi="Times New Roman" w:cs="Times New Roman"/>
          <w:sz w:val="24"/>
          <w:szCs w:val="24"/>
        </w:rPr>
        <w:t xml:space="preserve">participants </w:t>
      </w:r>
      <w:r w:rsidR="0071601A">
        <w:rPr>
          <w:rFonts w:ascii="Times New Roman" w:hAnsi="Times New Roman" w:cs="Times New Roman"/>
          <w:sz w:val="24"/>
          <w:szCs w:val="24"/>
        </w:rPr>
        <w:t>felt the</w:t>
      </w:r>
      <w:r w:rsidR="00A513BE">
        <w:rPr>
          <w:rFonts w:ascii="Times New Roman" w:hAnsi="Times New Roman" w:cs="Times New Roman"/>
          <w:sz w:val="24"/>
          <w:szCs w:val="24"/>
        </w:rPr>
        <w:t xml:space="preserve"> </w:t>
      </w:r>
      <w:r w:rsidR="002305EC">
        <w:rPr>
          <w:rFonts w:ascii="Times New Roman" w:hAnsi="Times New Roman" w:cs="Times New Roman"/>
          <w:sz w:val="24"/>
          <w:szCs w:val="24"/>
        </w:rPr>
        <w:t xml:space="preserve">registration </w:t>
      </w:r>
      <w:r w:rsidR="00A513BE">
        <w:rPr>
          <w:rFonts w:ascii="Times New Roman" w:hAnsi="Times New Roman" w:cs="Times New Roman"/>
          <w:sz w:val="24"/>
          <w:szCs w:val="24"/>
        </w:rPr>
        <w:t xml:space="preserve">cost was </w:t>
      </w:r>
      <w:r w:rsidR="002305EC">
        <w:rPr>
          <w:rFonts w:ascii="Times New Roman" w:hAnsi="Times New Roman" w:cs="Times New Roman"/>
          <w:sz w:val="24"/>
          <w:szCs w:val="24"/>
        </w:rPr>
        <w:t>a fair price</w:t>
      </w:r>
      <w:r w:rsidR="00A513BE">
        <w:rPr>
          <w:rFonts w:ascii="Times New Roman" w:hAnsi="Times New Roman" w:cs="Times New Roman"/>
          <w:sz w:val="24"/>
          <w:szCs w:val="24"/>
        </w:rPr>
        <w:t xml:space="preserve"> and would recommend the class to </w:t>
      </w:r>
      <w:r w:rsidR="002305EC">
        <w:rPr>
          <w:rFonts w:ascii="Times New Roman" w:hAnsi="Times New Roman" w:cs="Times New Roman"/>
          <w:sz w:val="24"/>
          <w:szCs w:val="24"/>
        </w:rPr>
        <w:t>others</w:t>
      </w:r>
      <w:r w:rsidR="00A513BE">
        <w:rPr>
          <w:rFonts w:ascii="Times New Roman" w:hAnsi="Times New Roman" w:cs="Times New Roman"/>
          <w:sz w:val="24"/>
          <w:szCs w:val="24"/>
        </w:rPr>
        <w:t>.</w:t>
      </w:r>
      <w:r w:rsidR="00BB0E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4770" w:rsidRDefault="0000121D" w:rsidP="0071601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Future Plans</w:t>
      </w:r>
      <w:r w:rsidR="00673F7B" w:rsidRPr="00673F7B">
        <w:rPr>
          <w:rFonts w:ascii="Times New Roman" w:hAnsi="Times New Roman" w:cs="Times New Roman"/>
          <w:b/>
          <w:sz w:val="24"/>
          <w:szCs w:val="24"/>
        </w:rPr>
        <w:t>/Advice to Others</w:t>
      </w:r>
      <w:r w:rsidR="00122EE9"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 w:rsidR="00A9786C">
        <w:rPr>
          <w:rFonts w:ascii="Times New Roman" w:hAnsi="Times New Roman" w:cs="Times New Roman"/>
          <w:sz w:val="24"/>
          <w:szCs w:val="24"/>
        </w:rPr>
        <w:t>This</w:t>
      </w:r>
      <w:proofErr w:type="gramEnd"/>
      <w:r w:rsidR="00A9786C">
        <w:rPr>
          <w:rFonts w:ascii="Times New Roman" w:hAnsi="Times New Roman" w:cs="Times New Roman"/>
          <w:sz w:val="24"/>
          <w:szCs w:val="24"/>
        </w:rPr>
        <w:t xml:space="preserve"> program can be adapted </w:t>
      </w:r>
      <w:r w:rsidR="00897E02">
        <w:rPr>
          <w:rFonts w:ascii="Times New Roman" w:hAnsi="Times New Roman" w:cs="Times New Roman"/>
          <w:sz w:val="24"/>
          <w:szCs w:val="24"/>
        </w:rPr>
        <w:t xml:space="preserve">in many ways </w:t>
      </w:r>
      <w:r w:rsidR="00A9786C">
        <w:rPr>
          <w:rFonts w:ascii="Times New Roman" w:hAnsi="Times New Roman" w:cs="Times New Roman"/>
          <w:sz w:val="24"/>
          <w:szCs w:val="24"/>
        </w:rPr>
        <w:t>for adults</w:t>
      </w:r>
      <w:r w:rsidR="00897E02">
        <w:rPr>
          <w:rFonts w:ascii="Times New Roman" w:hAnsi="Times New Roman" w:cs="Times New Roman"/>
          <w:sz w:val="24"/>
          <w:szCs w:val="24"/>
        </w:rPr>
        <w:t>, seniors, youth, and other audiences</w:t>
      </w:r>
      <w:r w:rsidR="00A9786C">
        <w:rPr>
          <w:rFonts w:ascii="Times New Roman" w:hAnsi="Times New Roman" w:cs="Times New Roman"/>
          <w:sz w:val="24"/>
          <w:szCs w:val="24"/>
        </w:rPr>
        <w:t xml:space="preserve"> interested in home gardening.  </w:t>
      </w:r>
      <w:r w:rsidR="00897E02">
        <w:rPr>
          <w:rFonts w:ascii="Times New Roman" w:hAnsi="Times New Roman" w:cs="Times New Roman"/>
          <w:sz w:val="24"/>
          <w:szCs w:val="24"/>
        </w:rPr>
        <w:t>As revealed, t</w:t>
      </w:r>
      <w:r w:rsidR="00A9786C">
        <w:rPr>
          <w:rFonts w:ascii="Times New Roman" w:hAnsi="Times New Roman" w:cs="Times New Roman"/>
          <w:sz w:val="24"/>
          <w:szCs w:val="24"/>
        </w:rPr>
        <w:t xml:space="preserve">he </w:t>
      </w:r>
      <w:r w:rsidR="002305EC">
        <w:rPr>
          <w:rFonts w:ascii="Times New Roman" w:hAnsi="Times New Roman" w:cs="Times New Roman"/>
          <w:sz w:val="24"/>
          <w:szCs w:val="24"/>
        </w:rPr>
        <w:t xml:space="preserve">dates and </w:t>
      </w:r>
      <w:r w:rsidR="00A9786C">
        <w:rPr>
          <w:rFonts w:ascii="Times New Roman" w:hAnsi="Times New Roman" w:cs="Times New Roman"/>
          <w:sz w:val="24"/>
          <w:szCs w:val="24"/>
        </w:rPr>
        <w:t>time</w:t>
      </w:r>
      <w:r w:rsidR="002305EC">
        <w:rPr>
          <w:rFonts w:ascii="Times New Roman" w:hAnsi="Times New Roman" w:cs="Times New Roman"/>
          <w:sz w:val="24"/>
          <w:szCs w:val="24"/>
        </w:rPr>
        <w:t>s</w:t>
      </w:r>
      <w:r w:rsidR="00897E02">
        <w:rPr>
          <w:rFonts w:ascii="Times New Roman" w:hAnsi="Times New Roman" w:cs="Times New Roman"/>
          <w:sz w:val="24"/>
          <w:szCs w:val="24"/>
        </w:rPr>
        <w:t xml:space="preserve"> when</w:t>
      </w:r>
      <w:r w:rsidR="00A9786C">
        <w:rPr>
          <w:rFonts w:ascii="Times New Roman" w:hAnsi="Times New Roman" w:cs="Times New Roman"/>
          <w:sz w:val="24"/>
          <w:szCs w:val="24"/>
        </w:rPr>
        <w:t xml:space="preserve"> </w:t>
      </w:r>
      <w:r w:rsidR="002305EC">
        <w:rPr>
          <w:rFonts w:ascii="Times New Roman" w:hAnsi="Times New Roman" w:cs="Times New Roman"/>
          <w:sz w:val="24"/>
          <w:szCs w:val="24"/>
        </w:rPr>
        <w:t xml:space="preserve">a </w:t>
      </w:r>
      <w:r w:rsidR="00A9786C">
        <w:rPr>
          <w:rFonts w:ascii="Times New Roman" w:hAnsi="Times New Roman" w:cs="Times New Roman"/>
          <w:sz w:val="24"/>
          <w:szCs w:val="24"/>
        </w:rPr>
        <w:t>program is offered can have a large impact on the participation</w:t>
      </w:r>
      <w:r w:rsidR="002305EC">
        <w:rPr>
          <w:rFonts w:ascii="Times New Roman" w:hAnsi="Times New Roman" w:cs="Times New Roman"/>
          <w:sz w:val="24"/>
          <w:szCs w:val="24"/>
        </w:rPr>
        <w:t>.</w:t>
      </w:r>
      <w:r w:rsidR="00A9786C">
        <w:rPr>
          <w:rFonts w:ascii="Times New Roman" w:hAnsi="Times New Roman" w:cs="Times New Roman"/>
          <w:sz w:val="24"/>
          <w:szCs w:val="24"/>
        </w:rPr>
        <w:t xml:space="preserve"> Offering the program during weeknights might help to increase participation for </w:t>
      </w:r>
      <w:r w:rsidR="00897E02">
        <w:rPr>
          <w:rFonts w:ascii="Times New Roman" w:hAnsi="Times New Roman" w:cs="Times New Roman"/>
          <w:sz w:val="24"/>
          <w:szCs w:val="24"/>
        </w:rPr>
        <w:t>working adult</w:t>
      </w:r>
      <w:r w:rsidR="00A9786C">
        <w:rPr>
          <w:rFonts w:ascii="Times New Roman" w:hAnsi="Times New Roman" w:cs="Times New Roman"/>
          <w:sz w:val="24"/>
          <w:szCs w:val="24"/>
        </w:rPr>
        <w:t xml:space="preserve"> audience</w:t>
      </w:r>
      <w:r w:rsidR="00897E02">
        <w:rPr>
          <w:rFonts w:ascii="Times New Roman" w:hAnsi="Times New Roman" w:cs="Times New Roman"/>
          <w:sz w:val="24"/>
          <w:szCs w:val="24"/>
        </w:rPr>
        <w:t>s</w:t>
      </w:r>
      <w:r w:rsidR="00A9786C">
        <w:rPr>
          <w:rFonts w:ascii="Times New Roman" w:hAnsi="Times New Roman" w:cs="Times New Roman"/>
          <w:sz w:val="24"/>
          <w:szCs w:val="24"/>
        </w:rPr>
        <w:t xml:space="preserve">. </w:t>
      </w:r>
      <w:r w:rsidR="00122EE9">
        <w:rPr>
          <w:rFonts w:ascii="Times New Roman" w:hAnsi="Times New Roman" w:cs="Times New Roman"/>
          <w:sz w:val="24"/>
          <w:szCs w:val="24"/>
        </w:rPr>
        <w:t xml:space="preserve">In addition, because the </w:t>
      </w:r>
      <w:r w:rsidR="00897E02">
        <w:rPr>
          <w:rFonts w:ascii="Times New Roman" w:hAnsi="Times New Roman" w:cs="Times New Roman"/>
          <w:sz w:val="24"/>
          <w:szCs w:val="24"/>
        </w:rPr>
        <w:t>sessions</w:t>
      </w:r>
      <w:r w:rsidR="00122EE9">
        <w:rPr>
          <w:rFonts w:ascii="Times New Roman" w:hAnsi="Times New Roman" w:cs="Times New Roman"/>
          <w:sz w:val="24"/>
          <w:szCs w:val="24"/>
        </w:rPr>
        <w:t xml:space="preserve"> were spread throughout the summer months, many participants forgot about them, even though reminder emails were</w:t>
      </w:r>
      <w:r w:rsidR="002305EC">
        <w:rPr>
          <w:rFonts w:ascii="Times New Roman" w:hAnsi="Times New Roman" w:cs="Times New Roman"/>
          <w:sz w:val="24"/>
          <w:szCs w:val="24"/>
        </w:rPr>
        <w:t xml:space="preserve"> sent</w:t>
      </w:r>
      <w:r w:rsidR="00122EE9">
        <w:rPr>
          <w:rFonts w:ascii="Times New Roman" w:hAnsi="Times New Roman" w:cs="Times New Roman"/>
          <w:sz w:val="24"/>
          <w:szCs w:val="24"/>
        </w:rPr>
        <w:t xml:space="preserve">. Only one press release was </w:t>
      </w:r>
      <w:r w:rsidR="002305EC">
        <w:rPr>
          <w:rFonts w:ascii="Times New Roman" w:hAnsi="Times New Roman" w:cs="Times New Roman"/>
          <w:sz w:val="24"/>
          <w:szCs w:val="24"/>
        </w:rPr>
        <w:t>used to promote the program.</w:t>
      </w:r>
      <w:r w:rsidR="002D4785">
        <w:rPr>
          <w:rFonts w:ascii="Times New Roman" w:hAnsi="Times New Roman" w:cs="Times New Roman"/>
          <w:sz w:val="24"/>
          <w:szCs w:val="24"/>
        </w:rPr>
        <w:t xml:space="preserve">  </w:t>
      </w:r>
      <w:r w:rsidR="00122EE9">
        <w:rPr>
          <w:rFonts w:ascii="Times New Roman" w:hAnsi="Times New Roman" w:cs="Times New Roman"/>
          <w:sz w:val="24"/>
          <w:szCs w:val="24"/>
        </w:rPr>
        <w:t>More</w:t>
      </w:r>
      <w:r w:rsidR="002305EC">
        <w:rPr>
          <w:rFonts w:ascii="Times New Roman" w:hAnsi="Times New Roman" w:cs="Times New Roman"/>
          <w:sz w:val="24"/>
          <w:szCs w:val="24"/>
        </w:rPr>
        <w:t xml:space="preserve"> frequent</w:t>
      </w:r>
      <w:r w:rsidR="00122EE9">
        <w:rPr>
          <w:rFonts w:ascii="Times New Roman" w:hAnsi="Times New Roman" w:cs="Times New Roman"/>
          <w:sz w:val="24"/>
          <w:szCs w:val="24"/>
        </w:rPr>
        <w:t xml:space="preserve"> advertising would have </w:t>
      </w:r>
      <w:r w:rsidR="00BA233E">
        <w:rPr>
          <w:rFonts w:ascii="Times New Roman" w:hAnsi="Times New Roman" w:cs="Times New Roman"/>
          <w:sz w:val="24"/>
          <w:szCs w:val="24"/>
        </w:rPr>
        <w:t>likely increased participation in later sessions.</w:t>
      </w:r>
      <w:r w:rsidR="00A9786C">
        <w:rPr>
          <w:rFonts w:ascii="Times New Roman" w:hAnsi="Times New Roman" w:cs="Times New Roman"/>
          <w:sz w:val="24"/>
          <w:szCs w:val="24"/>
        </w:rPr>
        <w:t xml:space="preserve">  </w:t>
      </w:r>
      <w:r w:rsidR="00B147D2">
        <w:rPr>
          <w:rFonts w:ascii="Times New Roman" w:hAnsi="Times New Roman" w:cs="Times New Roman"/>
          <w:sz w:val="24"/>
          <w:szCs w:val="24"/>
        </w:rPr>
        <w:t>Additionally, o</w:t>
      </w:r>
      <w:r w:rsidR="00A513BE">
        <w:rPr>
          <w:rFonts w:ascii="Times New Roman" w:hAnsi="Times New Roman" w:cs="Times New Roman"/>
          <w:sz w:val="24"/>
          <w:szCs w:val="24"/>
        </w:rPr>
        <w:t>ne</w:t>
      </w:r>
      <w:r w:rsidR="00897E02">
        <w:rPr>
          <w:rFonts w:ascii="Times New Roman" w:hAnsi="Times New Roman" w:cs="Times New Roman"/>
          <w:sz w:val="24"/>
          <w:szCs w:val="24"/>
        </w:rPr>
        <w:t>-</w:t>
      </w:r>
      <w:r w:rsidR="00A513BE">
        <w:rPr>
          <w:rFonts w:ascii="Times New Roman" w:hAnsi="Times New Roman" w:cs="Times New Roman"/>
          <w:sz w:val="24"/>
          <w:szCs w:val="24"/>
        </w:rPr>
        <w:t xml:space="preserve">time </w:t>
      </w:r>
      <w:r w:rsidR="00897E02">
        <w:rPr>
          <w:rFonts w:ascii="Times New Roman" w:hAnsi="Times New Roman" w:cs="Times New Roman"/>
          <w:sz w:val="24"/>
          <w:szCs w:val="24"/>
        </w:rPr>
        <w:t>panel discussions</w:t>
      </w:r>
      <w:r w:rsidR="00A513BE">
        <w:rPr>
          <w:rFonts w:ascii="Times New Roman" w:hAnsi="Times New Roman" w:cs="Times New Roman"/>
          <w:sz w:val="24"/>
          <w:szCs w:val="24"/>
        </w:rPr>
        <w:t xml:space="preserve"> </w:t>
      </w:r>
      <w:r w:rsidR="00897E02">
        <w:rPr>
          <w:rFonts w:ascii="Times New Roman" w:hAnsi="Times New Roman" w:cs="Times New Roman"/>
          <w:sz w:val="24"/>
          <w:szCs w:val="24"/>
        </w:rPr>
        <w:t xml:space="preserve">on </w:t>
      </w:r>
      <w:r w:rsidR="00A513BE">
        <w:rPr>
          <w:rFonts w:ascii="Times New Roman" w:hAnsi="Times New Roman" w:cs="Times New Roman"/>
          <w:sz w:val="24"/>
          <w:szCs w:val="24"/>
        </w:rPr>
        <w:t xml:space="preserve">a specific </w:t>
      </w:r>
      <w:r w:rsidR="001B1EFF">
        <w:rPr>
          <w:rFonts w:ascii="Times New Roman" w:hAnsi="Times New Roman" w:cs="Times New Roman"/>
          <w:sz w:val="24"/>
          <w:szCs w:val="24"/>
        </w:rPr>
        <w:t xml:space="preserve">gardening </w:t>
      </w:r>
      <w:r w:rsidR="00A513BE">
        <w:rPr>
          <w:rFonts w:ascii="Times New Roman" w:hAnsi="Times New Roman" w:cs="Times New Roman"/>
          <w:sz w:val="24"/>
          <w:szCs w:val="24"/>
        </w:rPr>
        <w:t xml:space="preserve">topic </w:t>
      </w:r>
      <w:r w:rsidR="001B1EFF">
        <w:rPr>
          <w:rFonts w:ascii="Times New Roman" w:hAnsi="Times New Roman" w:cs="Times New Roman"/>
          <w:sz w:val="24"/>
          <w:szCs w:val="24"/>
        </w:rPr>
        <w:t>could</w:t>
      </w:r>
      <w:r w:rsidR="00A513BE">
        <w:rPr>
          <w:rFonts w:ascii="Times New Roman" w:hAnsi="Times New Roman" w:cs="Times New Roman"/>
          <w:sz w:val="24"/>
          <w:szCs w:val="24"/>
        </w:rPr>
        <w:t xml:space="preserve"> </w:t>
      </w:r>
      <w:r w:rsidR="001B1EFF">
        <w:rPr>
          <w:rFonts w:ascii="Times New Roman" w:hAnsi="Times New Roman" w:cs="Times New Roman"/>
          <w:sz w:val="24"/>
          <w:szCs w:val="24"/>
        </w:rPr>
        <w:t xml:space="preserve">be designed to </w:t>
      </w:r>
      <w:r w:rsidR="00A513BE">
        <w:rPr>
          <w:rFonts w:ascii="Times New Roman" w:hAnsi="Times New Roman" w:cs="Times New Roman"/>
          <w:sz w:val="24"/>
          <w:szCs w:val="24"/>
        </w:rPr>
        <w:t>reach a broader</w:t>
      </w:r>
      <w:r w:rsidR="001B1EFF">
        <w:rPr>
          <w:rFonts w:ascii="Times New Roman" w:hAnsi="Times New Roman" w:cs="Times New Roman"/>
          <w:sz w:val="24"/>
          <w:szCs w:val="24"/>
        </w:rPr>
        <w:t>, more diverse</w:t>
      </w:r>
      <w:r w:rsidR="00A513BE">
        <w:rPr>
          <w:rFonts w:ascii="Times New Roman" w:hAnsi="Times New Roman" w:cs="Times New Roman"/>
          <w:sz w:val="24"/>
          <w:szCs w:val="24"/>
        </w:rPr>
        <w:t xml:space="preserve"> audience. </w:t>
      </w:r>
      <w:r w:rsidR="00897E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659">
        <w:rPr>
          <w:rFonts w:ascii="Times New Roman" w:hAnsi="Times New Roman" w:cs="Times New Roman"/>
          <w:sz w:val="24"/>
          <w:szCs w:val="24"/>
        </w:rPr>
        <w:t>Twiss</w:t>
      </w:r>
      <w:proofErr w:type="spellEnd"/>
      <w:r w:rsidR="00D86659">
        <w:rPr>
          <w:rFonts w:ascii="Times New Roman" w:hAnsi="Times New Roman" w:cs="Times New Roman"/>
          <w:sz w:val="24"/>
          <w:szCs w:val="24"/>
        </w:rPr>
        <w:t xml:space="preserve"> (2003) </w:t>
      </w:r>
      <w:r w:rsidR="00094249">
        <w:rPr>
          <w:rFonts w:ascii="Times New Roman" w:hAnsi="Times New Roman" w:cs="Times New Roman"/>
          <w:sz w:val="24"/>
          <w:szCs w:val="24"/>
        </w:rPr>
        <w:t>concluded</w:t>
      </w:r>
      <w:r w:rsidR="00D86659">
        <w:rPr>
          <w:rFonts w:ascii="Times New Roman" w:hAnsi="Times New Roman" w:cs="Times New Roman"/>
          <w:sz w:val="24"/>
          <w:szCs w:val="24"/>
        </w:rPr>
        <w:t xml:space="preserve"> that the benefits of gardening “</w:t>
      </w:r>
      <w:r w:rsidR="00D86659" w:rsidRPr="00033509">
        <w:rPr>
          <w:rFonts w:ascii="Times New Roman" w:hAnsi="Times New Roman" w:cs="Times New Roman"/>
          <w:sz w:val="24"/>
          <w:szCs w:val="24"/>
        </w:rPr>
        <w:t>enhance nutrition and physical activity</w:t>
      </w:r>
      <w:r w:rsidR="00D86659">
        <w:rPr>
          <w:rFonts w:ascii="Times New Roman" w:hAnsi="Times New Roman" w:cs="Times New Roman"/>
          <w:sz w:val="24"/>
          <w:szCs w:val="24"/>
        </w:rPr>
        <w:t xml:space="preserve"> </w:t>
      </w:r>
      <w:r w:rsidR="00D86659" w:rsidRPr="00033509">
        <w:rPr>
          <w:rFonts w:ascii="Times New Roman" w:hAnsi="Times New Roman" w:cs="Times New Roman"/>
          <w:sz w:val="24"/>
          <w:szCs w:val="24"/>
        </w:rPr>
        <w:t>and promote the role of public heath in improving quality of life</w:t>
      </w:r>
      <w:r w:rsidR="00897E02">
        <w:rPr>
          <w:rFonts w:ascii="Times New Roman" w:hAnsi="Times New Roman" w:cs="Times New Roman"/>
          <w:sz w:val="24"/>
          <w:szCs w:val="24"/>
        </w:rPr>
        <w:t>.” (p.</w:t>
      </w:r>
      <w:r w:rsidR="00D86659">
        <w:rPr>
          <w:rFonts w:ascii="Times New Roman" w:hAnsi="Times New Roman" w:cs="Times New Roman"/>
          <w:sz w:val="24"/>
          <w:szCs w:val="24"/>
        </w:rPr>
        <w:t xml:space="preserve"> 1435).  Expanding</w:t>
      </w:r>
      <w:r w:rsidR="00A513BE">
        <w:rPr>
          <w:rFonts w:ascii="Times New Roman" w:hAnsi="Times New Roman" w:cs="Times New Roman"/>
          <w:sz w:val="24"/>
          <w:szCs w:val="24"/>
        </w:rPr>
        <w:t xml:space="preserve"> </w:t>
      </w:r>
      <w:r w:rsidR="00094249">
        <w:rPr>
          <w:rFonts w:ascii="Times New Roman" w:hAnsi="Times New Roman" w:cs="Times New Roman"/>
          <w:sz w:val="24"/>
          <w:szCs w:val="24"/>
        </w:rPr>
        <w:t>the program’s</w:t>
      </w:r>
      <w:r w:rsidR="00D86659">
        <w:rPr>
          <w:rFonts w:ascii="Times New Roman" w:hAnsi="Times New Roman" w:cs="Times New Roman"/>
          <w:sz w:val="24"/>
          <w:szCs w:val="24"/>
        </w:rPr>
        <w:t xml:space="preserve"> </w:t>
      </w:r>
      <w:r w:rsidR="00897E02">
        <w:rPr>
          <w:rFonts w:ascii="Times New Roman" w:hAnsi="Times New Roman" w:cs="Times New Roman"/>
          <w:sz w:val="24"/>
          <w:szCs w:val="24"/>
        </w:rPr>
        <w:t>audience and location</w:t>
      </w:r>
      <w:r w:rsidR="00094249">
        <w:rPr>
          <w:rFonts w:ascii="Times New Roman" w:hAnsi="Times New Roman" w:cs="Times New Roman"/>
          <w:sz w:val="24"/>
          <w:szCs w:val="24"/>
        </w:rPr>
        <w:t xml:space="preserve"> </w:t>
      </w:r>
      <w:r w:rsidR="00897E02">
        <w:rPr>
          <w:rFonts w:ascii="Times New Roman" w:hAnsi="Times New Roman" w:cs="Times New Roman"/>
          <w:sz w:val="24"/>
          <w:szCs w:val="24"/>
        </w:rPr>
        <w:t>to</w:t>
      </w:r>
      <w:r w:rsidR="00094249">
        <w:rPr>
          <w:rFonts w:ascii="Times New Roman" w:hAnsi="Times New Roman" w:cs="Times New Roman"/>
          <w:sz w:val="24"/>
          <w:szCs w:val="24"/>
        </w:rPr>
        <w:t xml:space="preserve"> senior l</w:t>
      </w:r>
      <w:r w:rsidR="00A513BE">
        <w:rPr>
          <w:rFonts w:ascii="Times New Roman" w:hAnsi="Times New Roman" w:cs="Times New Roman"/>
          <w:sz w:val="24"/>
          <w:szCs w:val="24"/>
        </w:rPr>
        <w:t>iving homes, coffee shops, group homes, after-school programs</w:t>
      </w:r>
      <w:r w:rsidR="00897E02">
        <w:rPr>
          <w:rFonts w:ascii="Times New Roman" w:hAnsi="Times New Roman" w:cs="Times New Roman"/>
          <w:sz w:val="24"/>
          <w:szCs w:val="24"/>
        </w:rPr>
        <w:t>,</w:t>
      </w:r>
      <w:r w:rsidR="00A513BE">
        <w:rPr>
          <w:rFonts w:ascii="Times New Roman" w:hAnsi="Times New Roman" w:cs="Times New Roman"/>
          <w:sz w:val="24"/>
          <w:szCs w:val="24"/>
        </w:rPr>
        <w:t xml:space="preserve"> and community gardening sites</w:t>
      </w:r>
      <w:r w:rsidR="00D86659">
        <w:rPr>
          <w:rFonts w:ascii="Times New Roman" w:hAnsi="Times New Roman" w:cs="Times New Roman"/>
          <w:sz w:val="24"/>
          <w:szCs w:val="24"/>
        </w:rPr>
        <w:t xml:space="preserve"> </w:t>
      </w:r>
      <w:r w:rsidR="00B147D2">
        <w:rPr>
          <w:rFonts w:ascii="Times New Roman" w:hAnsi="Times New Roman" w:cs="Times New Roman"/>
          <w:sz w:val="24"/>
          <w:szCs w:val="24"/>
        </w:rPr>
        <w:t xml:space="preserve">could </w:t>
      </w:r>
      <w:r w:rsidR="00D86659">
        <w:rPr>
          <w:rFonts w:ascii="Times New Roman" w:hAnsi="Times New Roman" w:cs="Times New Roman"/>
          <w:sz w:val="24"/>
          <w:szCs w:val="24"/>
        </w:rPr>
        <w:t>greatly increase the number of people introduced to the benefits of home gardening.</w:t>
      </w:r>
      <w:r w:rsidR="00FB3D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5151" w:rsidRDefault="00673F7B" w:rsidP="0071601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Cost/Resources</w:t>
      </w:r>
      <w:r w:rsidR="00DC2C8B">
        <w:rPr>
          <w:rFonts w:ascii="Times New Roman" w:hAnsi="Times New Roman" w:cs="Times New Roman"/>
          <w:b/>
          <w:sz w:val="24"/>
          <w:szCs w:val="24"/>
        </w:rPr>
        <w:br/>
      </w:r>
      <w:r w:rsidR="00FB3DC7">
        <w:rPr>
          <w:rFonts w:ascii="Times New Roman" w:hAnsi="Times New Roman" w:cs="Times New Roman"/>
          <w:sz w:val="24"/>
          <w:szCs w:val="24"/>
        </w:rPr>
        <w:t xml:space="preserve">Cost was set at $10 per class or $30 if participants pre-paid for all four sessions. </w:t>
      </w:r>
      <w:r w:rsidR="00DC2C8B">
        <w:rPr>
          <w:rFonts w:ascii="Times New Roman" w:hAnsi="Times New Roman" w:cs="Times New Roman"/>
          <w:sz w:val="24"/>
          <w:szCs w:val="24"/>
        </w:rPr>
        <w:t>All materials for the hands</w:t>
      </w:r>
      <w:r w:rsidR="00FB3DC7">
        <w:rPr>
          <w:rFonts w:ascii="Times New Roman" w:hAnsi="Times New Roman" w:cs="Times New Roman"/>
          <w:sz w:val="24"/>
          <w:szCs w:val="24"/>
        </w:rPr>
        <w:t>-</w:t>
      </w:r>
      <w:r w:rsidR="00DC2C8B">
        <w:rPr>
          <w:rFonts w:ascii="Times New Roman" w:hAnsi="Times New Roman" w:cs="Times New Roman"/>
          <w:sz w:val="24"/>
          <w:szCs w:val="24"/>
        </w:rPr>
        <w:t xml:space="preserve">on portions of the class were donated by local businesses. </w:t>
      </w:r>
      <w:r w:rsidR="00FB3DC7">
        <w:rPr>
          <w:rFonts w:ascii="Times New Roman" w:hAnsi="Times New Roman" w:cs="Times New Roman"/>
          <w:sz w:val="24"/>
          <w:szCs w:val="24"/>
        </w:rPr>
        <w:t>Materials and resources used included</w:t>
      </w:r>
      <w:r w:rsidR="002C5F8F">
        <w:rPr>
          <w:rFonts w:ascii="Times New Roman" w:hAnsi="Times New Roman" w:cs="Times New Roman"/>
          <w:sz w:val="24"/>
          <w:szCs w:val="24"/>
        </w:rPr>
        <w:t xml:space="preserve"> soil, seeds, 4-packs, demonstration tools, handouts, and vegetables. In </w:t>
      </w:r>
      <w:r w:rsidR="006D2B8B">
        <w:rPr>
          <w:rFonts w:ascii="Times New Roman" w:hAnsi="Times New Roman" w:cs="Times New Roman"/>
          <w:sz w:val="24"/>
          <w:szCs w:val="24"/>
        </w:rPr>
        <w:t>addition, every class had a raffle for a garden</w:t>
      </w:r>
      <w:r w:rsidR="00FB3DC7">
        <w:rPr>
          <w:rFonts w:ascii="Times New Roman" w:hAnsi="Times New Roman" w:cs="Times New Roman"/>
          <w:sz w:val="24"/>
          <w:szCs w:val="24"/>
        </w:rPr>
        <w:t>ing</w:t>
      </w:r>
      <w:r w:rsidR="00897E02">
        <w:rPr>
          <w:rFonts w:ascii="Times New Roman" w:hAnsi="Times New Roman" w:cs="Times New Roman"/>
          <w:sz w:val="24"/>
          <w:szCs w:val="24"/>
        </w:rPr>
        <w:t xml:space="preserve"> related prize</w:t>
      </w:r>
      <w:r w:rsidR="006D2B8B">
        <w:rPr>
          <w:rFonts w:ascii="Times New Roman" w:hAnsi="Times New Roman" w:cs="Times New Roman"/>
          <w:sz w:val="24"/>
          <w:szCs w:val="24"/>
        </w:rPr>
        <w:t xml:space="preserve"> which </w:t>
      </w:r>
      <w:proofErr w:type="gramStart"/>
      <w:r w:rsidR="006D2B8B">
        <w:rPr>
          <w:rFonts w:ascii="Times New Roman" w:hAnsi="Times New Roman" w:cs="Times New Roman"/>
          <w:sz w:val="24"/>
          <w:szCs w:val="24"/>
        </w:rPr>
        <w:t>were</w:t>
      </w:r>
      <w:proofErr w:type="gramEnd"/>
      <w:r w:rsidR="006D2B8B">
        <w:rPr>
          <w:rFonts w:ascii="Times New Roman" w:hAnsi="Times New Roman" w:cs="Times New Roman"/>
          <w:sz w:val="24"/>
          <w:szCs w:val="24"/>
        </w:rPr>
        <w:t xml:space="preserve"> all donated by local businesses. </w:t>
      </w:r>
      <w:r w:rsidR="00BA233E">
        <w:rPr>
          <w:rFonts w:ascii="Times New Roman" w:hAnsi="Times New Roman" w:cs="Times New Roman"/>
          <w:sz w:val="24"/>
          <w:szCs w:val="24"/>
        </w:rPr>
        <w:t>Prizes included vegetable transplants, gardening tools, gloves, seeds, and a composter</w:t>
      </w:r>
      <w:r w:rsidR="00FB3DC7">
        <w:rPr>
          <w:rFonts w:ascii="Times New Roman" w:hAnsi="Times New Roman" w:cs="Times New Roman"/>
          <w:sz w:val="24"/>
          <w:szCs w:val="24"/>
        </w:rPr>
        <w:t xml:space="preserve"> as a grand prize</w:t>
      </w:r>
      <w:r w:rsidR="00BA23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3F03" w:rsidRDefault="004F3F03" w:rsidP="006E51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4770" w:rsidRDefault="001969DD" w:rsidP="006E51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69D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References </w:t>
      </w:r>
    </w:p>
    <w:p w:rsidR="00B04770" w:rsidRDefault="00C43701" w:rsidP="004F3F03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National Gardening Association.</w:t>
      </w:r>
      <w:proofErr w:type="gramEnd"/>
      <w:r w:rsidR="00F45CA4">
        <w:rPr>
          <w:rFonts w:ascii="Times New Roman" w:hAnsi="Times New Roman" w:cs="Times New Roman"/>
          <w:sz w:val="24"/>
          <w:szCs w:val="24"/>
        </w:rPr>
        <w:t xml:space="preserve"> </w:t>
      </w:r>
      <w:r w:rsidR="00EB7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(2009</w:t>
      </w:r>
      <w:r w:rsidR="00F45CA4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EB726C">
        <w:rPr>
          <w:rFonts w:ascii="Times New Roman" w:hAnsi="Times New Roman" w:cs="Times New Roman"/>
          <w:sz w:val="24"/>
          <w:szCs w:val="24"/>
        </w:rPr>
        <w:t>.</w:t>
      </w:r>
      <w:r w:rsidR="00F45CA4">
        <w:rPr>
          <w:rFonts w:ascii="Times New Roman" w:hAnsi="Times New Roman" w:cs="Times New Roman"/>
          <w:sz w:val="24"/>
          <w:szCs w:val="24"/>
        </w:rPr>
        <w:t xml:space="preserve"> </w:t>
      </w:r>
      <w:r w:rsidR="00EB726C">
        <w:rPr>
          <w:rFonts w:ascii="Times New Roman" w:hAnsi="Times New Roman" w:cs="Times New Roman"/>
          <w:sz w:val="24"/>
          <w:szCs w:val="24"/>
        </w:rPr>
        <w:t xml:space="preserve"> </w:t>
      </w:r>
      <w:r w:rsidR="001969DD" w:rsidRPr="00C43701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="001969DD" w:rsidRPr="00C43701">
        <w:rPr>
          <w:rFonts w:ascii="Times New Roman" w:hAnsi="Times New Roman" w:cs="Times New Roman"/>
          <w:i/>
          <w:sz w:val="24"/>
          <w:szCs w:val="24"/>
        </w:rPr>
        <w:t xml:space="preserve"> Impact of Home</w:t>
      </w:r>
      <w:r w:rsidR="00F45CA4" w:rsidRPr="00C437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69DD" w:rsidRPr="00C43701">
        <w:rPr>
          <w:rFonts w:ascii="Times New Roman" w:hAnsi="Times New Roman" w:cs="Times New Roman"/>
          <w:i/>
          <w:sz w:val="24"/>
          <w:szCs w:val="24"/>
        </w:rPr>
        <w:t>and Community Gardening</w:t>
      </w:r>
      <w:r w:rsidR="00F45CA4" w:rsidRPr="00C437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69DD" w:rsidRPr="00C43701">
        <w:rPr>
          <w:rFonts w:ascii="Times New Roman" w:hAnsi="Times New Roman" w:cs="Times New Roman"/>
          <w:i/>
          <w:sz w:val="24"/>
          <w:szCs w:val="24"/>
        </w:rPr>
        <w:t>In America</w:t>
      </w:r>
      <w:r w:rsidR="00F45CA4" w:rsidRPr="00C43701">
        <w:rPr>
          <w:rFonts w:ascii="Times New Roman" w:hAnsi="Times New Roman" w:cs="Times New Roman"/>
          <w:i/>
          <w:sz w:val="24"/>
          <w:szCs w:val="24"/>
        </w:rPr>
        <w:t>.</w:t>
      </w:r>
      <w:r w:rsidR="00F45C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Retrieved from </w:t>
      </w:r>
      <w:r w:rsidRPr="00C43701">
        <w:rPr>
          <w:rFonts w:ascii="Times New Roman" w:hAnsi="Times New Roman" w:cs="Times New Roman"/>
          <w:sz w:val="24"/>
          <w:szCs w:val="24"/>
        </w:rPr>
        <w:t>http://www.gardenresearch.com/index.php?q=show&amp;id=3126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04770" w:rsidRDefault="00B047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9F3" w:rsidRPr="00EB726C" w:rsidRDefault="00A946B1" w:rsidP="004F3F03">
      <w:pPr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Schrock, D.S., Meyer, M., </w:t>
      </w:r>
      <w:proofErr w:type="spellStart"/>
      <w:r>
        <w:rPr>
          <w:rFonts w:ascii="Times New Roman" w:hAnsi="Times New Roman"/>
          <w:sz w:val="24"/>
          <w:szCs w:val="24"/>
        </w:rPr>
        <w:t>Ascher</w:t>
      </w:r>
      <w:proofErr w:type="spellEnd"/>
      <w:r>
        <w:rPr>
          <w:rFonts w:ascii="Times New Roman" w:hAnsi="Times New Roman"/>
          <w:sz w:val="24"/>
          <w:szCs w:val="24"/>
        </w:rPr>
        <w:t>, P., &amp; Snyder,</w:t>
      </w:r>
      <w:r w:rsidR="001B1E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M. (2000)</w:t>
      </w:r>
      <w:r w:rsidR="00EB726C"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EB726C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Benefits and values of the master gardener program</w:t>
      </w:r>
      <w:r w:rsidR="00EB726C">
        <w:rPr>
          <w:rFonts w:ascii="Times New Roman" w:hAnsi="Times New Roman"/>
          <w:sz w:val="24"/>
          <w:szCs w:val="24"/>
        </w:rPr>
        <w:t>.</w:t>
      </w:r>
      <w:proofErr w:type="gramEnd"/>
      <w:r w:rsidR="00EB72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B726C">
        <w:rPr>
          <w:rFonts w:ascii="Times New Roman" w:hAnsi="Times New Roman"/>
          <w:i/>
          <w:sz w:val="24"/>
          <w:szCs w:val="24"/>
        </w:rPr>
        <w:t>Journal of Extension, 38</w:t>
      </w:r>
      <w:r w:rsidRPr="00EB726C">
        <w:rPr>
          <w:rFonts w:ascii="Times New Roman" w:hAnsi="Times New Roman"/>
          <w:sz w:val="24"/>
          <w:szCs w:val="24"/>
        </w:rPr>
        <w:t>(1)</w:t>
      </w:r>
      <w:r w:rsidR="00EB726C" w:rsidRPr="00EB726C">
        <w:rPr>
          <w:rFonts w:ascii="Times New Roman" w:hAnsi="Times New Roman"/>
          <w:sz w:val="24"/>
          <w:szCs w:val="24"/>
        </w:rPr>
        <w:t>.</w:t>
      </w:r>
      <w:proofErr w:type="gramEnd"/>
      <w:r w:rsidR="00EB726C">
        <w:rPr>
          <w:rFonts w:ascii="Times New Roman" w:hAnsi="Times New Roman"/>
          <w:i/>
          <w:sz w:val="24"/>
          <w:szCs w:val="24"/>
        </w:rPr>
        <w:t xml:space="preserve">  </w:t>
      </w:r>
      <w:proofErr w:type="gramStart"/>
      <w:r w:rsidR="00EB726C">
        <w:rPr>
          <w:rFonts w:ascii="Times New Roman" w:hAnsi="Times New Roman"/>
          <w:sz w:val="24"/>
          <w:szCs w:val="24"/>
        </w:rPr>
        <w:t xml:space="preserve">Retrieved from </w:t>
      </w:r>
      <w:r w:rsidR="001B1EFF" w:rsidRPr="001B1EFF">
        <w:rPr>
          <w:rFonts w:ascii="Times New Roman" w:hAnsi="Times New Roman"/>
          <w:sz w:val="24"/>
          <w:szCs w:val="24"/>
        </w:rPr>
        <w:t>http://www.joe.org/joe/2000february/rb2.php</w:t>
      </w:r>
      <w:r w:rsidR="001B1EFF">
        <w:rPr>
          <w:rFonts w:ascii="Times New Roman" w:hAnsi="Times New Roman"/>
          <w:sz w:val="24"/>
          <w:szCs w:val="24"/>
        </w:rPr>
        <w:t>.</w:t>
      </w:r>
      <w:proofErr w:type="gramEnd"/>
    </w:p>
    <w:p w:rsidR="00B04770" w:rsidRDefault="00033509" w:rsidP="004F3F03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Twiss</w:t>
      </w:r>
      <w:proofErr w:type="spellEnd"/>
      <w:r>
        <w:rPr>
          <w:rFonts w:ascii="Times New Roman" w:hAnsi="Times New Roman"/>
          <w:sz w:val="24"/>
          <w:szCs w:val="24"/>
        </w:rPr>
        <w:t xml:space="preserve">, J., Dickinson, J., </w:t>
      </w:r>
      <w:proofErr w:type="spellStart"/>
      <w:r>
        <w:rPr>
          <w:rFonts w:ascii="Times New Roman" w:hAnsi="Times New Roman"/>
          <w:sz w:val="24"/>
          <w:szCs w:val="24"/>
        </w:rPr>
        <w:t>Duma</w:t>
      </w:r>
      <w:proofErr w:type="spellEnd"/>
      <w:r>
        <w:rPr>
          <w:rFonts w:ascii="Times New Roman" w:hAnsi="Times New Roman"/>
          <w:sz w:val="24"/>
          <w:szCs w:val="24"/>
        </w:rPr>
        <w:t xml:space="preserve">, S., </w:t>
      </w:r>
      <w:proofErr w:type="spellStart"/>
      <w:r>
        <w:rPr>
          <w:rFonts w:ascii="Times New Roman" w:hAnsi="Times New Roman"/>
          <w:sz w:val="24"/>
          <w:szCs w:val="24"/>
        </w:rPr>
        <w:t>Kleinman</w:t>
      </w:r>
      <w:proofErr w:type="spellEnd"/>
      <w:r>
        <w:rPr>
          <w:rFonts w:ascii="Times New Roman" w:hAnsi="Times New Roman"/>
          <w:sz w:val="24"/>
          <w:szCs w:val="24"/>
        </w:rPr>
        <w:t xml:space="preserve">, T., Paulson, </w:t>
      </w:r>
      <w:r w:rsidR="00997C70">
        <w:rPr>
          <w:rFonts w:ascii="Times New Roman" w:hAnsi="Times New Roman"/>
          <w:sz w:val="24"/>
          <w:szCs w:val="24"/>
        </w:rPr>
        <w:t xml:space="preserve">&amp; </w:t>
      </w:r>
      <w:r>
        <w:rPr>
          <w:rFonts w:ascii="Times New Roman" w:hAnsi="Times New Roman"/>
          <w:sz w:val="24"/>
          <w:szCs w:val="24"/>
        </w:rPr>
        <w:t xml:space="preserve">H., </w:t>
      </w:r>
      <w:proofErr w:type="spellStart"/>
      <w:r>
        <w:rPr>
          <w:rFonts w:ascii="Times New Roman" w:hAnsi="Times New Roman"/>
          <w:sz w:val="24"/>
          <w:szCs w:val="24"/>
        </w:rPr>
        <w:t>Rilveria</w:t>
      </w:r>
      <w:proofErr w:type="spellEnd"/>
      <w:r>
        <w:rPr>
          <w:rFonts w:ascii="Times New Roman" w:hAnsi="Times New Roman"/>
          <w:sz w:val="24"/>
          <w:szCs w:val="24"/>
        </w:rPr>
        <w:t>, L. (2003)</w:t>
      </w:r>
      <w:r w:rsidR="00997C7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969DD" w:rsidRPr="001969DD">
        <w:rPr>
          <w:rFonts w:ascii="Times New Roman" w:hAnsi="Times New Roman" w:cs="Times New Roman"/>
          <w:bCs/>
          <w:sz w:val="24"/>
          <w:szCs w:val="24"/>
        </w:rPr>
        <w:t>Community Gardens: Lessons Learned From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69DD" w:rsidRPr="001969DD">
        <w:rPr>
          <w:rFonts w:ascii="Times New Roman" w:hAnsi="Times New Roman" w:cs="Times New Roman"/>
          <w:bCs/>
          <w:sz w:val="24"/>
          <w:szCs w:val="24"/>
        </w:rPr>
        <w:t>California Healthy Cities and Communities</w:t>
      </w:r>
      <w:r w:rsidR="00D866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86659">
        <w:rPr>
          <w:rFonts w:ascii="Times New Roman" w:hAnsi="Times New Roman" w:cs="Times New Roman"/>
          <w:bCs/>
          <w:i/>
          <w:sz w:val="24"/>
          <w:szCs w:val="24"/>
        </w:rPr>
        <w:t>American Journal of Public Health</w:t>
      </w:r>
      <w:r w:rsidR="001B1EF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86659" w:rsidRPr="001B1EFF">
        <w:rPr>
          <w:rFonts w:ascii="Times New Roman" w:hAnsi="Times New Roman" w:cs="Times New Roman"/>
          <w:bCs/>
          <w:i/>
          <w:sz w:val="24"/>
          <w:szCs w:val="24"/>
        </w:rPr>
        <w:t>93</w:t>
      </w:r>
      <w:r w:rsidR="001B1EFF">
        <w:rPr>
          <w:rFonts w:ascii="Times New Roman" w:hAnsi="Times New Roman" w:cs="Times New Roman"/>
          <w:bCs/>
          <w:sz w:val="24"/>
          <w:szCs w:val="24"/>
        </w:rPr>
        <w:t>(9),</w:t>
      </w:r>
      <w:r w:rsidR="00D86659">
        <w:rPr>
          <w:rFonts w:ascii="Times New Roman" w:hAnsi="Times New Roman" w:cs="Times New Roman"/>
          <w:bCs/>
          <w:sz w:val="24"/>
          <w:szCs w:val="24"/>
        </w:rPr>
        <w:t xml:space="preserve"> 1435-1438</w:t>
      </w:r>
      <w:r w:rsidR="00EB726C">
        <w:rPr>
          <w:rFonts w:ascii="Times New Roman" w:hAnsi="Times New Roman" w:cs="Times New Roman"/>
          <w:bCs/>
          <w:sz w:val="24"/>
          <w:szCs w:val="24"/>
        </w:rPr>
        <w:t>.</w:t>
      </w:r>
      <w:r w:rsidR="00D866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424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04770" w:rsidRDefault="00B047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992" w:rsidRPr="00274992" w:rsidRDefault="00274992" w:rsidP="004F3F0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Young, L. (2007)</w:t>
      </w:r>
      <w:r w:rsidR="00997C7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Re-designing a master gardener training program to meet the changing needs of volunteers and cooperative extension</w:t>
      </w:r>
      <w:r w:rsidR="001B1EFF"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1B1EFF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</w:rPr>
        <w:t>Journal of Extension</w:t>
      </w:r>
      <w:r w:rsidR="001B1EFF">
        <w:rPr>
          <w:rFonts w:ascii="Times New Roman" w:hAnsi="Times New Roman"/>
          <w:sz w:val="24"/>
          <w:szCs w:val="24"/>
        </w:rPr>
        <w:t xml:space="preserve">, </w:t>
      </w:r>
      <w:r w:rsidRPr="001B1EFF">
        <w:rPr>
          <w:rFonts w:ascii="Times New Roman" w:hAnsi="Times New Roman"/>
          <w:i/>
          <w:sz w:val="24"/>
          <w:szCs w:val="24"/>
        </w:rPr>
        <w:t>45</w:t>
      </w:r>
      <w:r>
        <w:rPr>
          <w:rFonts w:ascii="Times New Roman" w:hAnsi="Times New Roman"/>
          <w:sz w:val="24"/>
          <w:szCs w:val="24"/>
        </w:rPr>
        <w:t>(5)</w:t>
      </w:r>
      <w:r w:rsidR="001B1EFF">
        <w:rPr>
          <w:rFonts w:ascii="Times New Roman" w:hAnsi="Times New Roman"/>
          <w:sz w:val="24"/>
          <w:szCs w:val="24"/>
        </w:rPr>
        <w:t>.</w:t>
      </w:r>
      <w:proofErr w:type="gramEnd"/>
      <w:r w:rsidR="001B1EFF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1B1EFF">
        <w:rPr>
          <w:rFonts w:ascii="Times New Roman" w:hAnsi="Times New Roman"/>
          <w:sz w:val="24"/>
          <w:szCs w:val="24"/>
        </w:rPr>
        <w:t xml:space="preserve">Retrieved from </w:t>
      </w:r>
      <w:r w:rsidR="001B1EFF" w:rsidRPr="001B1EFF">
        <w:rPr>
          <w:rFonts w:ascii="Times New Roman" w:hAnsi="Times New Roman"/>
          <w:sz w:val="24"/>
          <w:szCs w:val="24"/>
        </w:rPr>
        <w:t>http://www.joe.org/joe/2007october/iw2.php</w:t>
      </w:r>
      <w:r w:rsidR="001B1EFF">
        <w:rPr>
          <w:rFonts w:ascii="Times New Roman" w:hAnsi="Times New Roman"/>
          <w:sz w:val="24"/>
          <w:szCs w:val="24"/>
        </w:rPr>
        <w:t>.</w:t>
      </w:r>
      <w:proofErr w:type="gramEnd"/>
    </w:p>
    <w:sectPr w:rsidR="00274992" w:rsidRPr="00274992" w:rsidSect="00EA09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60149"/>
    <w:multiLevelType w:val="hybridMultilevel"/>
    <w:tmpl w:val="F6DAA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721C"/>
    <w:rsid w:val="0000121D"/>
    <w:rsid w:val="0000536E"/>
    <w:rsid w:val="00033509"/>
    <w:rsid w:val="0007202B"/>
    <w:rsid w:val="00094249"/>
    <w:rsid w:val="00122EE9"/>
    <w:rsid w:val="00170130"/>
    <w:rsid w:val="001969DD"/>
    <w:rsid w:val="001B1EFF"/>
    <w:rsid w:val="001B73D6"/>
    <w:rsid w:val="001C1451"/>
    <w:rsid w:val="001C2FEE"/>
    <w:rsid w:val="001E0E55"/>
    <w:rsid w:val="001E130A"/>
    <w:rsid w:val="00203C90"/>
    <w:rsid w:val="00224504"/>
    <w:rsid w:val="00226E71"/>
    <w:rsid w:val="002305EC"/>
    <w:rsid w:val="00274992"/>
    <w:rsid w:val="002B5279"/>
    <w:rsid w:val="002C5F8F"/>
    <w:rsid w:val="002C68F8"/>
    <w:rsid w:val="002D4785"/>
    <w:rsid w:val="0039270B"/>
    <w:rsid w:val="004020CD"/>
    <w:rsid w:val="004128C9"/>
    <w:rsid w:val="004334DC"/>
    <w:rsid w:val="00451455"/>
    <w:rsid w:val="00467FD8"/>
    <w:rsid w:val="004979E9"/>
    <w:rsid w:val="004A1A57"/>
    <w:rsid w:val="004F3F03"/>
    <w:rsid w:val="00584942"/>
    <w:rsid w:val="005E1D3F"/>
    <w:rsid w:val="005E7809"/>
    <w:rsid w:val="00606797"/>
    <w:rsid w:val="00673F7B"/>
    <w:rsid w:val="006C4EC4"/>
    <w:rsid w:val="006D2B8B"/>
    <w:rsid w:val="006E5151"/>
    <w:rsid w:val="0071601A"/>
    <w:rsid w:val="00743F08"/>
    <w:rsid w:val="007A4805"/>
    <w:rsid w:val="007A5057"/>
    <w:rsid w:val="007C405D"/>
    <w:rsid w:val="007D6241"/>
    <w:rsid w:val="008722A2"/>
    <w:rsid w:val="00897E02"/>
    <w:rsid w:val="008B62AE"/>
    <w:rsid w:val="008C5EA6"/>
    <w:rsid w:val="008D4EBC"/>
    <w:rsid w:val="00907E9A"/>
    <w:rsid w:val="00921974"/>
    <w:rsid w:val="00933465"/>
    <w:rsid w:val="00935809"/>
    <w:rsid w:val="00997C70"/>
    <w:rsid w:val="009F16BA"/>
    <w:rsid w:val="00A129F3"/>
    <w:rsid w:val="00A2352B"/>
    <w:rsid w:val="00A513BE"/>
    <w:rsid w:val="00A6233F"/>
    <w:rsid w:val="00A75D61"/>
    <w:rsid w:val="00A80ADB"/>
    <w:rsid w:val="00A946B1"/>
    <w:rsid w:val="00A9786C"/>
    <w:rsid w:val="00B04770"/>
    <w:rsid w:val="00B147D2"/>
    <w:rsid w:val="00B8721C"/>
    <w:rsid w:val="00BA233E"/>
    <w:rsid w:val="00BB0EB9"/>
    <w:rsid w:val="00BB14BA"/>
    <w:rsid w:val="00BB430E"/>
    <w:rsid w:val="00BE5DC9"/>
    <w:rsid w:val="00C43701"/>
    <w:rsid w:val="00C74C30"/>
    <w:rsid w:val="00CC5990"/>
    <w:rsid w:val="00CD7DBE"/>
    <w:rsid w:val="00CD7EB5"/>
    <w:rsid w:val="00D4399E"/>
    <w:rsid w:val="00D86659"/>
    <w:rsid w:val="00DA2884"/>
    <w:rsid w:val="00DC2C8B"/>
    <w:rsid w:val="00DD7E76"/>
    <w:rsid w:val="00E02D9B"/>
    <w:rsid w:val="00E14CDF"/>
    <w:rsid w:val="00E32269"/>
    <w:rsid w:val="00E82D6C"/>
    <w:rsid w:val="00EA0907"/>
    <w:rsid w:val="00EA5088"/>
    <w:rsid w:val="00EB726C"/>
    <w:rsid w:val="00F06355"/>
    <w:rsid w:val="00F45CA4"/>
    <w:rsid w:val="00F66FDB"/>
    <w:rsid w:val="00F70AB6"/>
    <w:rsid w:val="00FB3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9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9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233E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067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67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67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67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679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State University</Company>
  <LinksUpToDate>false</LinksUpToDate>
  <CharactersWithSpaces>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College Of Agriculture</dc:creator>
  <cp:lastModifiedBy>DOAADMIN</cp:lastModifiedBy>
  <cp:revision>2</cp:revision>
  <dcterms:created xsi:type="dcterms:W3CDTF">2010-01-22T23:03:00Z</dcterms:created>
  <dcterms:modified xsi:type="dcterms:W3CDTF">2010-01-22T23:03:00Z</dcterms:modified>
</cp:coreProperties>
</file>