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2A8B4" w14:textId="773FE720" w:rsidR="007C7527" w:rsidRDefault="67EE0ADD" w:rsidP="005E3A3A">
      <w:pPr>
        <w:spacing w:line="240" w:lineRule="auto"/>
        <w:jc w:val="center"/>
        <w:rPr>
          <w:rFonts w:ascii="Times New Roman" w:eastAsia="Times New Roman" w:hAnsi="Times New Roman" w:cs="Times New Roman"/>
          <w:b/>
          <w:bCs/>
          <w:color w:val="1F1F1F"/>
          <w:sz w:val="24"/>
          <w:szCs w:val="24"/>
          <w:lang w:val="en-US"/>
        </w:rPr>
      </w:pPr>
      <w:r w:rsidRPr="531699CA">
        <w:rPr>
          <w:rFonts w:ascii="Times New Roman" w:eastAsia="Times New Roman" w:hAnsi="Times New Roman" w:cs="Times New Roman"/>
          <w:b/>
          <w:bCs/>
          <w:color w:val="1F1F1F"/>
          <w:sz w:val="24"/>
          <w:szCs w:val="24"/>
          <w:lang w:val="en-US"/>
        </w:rPr>
        <w:t>“</w:t>
      </w:r>
      <w:r w:rsidR="2A739CF9" w:rsidRPr="068FC2F9">
        <w:rPr>
          <w:rFonts w:ascii="Times New Roman" w:eastAsia="Times New Roman" w:hAnsi="Times New Roman" w:cs="Times New Roman"/>
          <w:b/>
          <w:bCs/>
          <w:color w:val="1F1F1F"/>
          <w:sz w:val="24"/>
          <w:szCs w:val="24"/>
          <w:lang w:val="en-US"/>
        </w:rPr>
        <w:t xml:space="preserve">No </w:t>
      </w:r>
      <w:r w:rsidR="2A739CF9" w:rsidRPr="5367FC37">
        <w:rPr>
          <w:rFonts w:ascii="Times New Roman" w:eastAsia="Times New Roman" w:hAnsi="Times New Roman" w:cs="Times New Roman"/>
          <w:b/>
          <w:bCs/>
          <w:color w:val="1F1F1F"/>
          <w:sz w:val="24"/>
          <w:szCs w:val="24"/>
          <w:lang w:val="en-US"/>
        </w:rPr>
        <w:t xml:space="preserve">Place Like </w:t>
      </w:r>
      <w:r w:rsidR="2A739CF9" w:rsidRPr="7A37EE04">
        <w:rPr>
          <w:rFonts w:ascii="Times New Roman" w:eastAsia="Times New Roman" w:hAnsi="Times New Roman" w:cs="Times New Roman"/>
          <w:b/>
          <w:bCs/>
          <w:color w:val="1F1F1F"/>
          <w:sz w:val="24"/>
          <w:szCs w:val="24"/>
          <w:lang w:val="en-US"/>
        </w:rPr>
        <w:t>Home</w:t>
      </w:r>
      <w:r w:rsidR="102AEA73" w:rsidRPr="531699CA">
        <w:rPr>
          <w:rFonts w:ascii="Times New Roman" w:eastAsia="Times New Roman" w:hAnsi="Times New Roman" w:cs="Times New Roman"/>
          <w:b/>
          <w:bCs/>
          <w:color w:val="1F1F1F"/>
          <w:sz w:val="24"/>
          <w:szCs w:val="24"/>
          <w:lang w:val="en-US"/>
        </w:rPr>
        <w:t>”</w:t>
      </w:r>
      <w:r w:rsidR="4A04B7EB" w:rsidRPr="531699CA">
        <w:rPr>
          <w:rFonts w:ascii="Times New Roman" w:eastAsia="Times New Roman" w:hAnsi="Times New Roman" w:cs="Times New Roman"/>
          <w:b/>
          <w:bCs/>
          <w:color w:val="1F1F1F"/>
          <w:sz w:val="24"/>
          <w:szCs w:val="24"/>
          <w:lang w:val="en-US"/>
        </w:rPr>
        <w:t>:</w:t>
      </w:r>
      <w:r w:rsidR="148B07EB" w:rsidRPr="531699CA">
        <w:rPr>
          <w:rFonts w:ascii="Times New Roman" w:eastAsia="Times New Roman" w:hAnsi="Times New Roman" w:cs="Times New Roman"/>
          <w:b/>
          <w:bCs/>
          <w:color w:val="1F1F1F"/>
          <w:sz w:val="24"/>
          <w:szCs w:val="24"/>
          <w:lang w:val="en-US"/>
        </w:rPr>
        <w:t xml:space="preserve"> </w:t>
      </w:r>
      <w:r w:rsidR="33D1BD1F" w:rsidRPr="531699CA">
        <w:rPr>
          <w:rFonts w:ascii="Times New Roman" w:eastAsia="Times New Roman" w:hAnsi="Times New Roman" w:cs="Times New Roman"/>
          <w:b/>
          <w:bCs/>
          <w:color w:val="1F1F1F"/>
          <w:sz w:val="24"/>
          <w:szCs w:val="24"/>
          <w:lang w:val="en-US"/>
        </w:rPr>
        <w:t>A Case Study of Preservice Agricultural Educators' Social Networks</w:t>
      </w:r>
    </w:p>
    <w:p w14:paraId="388E4944" w14:textId="23A2352D" w:rsidR="00815AED" w:rsidRDefault="33D1BD1F" w:rsidP="606C765A">
      <w:pPr>
        <w:spacing w:before="240" w:line="240" w:lineRule="auto"/>
        <w:jc w:val="center"/>
      </w:pPr>
      <w:r w:rsidRPr="1CD2695C">
        <w:rPr>
          <w:rFonts w:ascii="Times New Roman" w:eastAsia="Times New Roman" w:hAnsi="Times New Roman" w:cs="Times New Roman"/>
          <w:b/>
          <w:color w:val="1F1F1F"/>
          <w:sz w:val="24"/>
          <w:szCs w:val="24"/>
          <w:lang w:val="en-US"/>
        </w:rPr>
        <w:t>Abstract</w:t>
      </w:r>
    </w:p>
    <w:p w14:paraId="0A279F69" w14:textId="672B0FD3" w:rsidR="007C7527" w:rsidRDefault="33D1BD1F" w:rsidP="4FB0E2B5">
      <w:pPr>
        <w:spacing w:before="240" w:line="240" w:lineRule="auto"/>
        <w:ind w:firstLine="720"/>
        <w:rPr>
          <w:rFonts w:ascii="Times New Roman" w:eastAsia="Times New Roman" w:hAnsi="Times New Roman" w:cs="Times New Roman"/>
          <w:i/>
          <w:iCs/>
          <w:color w:val="1F1F1F"/>
          <w:sz w:val="24"/>
          <w:szCs w:val="24"/>
          <w:lang w:val="en-US"/>
        </w:rPr>
      </w:pPr>
      <w:r w:rsidRPr="4FB0E2B5">
        <w:rPr>
          <w:rFonts w:ascii="Times New Roman" w:eastAsia="Times New Roman" w:hAnsi="Times New Roman" w:cs="Times New Roman"/>
          <w:i/>
          <w:iCs/>
          <w:color w:val="1F1F1F"/>
          <w:sz w:val="24"/>
          <w:szCs w:val="24"/>
          <w:lang w:val="en-US"/>
        </w:rPr>
        <w:t xml:space="preserve">The student teaching internship is a key experience for preservice </w:t>
      </w:r>
      <w:r w:rsidR="6CCD7D00" w:rsidRPr="4FB0E2B5">
        <w:rPr>
          <w:rFonts w:ascii="Times New Roman" w:eastAsia="Times New Roman" w:hAnsi="Times New Roman" w:cs="Times New Roman"/>
          <w:i/>
          <w:iCs/>
          <w:color w:val="1F1F1F"/>
          <w:sz w:val="24"/>
          <w:szCs w:val="24"/>
          <w:lang w:val="en-US"/>
        </w:rPr>
        <w:t>A</w:t>
      </w:r>
      <w:r w:rsidRPr="4FB0E2B5">
        <w:rPr>
          <w:rFonts w:ascii="Times New Roman" w:eastAsia="Times New Roman" w:hAnsi="Times New Roman" w:cs="Times New Roman"/>
          <w:i/>
          <w:iCs/>
          <w:color w:val="1F1F1F"/>
          <w:sz w:val="24"/>
          <w:szCs w:val="24"/>
          <w:lang w:val="en-US"/>
        </w:rPr>
        <w:t xml:space="preserve">gricultural </w:t>
      </w:r>
      <w:r w:rsidR="7B75BD4F" w:rsidRPr="4FB0E2B5">
        <w:rPr>
          <w:rFonts w:ascii="Times New Roman" w:eastAsia="Times New Roman" w:hAnsi="Times New Roman" w:cs="Times New Roman"/>
          <w:i/>
          <w:iCs/>
          <w:color w:val="1F1F1F"/>
          <w:sz w:val="24"/>
          <w:szCs w:val="24"/>
          <w:lang w:val="en-US"/>
        </w:rPr>
        <w:t>E</w:t>
      </w:r>
      <w:r w:rsidRPr="4FB0E2B5">
        <w:rPr>
          <w:rFonts w:ascii="Times New Roman" w:eastAsia="Times New Roman" w:hAnsi="Times New Roman" w:cs="Times New Roman"/>
          <w:i/>
          <w:iCs/>
          <w:color w:val="1F1F1F"/>
          <w:sz w:val="24"/>
          <w:szCs w:val="24"/>
          <w:lang w:val="en-US"/>
        </w:rPr>
        <w:t>ducators</w:t>
      </w:r>
      <w:r w:rsidR="00933F08" w:rsidRPr="4FB0E2B5">
        <w:rPr>
          <w:rFonts w:ascii="Times New Roman" w:eastAsia="Times New Roman" w:hAnsi="Times New Roman" w:cs="Times New Roman"/>
          <w:i/>
          <w:iCs/>
          <w:color w:val="1F1F1F"/>
          <w:sz w:val="24"/>
          <w:szCs w:val="24"/>
          <w:lang w:val="en-US"/>
        </w:rPr>
        <w:t>,</w:t>
      </w:r>
      <w:r w:rsidRPr="4FB0E2B5">
        <w:rPr>
          <w:rFonts w:ascii="Times New Roman" w:eastAsia="Times New Roman" w:hAnsi="Times New Roman" w:cs="Times New Roman"/>
          <w:i/>
          <w:iCs/>
          <w:color w:val="1F1F1F"/>
          <w:sz w:val="24"/>
          <w:szCs w:val="24"/>
          <w:lang w:val="en-US"/>
        </w:rPr>
        <w:t xml:space="preserve"> where </w:t>
      </w:r>
      <w:r w:rsidR="00933F08" w:rsidRPr="4FB0E2B5">
        <w:rPr>
          <w:rFonts w:ascii="Times New Roman" w:eastAsia="Times New Roman" w:hAnsi="Times New Roman" w:cs="Times New Roman"/>
          <w:i/>
          <w:iCs/>
          <w:color w:val="1F1F1F"/>
          <w:sz w:val="24"/>
          <w:szCs w:val="24"/>
          <w:lang w:val="en-US"/>
        </w:rPr>
        <w:t>students</w:t>
      </w:r>
      <w:r w:rsidRPr="4FB0E2B5">
        <w:rPr>
          <w:rFonts w:ascii="Times New Roman" w:eastAsia="Times New Roman" w:hAnsi="Times New Roman" w:cs="Times New Roman"/>
          <w:i/>
          <w:iCs/>
          <w:color w:val="1F1F1F"/>
          <w:sz w:val="24"/>
          <w:szCs w:val="24"/>
          <w:lang w:val="en-US"/>
        </w:rPr>
        <w:t xml:space="preserve"> apply knowledge in authentic learning environments.</w:t>
      </w:r>
      <w:r w:rsidR="00421259" w:rsidRPr="4FB0E2B5">
        <w:rPr>
          <w:rFonts w:ascii="Times New Roman" w:eastAsia="Times New Roman" w:hAnsi="Times New Roman" w:cs="Times New Roman"/>
          <w:i/>
          <w:iCs/>
          <w:color w:val="1F1F1F"/>
          <w:sz w:val="24"/>
          <w:szCs w:val="24"/>
          <w:lang w:val="en-US"/>
        </w:rPr>
        <w:t xml:space="preserve"> </w:t>
      </w:r>
      <w:r w:rsidR="5211CF11" w:rsidRPr="4FB0E2B5">
        <w:rPr>
          <w:rFonts w:ascii="Times New Roman" w:eastAsia="Times New Roman" w:hAnsi="Times New Roman" w:cs="Times New Roman"/>
          <w:i/>
          <w:iCs/>
          <w:color w:val="1F1F1F"/>
          <w:sz w:val="24"/>
          <w:szCs w:val="24"/>
          <w:lang w:val="en-US"/>
        </w:rPr>
        <w:t>Preservice</w:t>
      </w:r>
      <w:r w:rsidR="00421259" w:rsidRPr="4FB0E2B5">
        <w:rPr>
          <w:rFonts w:ascii="Times New Roman" w:eastAsia="Times New Roman" w:hAnsi="Times New Roman" w:cs="Times New Roman"/>
          <w:i/>
          <w:iCs/>
          <w:color w:val="1F1F1F"/>
          <w:sz w:val="24"/>
          <w:szCs w:val="24"/>
          <w:lang w:val="en-US"/>
        </w:rPr>
        <w:t xml:space="preserve"> teachers leave the familiarity of the university to complete their internship in new</w:t>
      </w:r>
      <w:r w:rsidR="38A6C048" w:rsidRPr="4FB0E2B5">
        <w:rPr>
          <w:rFonts w:ascii="Times New Roman" w:eastAsia="Times New Roman" w:hAnsi="Times New Roman" w:cs="Times New Roman"/>
          <w:i/>
          <w:iCs/>
          <w:color w:val="1F1F1F"/>
          <w:sz w:val="24"/>
          <w:szCs w:val="24"/>
          <w:lang w:val="en-US"/>
        </w:rPr>
        <w:t xml:space="preserve"> locations. This isolation can strain </w:t>
      </w:r>
      <w:r w:rsidR="002314FC" w:rsidRPr="4FB0E2B5">
        <w:rPr>
          <w:rFonts w:ascii="Times New Roman" w:eastAsia="Times New Roman" w:hAnsi="Times New Roman" w:cs="Times New Roman"/>
          <w:i/>
          <w:iCs/>
          <w:color w:val="1F1F1F"/>
          <w:sz w:val="24"/>
          <w:szCs w:val="24"/>
          <w:lang w:val="en-US"/>
        </w:rPr>
        <w:t xml:space="preserve">previously established </w:t>
      </w:r>
      <w:r w:rsidR="38A6C048" w:rsidRPr="4FB0E2B5">
        <w:rPr>
          <w:rFonts w:ascii="Times New Roman" w:eastAsia="Times New Roman" w:hAnsi="Times New Roman" w:cs="Times New Roman"/>
          <w:i/>
          <w:iCs/>
          <w:color w:val="1F1F1F"/>
          <w:sz w:val="24"/>
          <w:szCs w:val="24"/>
          <w:lang w:val="en-US"/>
        </w:rPr>
        <w:t>social and emotional support networks. Garland and Alestalo's (2014) Social Network Theory emphasizes the importance of diverse and meaningful social ties for professional success. This research illuminate</w:t>
      </w:r>
      <w:r w:rsidR="007B3F6A" w:rsidRPr="4FB0E2B5">
        <w:rPr>
          <w:rFonts w:ascii="Times New Roman" w:eastAsia="Times New Roman" w:hAnsi="Times New Roman" w:cs="Times New Roman"/>
          <w:i/>
          <w:iCs/>
          <w:color w:val="1F1F1F"/>
          <w:sz w:val="24"/>
          <w:szCs w:val="24"/>
          <w:lang w:val="en-US"/>
        </w:rPr>
        <w:t>d</w:t>
      </w:r>
      <w:r w:rsidR="38A6C048" w:rsidRPr="4FB0E2B5">
        <w:rPr>
          <w:rFonts w:ascii="Times New Roman" w:eastAsia="Times New Roman" w:hAnsi="Times New Roman" w:cs="Times New Roman"/>
          <w:i/>
          <w:iCs/>
          <w:color w:val="1F1F1F"/>
          <w:sz w:val="24"/>
          <w:szCs w:val="24"/>
          <w:lang w:val="en-US"/>
        </w:rPr>
        <w:t xml:space="preserve"> how preservice teachers buil</w:t>
      </w:r>
      <w:r w:rsidR="007B3F6A" w:rsidRPr="4FB0E2B5">
        <w:rPr>
          <w:rFonts w:ascii="Times New Roman" w:eastAsia="Times New Roman" w:hAnsi="Times New Roman" w:cs="Times New Roman"/>
          <w:i/>
          <w:iCs/>
          <w:color w:val="1F1F1F"/>
          <w:sz w:val="24"/>
          <w:szCs w:val="24"/>
          <w:lang w:val="en-US"/>
        </w:rPr>
        <w:t>t</w:t>
      </w:r>
      <w:r w:rsidR="38A6C048" w:rsidRPr="4FB0E2B5">
        <w:rPr>
          <w:rFonts w:ascii="Times New Roman" w:eastAsia="Times New Roman" w:hAnsi="Times New Roman" w:cs="Times New Roman"/>
          <w:i/>
          <w:iCs/>
          <w:color w:val="1F1F1F"/>
          <w:sz w:val="24"/>
          <w:szCs w:val="24"/>
          <w:lang w:val="en-US"/>
        </w:rPr>
        <w:t xml:space="preserve"> and sustain</w:t>
      </w:r>
      <w:r w:rsidR="007B3F6A" w:rsidRPr="4FB0E2B5">
        <w:rPr>
          <w:rFonts w:ascii="Times New Roman" w:eastAsia="Times New Roman" w:hAnsi="Times New Roman" w:cs="Times New Roman"/>
          <w:i/>
          <w:iCs/>
          <w:color w:val="1F1F1F"/>
          <w:sz w:val="24"/>
          <w:szCs w:val="24"/>
          <w:lang w:val="en-US"/>
        </w:rPr>
        <w:t>ed</w:t>
      </w:r>
      <w:r w:rsidR="38A6C048" w:rsidRPr="4FB0E2B5">
        <w:rPr>
          <w:rFonts w:ascii="Times New Roman" w:eastAsia="Times New Roman" w:hAnsi="Times New Roman" w:cs="Times New Roman"/>
          <w:i/>
          <w:iCs/>
          <w:color w:val="1F1F1F"/>
          <w:sz w:val="24"/>
          <w:szCs w:val="24"/>
          <w:lang w:val="en-US"/>
        </w:rPr>
        <w:t xml:space="preserve"> social networks within their placement communities. The purpose of this instrumental case study was to explore how preservice Agricultural Educators from </w:t>
      </w:r>
      <w:r w:rsidR="3ECB1621" w:rsidRPr="4FB0E2B5">
        <w:rPr>
          <w:rFonts w:ascii="Times New Roman" w:eastAsia="Times New Roman" w:hAnsi="Times New Roman" w:cs="Times New Roman"/>
          <w:i/>
          <w:iCs/>
          <w:color w:val="1F1F1F"/>
          <w:sz w:val="24"/>
          <w:szCs w:val="24"/>
          <w:lang w:val="en-US"/>
        </w:rPr>
        <w:t xml:space="preserve">The University of Missouri </w:t>
      </w:r>
      <w:r w:rsidR="38A6C048" w:rsidRPr="4FB0E2B5">
        <w:rPr>
          <w:rFonts w:ascii="Times New Roman" w:eastAsia="Times New Roman" w:hAnsi="Times New Roman" w:cs="Times New Roman"/>
          <w:i/>
          <w:iCs/>
          <w:color w:val="1F1F1F"/>
          <w:sz w:val="24"/>
          <w:szCs w:val="24"/>
          <w:lang w:val="en-US"/>
        </w:rPr>
        <w:t xml:space="preserve">developed social connections during their student teaching internship. We analyzed data using an interpretive framework. Findings revealed how cooperating teachers serve as gatekeepers in community participation. Preservice teachers utilized strategies to </w:t>
      </w:r>
      <w:r w:rsidR="007B3F6A" w:rsidRPr="4FB0E2B5">
        <w:rPr>
          <w:rFonts w:ascii="Times New Roman" w:eastAsia="Times New Roman" w:hAnsi="Times New Roman" w:cs="Times New Roman"/>
          <w:i/>
          <w:iCs/>
          <w:color w:val="1F1F1F"/>
          <w:sz w:val="24"/>
          <w:szCs w:val="24"/>
          <w:lang w:val="en-US"/>
        </w:rPr>
        <w:t xml:space="preserve">independently </w:t>
      </w:r>
      <w:r w:rsidR="38A6C048" w:rsidRPr="4FB0E2B5">
        <w:rPr>
          <w:rFonts w:ascii="Times New Roman" w:eastAsia="Times New Roman" w:hAnsi="Times New Roman" w:cs="Times New Roman"/>
          <w:i/>
          <w:iCs/>
          <w:color w:val="1F1F1F"/>
          <w:sz w:val="24"/>
          <w:szCs w:val="24"/>
          <w:lang w:val="en-US"/>
        </w:rPr>
        <w:t>navigate communities</w:t>
      </w:r>
      <w:r w:rsidR="00DA3328">
        <w:rPr>
          <w:rFonts w:ascii="Times New Roman" w:eastAsia="Times New Roman" w:hAnsi="Times New Roman" w:cs="Times New Roman"/>
          <w:i/>
          <w:iCs/>
          <w:color w:val="1F1F1F"/>
          <w:sz w:val="24"/>
          <w:szCs w:val="24"/>
          <w:lang w:val="en-US"/>
        </w:rPr>
        <w:t>;</w:t>
      </w:r>
      <w:r w:rsidR="38A6C048" w:rsidRPr="4FB0E2B5">
        <w:rPr>
          <w:rFonts w:ascii="Times New Roman" w:eastAsia="Times New Roman" w:hAnsi="Times New Roman" w:cs="Times New Roman"/>
          <w:i/>
          <w:iCs/>
          <w:color w:val="1F1F1F"/>
          <w:sz w:val="24"/>
          <w:szCs w:val="24"/>
          <w:lang w:val="en-US"/>
        </w:rPr>
        <w:t xml:space="preserve"> a “visitor” mentality emerged</w:t>
      </w:r>
      <w:r w:rsidR="007B3F6A" w:rsidRPr="4FB0E2B5">
        <w:rPr>
          <w:rFonts w:ascii="Times New Roman" w:eastAsia="Times New Roman" w:hAnsi="Times New Roman" w:cs="Times New Roman"/>
          <w:i/>
          <w:iCs/>
          <w:color w:val="1F1F1F"/>
          <w:sz w:val="24"/>
          <w:szCs w:val="24"/>
          <w:lang w:val="en-US"/>
        </w:rPr>
        <w:t>,</w:t>
      </w:r>
      <w:r w:rsidR="38A6C048" w:rsidRPr="4FB0E2B5">
        <w:rPr>
          <w:rFonts w:ascii="Times New Roman" w:eastAsia="Times New Roman" w:hAnsi="Times New Roman" w:cs="Times New Roman"/>
          <w:i/>
          <w:iCs/>
          <w:color w:val="1F1F1F"/>
          <w:sz w:val="24"/>
          <w:szCs w:val="24"/>
          <w:lang w:val="en-US"/>
        </w:rPr>
        <w:t xml:space="preserve"> which hinder</w:t>
      </w:r>
      <w:r w:rsidR="007B3F6A" w:rsidRPr="4FB0E2B5">
        <w:rPr>
          <w:rFonts w:ascii="Times New Roman" w:eastAsia="Times New Roman" w:hAnsi="Times New Roman" w:cs="Times New Roman"/>
          <w:i/>
          <w:iCs/>
          <w:color w:val="1F1F1F"/>
          <w:sz w:val="24"/>
          <w:szCs w:val="24"/>
          <w:lang w:val="en-US"/>
        </w:rPr>
        <w:t>ed</w:t>
      </w:r>
      <w:r w:rsidR="38A6C048" w:rsidRPr="4FB0E2B5">
        <w:rPr>
          <w:rFonts w:ascii="Times New Roman" w:eastAsia="Times New Roman" w:hAnsi="Times New Roman" w:cs="Times New Roman"/>
          <w:i/>
          <w:iCs/>
          <w:color w:val="1F1F1F"/>
          <w:sz w:val="24"/>
          <w:szCs w:val="24"/>
          <w:lang w:val="en-US"/>
        </w:rPr>
        <w:t xml:space="preserve"> deeper connection. </w:t>
      </w:r>
      <w:r w:rsidR="00320A76">
        <w:rPr>
          <w:rFonts w:ascii="Times New Roman" w:eastAsia="Times New Roman" w:hAnsi="Times New Roman" w:cs="Times New Roman"/>
          <w:i/>
          <w:iCs/>
          <w:color w:val="1F1F1F"/>
          <w:sz w:val="24"/>
          <w:szCs w:val="24"/>
          <w:lang w:val="en-US"/>
        </w:rPr>
        <w:t xml:space="preserve">Whereas </w:t>
      </w:r>
      <w:r w:rsidR="005908E1">
        <w:rPr>
          <w:rFonts w:ascii="Times New Roman" w:eastAsia="Times New Roman" w:hAnsi="Times New Roman" w:cs="Times New Roman"/>
          <w:i/>
          <w:iCs/>
          <w:color w:val="1F1F1F"/>
          <w:sz w:val="24"/>
          <w:szCs w:val="24"/>
          <w:lang w:val="en-US"/>
        </w:rPr>
        <w:t xml:space="preserve">industry </w:t>
      </w:r>
      <w:r w:rsidR="00DA3328">
        <w:rPr>
          <w:rFonts w:ascii="Times New Roman" w:eastAsia="Times New Roman" w:hAnsi="Times New Roman" w:cs="Times New Roman"/>
          <w:i/>
          <w:iCs/>
          <w:color w:val="1F1F1F"/>
          <w:sz w:val="24"/>
          <w:szCs w:val="24"/>
          <w:lang w:val="en-US"/>
        </w:rPr>
        <w:t>employers</w:t>
      </w:r>
      <w:r w:rsidR="00C40D2F" w:rsidRPr="4FB0E2B5">
        <w:rPr>
          <w:rFonts w:ascii="Times New Roman" w:eastAsia="Times New Roman" w:hAnsi="Times New Roman" w:cs="Times New Roman"/>
          <w:i/>
          <w:iCs/>
          <w:color w:val="1F1F1F"/>
          <w:sz w:val="24"/>
          <w:szCs w:val="24"/>
          <w:lang w:val="en-US"/>
        </w:rPr>
        <w:t xml:space="preserve"> </w:t>
      </w:r>
      <w:r w:rsidR="00454197" w:rsidRPr="4FB0E2B5">
        <w:rPr>
          <w:rFonts w:ascii="Times New Roman" w:eastAsia="Times New Roman" w:hAnsi="Times New Roman" w:cs="Times New Roman"/>
          <w:i/>
          <w:iCs/>
          <w:color w:val="1F1F1F"/>
          <w:sz w:val="24"/>
          <w:szCs w:val="24"/>
          <w:lang w:val="en-US"/>
        </w:rPr>
        <w:t xml:space="preserve">often </w:t>
      </w:r>
      <w:r w:rsidR="00C40D2F" w:rsidRPr="4FB0E2B5">
        <w:rPr>
          <w:rFonts w:ascii="Times New Roman" w:eastAsia="Times New Roman" w:hAnsi="Times New Roman" w:cs="Times New Roman"/>
          <w:i/>
          <w:iCs/>
          <w:color w:val="1F1F1F"/>
          <w:sz w:val="24"/>
          <w:szCs w:val="24"/>
          <w:lang w:val="en-US"/>
        </w:rPr>
        <w:t xml:space="preserve">work </w:t>
      </w:r>
      <w:r w:rsidR="00231A22" w:rsidRPr="4FB0E2B5">
        <w:rPr>
          <w:rFonts w:ascii="Times New Roman" w:eastAsia="Times New Roman" w:hAnsi="Times New Roman" w:cs="Times New Roman"/>
          <w:i/>
          <w:iCs/>
          <w:color w:val="1F1F1F"/>
          <w:sz w:val="24"/>
          <w:szCs w:val="24"/>
          <w:lang w:val="en-US"/>
        </w:rPr>
        <w:t>to retain interns</w:t>
      </w:r>
      <w:r w:rsidR="00C40D2F" w:rsidRPr="4FB0E2B5">
        <w:rPr>
          <w:rFonts w:ascii="Times New Roman" w:eastAsia="Times New Roman" w:hAnsi="Times New Roman" w:cs="Times New Roman"/>
          <w:i/>
          <w:iCs/>
          <w:color w:val="1F1F1F"/>
          <w:sz w:val="24"/>
          <w:szCs w:val="24"/>
          <w:lang w:val="en-US"/>
        </w:rPr>
        <w:t xml:space="preserve"> as employees</w:t>
      </w:r>
      <w:r w:rsidR="00231A22" w:rsidRPr="4FB0E2B5">
        <w:rPr>
          <w:rFonts w:ascii="Times New Roman" w:eastAsia="Times New Roman" w:hAnsi="Times New Roman" w:cs="Times New Roman"/>
          <w:i/>
          <w:iCs/>
          <w:color w:val="1F1F1F"/>
          <w:sz w:val="24"/>
          <w:szCs w:val="24"/>
          <w:lang w:val="en-US"/>
        </w:rPr>
        <w:t xml:space="preserve">, </w:t>
      </w:r>
      <w:r w:rsidR="004E367C" w:rsidRPr="4FB0E2B5">
        <w:rPr>
          <w:rFonts w:ascii="Times New Roman" w:eastAsia="Times New Roman" w:hAnsi="Times New Roman" w:cs="Times New Roman"/>
          <w:i/>
          <w:iCs/>
          <w:color w:val="1F1F1F"/>
          <w:sz w:val="24"/>
          <w:szCs w:val="24"/>
          <w:lang w:val="en-US"/>
        </w:rPr>
        <w:t xml:space="preserve">preservice teachers </w:t>
      </w:r>
      <w:r w:rsidR="00960B57" w:rsidRPr="4FB0E2B5">
        <w:rPr>
          <w:rFonts w:ascii="Times New Roman" w:eastAsia="Times New Roman" w:hAnsi="Times New Roman" w:cs="Times New Roman"/>
          <w:i/>
          <w:iCs/>
          <w:color w:val="1F1F1F"/>
          <w:sz w:val="24"/>
          <w:szCs w:val="24"/>
          <w:lang w:val="en-US"/>
        </w:rPr>
        <w:t>were viewed as</w:t>
      </w:r>
      <w:r w:rsidR="00231A22" w:rsidRPr="4FB0E2B5">
        <w:rPr>
          <w:rFonts w:ascii="Times New Roman" w:eastAsia="Times New Roman" w:hAnsi="Times New Roman" w:cs="Times New Roman"/>
          <w:i/>
          <w:iCs/>
          <w:color w:val="1F1F1F"/>
          <w:sz w:val="24"/>
          <w:szCs w:val="24"/>
          <w:lang w:val="en-US"/>
        </w:rPr>
        <w:t xml:space="preserve"> transient guests, </w:t>
      </w:r>
      <w:r w:rsidR="000050AA" w:rsidRPr="4FB0E2B5">
        <w:rPr>
          <w:rFonts w:ascii="Times New Roman" w:eastAsia="Times New Roman" w:hAnsi="Times New Roman" w:cs="Times New Roman"/>
          <w:i/>
          <w:iCs/>
          <w:color w:val="1F1F1F"/>
          <w:sz w:val="24"/>
          <w:szCs w:val="24"/>
          <w:lang w:val="en-US"/>
        </w:rPr>
        <w:t xml:space="preserve">impacting </w:t>
      </w:r>
      <w:r w:rsidR="00890270" w:rsidRPr="4FB0E2B5">
        <w:rPr>
          <w:rFonts w:ascii="Times New Roman" w:eastAsia="Times New Roman" w:hAnsi="Times New Roman" w:cs="Times New Roman"/>
          <w:i/>
          <w:iCs/>
          <w:color w:val="1F1F1F"/>
          <w:sz w:val="24"/>
          <w:szCs w:val="24"/>
          <w:lang w:val="en-US"/>
        </w:rPr>
        <w:t>so</w:t>
      </w:r>
      <w:r w:rsidR="00231A22" w:rsidRPr="4FB0E2B5">
        <w:rPr>
          <w:rFonts w:ascii="Times New Roman" w:eastAsia="Times New Roman" w:hAnsi="Times New Roman" w:cs="Times New Roman"/>
          <w:i/>
          <w:iCs/>
          <w:color w:val="1F1F1F"/>
          <w:sz w:val="24"/>
          <w:szCs w:val="24"/>
          <w:lang w:val="en-US"/>
        </w:rPr>
        <w:t xml:space="preserve">cial connections </w:t>
      </w:r>
      <w:r w:rsidR="38A6C048" w:rsidRPr="4FB0E2B5">
        <w:rPr>
          <w:rFonts w:ascii="Times New Roman" w:eastAsia="Times New Roman" w:hAnsi="Times New Roman" w:cs="Times New Roman"/>
          <w:i/>
          <w:iCs/>
          <w:color w:val="1F1F1F"/>
          <w:sz w:val="24"/>
          <w:szCs w:val="24"/>
          <w:lang w:val="en-US"/>
        </w:rPr>
        <w:t xml:space="preserve">Preservice teachers often relied on existing networks from previous locations to supplement </w:t>
      </w:r>
      <w:r w:rsidR="00C7238E" w:rsidRPr="4FB0E2B5">
        <w:rPr>
          <w:rFonts w:ascii="Times New Roman" w:eastAsia="Times New Roman" w:hAnsi="Times New Roman" w:cs="Times New Roman"/>
          <w:i/>
          <w:iCs/>
          <w:color w:val="1F1F1F"/>
          <w:sz w:val="24"/>
          <w:szCs w:val="24"/>
          <w:lang w:val="en-US"/>
        </w:rPr>
        <w:t xml:space="preserve">lack of </w:t>
      </w:r>
      <w:r w:rsidR="38A6C048" w:rsidRPr="4FB0E2B5">
        <w:rPr>
          <w:rFonts w:ascii="Times New Roman" w:eastAsia="Times New Roman" w:hAnsi="Times New Roman" w:cs="Times New Roman"/>
          <w:i/>
          <w:iCs/>
          <w:color w:val="1F1F1F"/>
          <w:sz w:val="24"/>
          <w:szCs w:val="24"/>
          <w:lang w:val="en-US"/>
        </w:rPr>
        <w:t>local support.</w:t>
      </w:r>
      <w:r w:rsidR="00C7238E" w:rsidRPr="4FB0E2B5">
        <w:rPr>
          <w:rFonts w:ascii="Times New Roman" w:eastAsia="Times New Roman" w:hAnsi="Times New Roman" w:cs="Times New Roman"/>
          <w:i/>
          <w:iCs/>
          <w:color w:val="1F1F1F"/>
          <w:sz w:val="24"/>
          <w:szCs w:val="24"/>
          <w:lang w:val="en-US"/>
        </w:rPr>
        <w:t xml:space="preserve"> We r</w:t>
      </w:r>
      <w:r w:rsidR="38A6C048" w:rsidRPr="4FB0E2B5">
        <w:rPr>
          <w:rFonts w:ascii="Times New Roman" w:eastAsia="Times New Roman" w:hAnsi="Times New Roman" w:cs="Times New Roman"/>
          <w:i/>
          <w:iCs/>
          <w:color w:val="1F1F1F"/>
          <w:sz w:val="24"/>
          <w:szCs w:val="24"/>
          <w:lang w:val="en-US"/>
        </w:rPr>
        <w:t xml:space="preserve">ecommend onboarding and coaching </w:t>
      </w:r>
      <w:r w:rsidR="00AF05E0" w:rsidRPr="4FB0E2B5">
        <w:rPr>
          <w:rFonts w:ascii="Times New Roman" w:eastAsia="Times New Roman" w:hAnsi="Times New Roman" w:cs="Times New Roman"/>
          <w:i/>
          <w:iCs/>
          <w:color w:val="1F1F1F"/>
          <w:sz w:val="24"/>
          <w:szCs w:val="24"/>
          <w:lang w:val="en-US"/>
        </w:rPr>
        <w:t>preservice teachers</w:t>
      </w:r>
      <w:r w:rsidR="00773074" w:rsidRPr="4FB0E2B5">
        <w:rPr>
          <w:rFonts w:ascii="Times New Roman" w:eastAsia="Times New Roman" w:hAnsi="Times New Roman" w:cs="Times New Roman"/>
          <w:i/>
          <w:iCs/>
          <w:color w:val="1F1F1F"/>
          <w:sz w:val="24"/>
          <w:szCs w:val="24"/>
          <w:lang w:val="en-US"/>
        </w:rPr>
        <w:t xml:space="preserve"> to</w:t>
      </w:r>
      <w:r w:rsidR="38A6C048" w:rsidRPr="4FB0E2B5">
        <w:rPr>
          <w:rFonts w:ascii="Times New Roman" w:eastAsia="Times New Roman" w:hAnsi="Times New Roman" w:cs="Times New Roman"/>
          <w:i/>
          <w:iCs/>
          <w:color w:val="1F1F1F"/>
          <w:sz w:val="24"/>
          <w:szCs w:val="24"/>
          <w:lang w:val="en-US"/>
        </w:rPr>
        <w:t xml:space="preserve"> navigat</w:t>
      </w:r>
      <w:r w:rsidR="00773074" w:rsidRPr="4FB0E2B5">
        <w:rPr>
          <w:rFonts w:ascii="Times New Roman" w:eastAsia="Times New Roman" w:hAnsi="Times New Roman" w:cs="Times New Roman"/>
          <w:i/>
          <w:iCs/>
          <w:color w:val="1F1F1F"/>
          <w:sz w:val="24"/>
          <w:szCs w:val="24"/>
          <w:lang w:val="en-US"/>
        </w:rPr>
        <w:t>e</w:t>
      </w:r>
      <w:r w:rsidR="38A6C048" w:rsidRPr="4FB0E2B5">
        <w:rPr>
          <w:rFonts w:ascii="Times New Roman" w:eastAsia="Times New Roman" w:hAnsi="Times New Roman" w:cs="Times New Roman"/>
          <w:i/>
          <w:iCs/>
          <w:color w:val="1F1F1F"/>
          <w:sz w:val="24"/>
          <w:szCs w:val="24"/>
          <w:lang w:val="en-US"/>
        </w:rPr>
        <w:t xml:space="preserve"> local power dynamics</w:t>
      </w:r>
      <w:r w:rsidR="00960B57" w:rsidRPr="4FB0E2B5">
        <w:rPr>
          <w:rFonts w:ascii="Times New Roman" w:eastAsia="Times New Roman" w:hAnsi="Times New Roman" w:cs="Times New Roman"/>
          <w:i/>
          <w:iCs/>
          <w:color w:val="1F1F1F"/>
          <w:sz w:val="24"/>
          <w:szCs w:val="24"/>
          <w:lang w:val="en-US"/>
        </w:rPr>
        <w:t xml:space="preserve"> for and </w:t>
      </w:r>
      <w:r w:rsidR="004B725F" w:rsidRPr="4FB0E2B5">
        <w:rPr>
          <w:rFonts w:ascii="Times New Roman" w:eastAsia="Times New Roman" w:hAnsi="Times New Roman" w:cs="Times New Roman"/>
          <w:i/>
          <w:iCs/>
          <w:color w:val="1F1F1F"/>
          <w:sz w:val="24"/>
          <w:szCs w:val="24"/>
          <w:lang w:val="en-US"/>
        </w:rPr>
        <w:t xml:space="preserve">explicit coaching and </w:t>
      </w:r>
      <w:r w:rsidR="00C7238E" w:rsidRPr="4FB0E2B5">
        <w:rPr>
          <w:rFonts w:ascii="Times New Roman" w:eastAsia="Times New Roman" w:hAnsi="Times New Roman" w:cs="Times New Roman"/>
          <w:i/>
          <w:iCs/>
          <w:color w:val="1F1F1F"/>
          <w:sz w:val="24"/>
          <w:szCs w:val="24"/>
          <w:lang w:val="en-US"/>
        </w:rPr>
        <w:t>connection checklist</w:t>
      </w:r>
      <w:r w:rsidR="00A52C78" w:rsidRPr="4FB0E2B5">
        <w:rPr>
          <w:rFonts w:ascii="Times New Roman" w:eastAsia="Times New Roman" w:hAnsi="Times New Roman" w:cs="Times New Roman"/>
          <w:i/>
          <w:iCs/>
          <w:color w:val="1F1F1F"/>
          <w:sz w:val="24"/>
          <w:szCs w:val="24"/>
          <w:lang w:val="en-US"/>
        </w:rPr>
        <w:t>s</w:t>
      </w:r>
      <w:r w:rsidR="00C7238E" w:rsidRPr="4FB0E2B5">
        <w:rPr>
          <w:rFonts w:ascii="Times New Roman" w:eastAsia="Times New Roman" w:hAnsi="Times New Roman" w:cs="Times New Roman"/>
          <w:i/>
          <w:iCs/>
          <w:color w:val="1F1F1F"/>
          <w:sz w:val="24"/>
          <w:szCs w:val="24"/>
          <w:lang w:val="en-US"/>
        </w:rPr>
        <w:t xml:space="preserve"> for cooperating teachers</w:t>
      </w:r>
      <w:r w:rsidR="38A6C048" w:rsidRPr="4FB0E2B5">
        <w:rPr>
          <w:rFonts w:ascii="Times New Roman" w:eastAsia="Times New Roman" w:hAnsi="Times New Roman" w:cs="Times New Roman"/>
          <w:i/>
          <w:iCs/>
          <w:color w:val="1F1F1F"/>
          <w:sz w:val="24"/>
          <w:szCs w:val="24"/>
          <w:lang w:val="en-US"/>
        </w:rPr>
        <w:t>.</w:t>
      </w:r>
    </w:p>
    <w:p w14:paraId="1832670D" w14:textId="3D6625FB" w:rsidR="007C7527" w:rsidRDefault="33D1BD1F" w:rsidP="606C765A">
      <w:pPr>
        <w:spacing w:before="240" w:line="240" w:lineRule="auto"/>
        <w:jc w:val="center"/>
        <w:rPr>
          <w:rFonts w:ascii="Times New Roman" w:eastAsia="Times New Roman" w:hAnsi="Times New Roman" w:cs="Times New Roman"/>
          <w:b/>
          <w:color w:val="1F1F1F"/>
          <w:sz w:val="24"/>
          <w:szCs w:val="24"/>
        </w:rPr>
      </w:pPr>
      <w:r w:rsidRPr="25C6A3C2">
        <w:rPr>
          <w:rFonts w:ascii="Times New Roman" w:eastAsia="Times New Roman" w:hAnsi="Times New Roman" w:cs="Times New Roman"/>
          <w:b/>
          <w:bCs/>
          <w:color w:val="1F1F1F"/>
          <w:sz w:val="24"/>
          <w:szCs w:val="24"/>
        </w:rPr>
        <w:t xml:space="preserve">Introduction </w:t>
      </w:r>
    </w:p>
    <w:p w14:paraId="4CB36CD7" w14:textId="03F9DC2D" w:rsidR="007C7527" w:rsidRDefault="00FA2CEB" w:rsidP="606C765A">
      <w:pPr>
        <w:spacing w:before="240" w:line="240" w:lineRule="auto"/>
        <w:ind w:firstLine="720"/>
        <w:rPr>
          <w:rFonts w:ascii="Times New Roman" w:eastAsia="Times New Roman" w:hAnsi="Times New Roman" w:cs="Times New Roman"/>
          <w:color w:val="1F1F1F"/>
          <w:sz w:val="24"/>
          <w:szCs w:val="24"/>
          <w:lang w:val="en-US"/>
        </w:rPr>
      </w:pPr>
      <w:r w:rsidRPr="531699CA">
        <w:rPr>
          <w:rFonts w:ascii="Times New Roman" w:eastAsia="Times New Roman" w:hAnsi="Times New Roman" w:cs="Times New Roman"/>
          <w:color w:val="1F1F1F"/>
          <w:sz w:val="24"/>
          <w:szCs w:val="24"/>
        </w:rPr>
        <w:t xml:space="preserve">No experience in teacher education </w:t>
      </w:r>
      <w:r w:rsidR="00B479B4" w:rsidRPr="531699CA">
        <w:rPr>
          <w:rFonts w:ascii="Times New Roman" w:eastAsia="Times New Roman" w:hAnsi="Times New Roman" w:cs="Times New Roman"/>
          <w:color w:val="1F1F1F"/>
          <w:sz w:val="24"/>
          <w:szCs w:val="24"/>
        </w:rPr>
        <w:t>lets s</w:t>
      </w:r>
      <w:r w:rsidRPr="531699CA">
        <w:rPr>
          <w:rFonts w:ascii="Times New Roman" w:eastAsia="Times New Roman" w:hAnsi="Times New Roman" w:cs="Times New Roman"/>
          <w:color w:val="1F1F1F"/>
          <w:sz w:val="24"/>
          <w:szCs w:val="24"/>
        </w:rPr>
        <w:t xml:space="preserve">tudents </w:t>
      </w:r>
      <w:r w:rsidR="00B479B4" w:rsidRPr="531699CA">
        <w:rPr>
          <w:rFonts w:ascii="Times New Roman" w:eastAsia="Times New Roman" w:hAnsi="Times New Roman" w:cs="Times New Roman"/>
          <w:color w:val="1F1F1F"/>
          <w:sz w:val="24"/>
          <w:szCs w:val="24"/>
        </w:rPr>
        <w:t>“</w:t>
      </w:r>
      <w:r w:rsidRPr="531699CA">
        <w:rPr>
          <w:rFonts w:ascii="Times New Roman" w:eastAsia="Times New Roman" w:hAnsi="Times New Roman" w:cs="Times New Roman"/>
          <w:color w:val="1F1F1F"/>
          <w:sz w:val="24"/>
          <w:szCs w:val="24"/>
        </w:rPr>
        <w:t xml:space="preserve">take the </w:t>
      </w:r>
      <w:r w:rsidR="00FF3D1D" w:rsidRPr="531699CA">
        <w:rPr>
          <w:rFonts w:ascii="Times New Roman" w:eastAsia="Times New Roman" w:hAnsi="Times New Roman" w:cs="Times New Roman"/>
          <w:color w:val="1F1F1F"/>
          <w:sz w:val="24"/>
          <w:szCs w:val="24"/>
        </w:rPr>
        <w:t>reins</w:t>
      </w:r>
      <w:r w:rsidRPr="531699CA">
        <w:rPr>
          <w:rFonts w:ascii="Times New Roman" w:eastAsia="Times New Roman" w:hAnsi="Times New Roman" w:cs="Times New Roman"/>
          <w:color w:val="1F1F1F"/>
          <w:sz w:val="24"/>
          <w:szCs w:val="24"/>
        </w:rPr>
        <w:t xml:space="preserve">” </w:t>
      </w:r>
      <w:r w:rsidR="00164841">
        <w:rPr>
          <w:rFonts w:ascii="Times New Roman" w:eastAsia="Times New Roman" w:hAnsi="Times New Roman" w:cs="Times New Roman"/>
          <w:color w:val="1F1F1F"/>
          <w:sz w:val="24"/>
          <w:szCs w:val="24"/>
        </w:rPr>
        <w:t xml:space="preserve">in the classroom </w:t>
      </w:r>
      <w:r w:rsidR="00FF3D1D" w:rsidRPr="531699CA">
        <w:rPr>
          <w:rFonts w:ascii="Times New Roman" w:eastAsia="Times New Roman" w:hAnsi="Times New Roman" w:cs="Times New Roman"/>
          <w:color w:val="1F1F1F"/>
          <w:sz w:val="24"/>
          <w:szCs w:val="24"/>
        </w:rPr>
        <w:t>better th</w:t>
      </w:r>
      <w:r w:rsidRPr="531699CA">
        <w:rPr>
          <w:rFonts w:ascii="Times New Roman" w:eastAsia="Times New Roman" w:hAnsi="Times New Roman" w:cs="Times New Roman"/>
          <w:color w:val="1F1F1F"/>
          <w:sz w:val="24"/>
          <w:szCs w:val="24"/>
        </w:rPr>
        <w:t xml:space="preserve">an the student teaching internship. </w:t>
      </w:r>
      <w:r w:rsidR="00CB059F" w:rsidRPr="531699CA">
        <w:rPr>
          <w:rFonts w:ascii="Times New Roman" w:eastAsia="Times New Roman" w:hAnsi="Times New Roman" w:cs="Times New Roman"/>
          <w:color w:val="1F1F1F"/>
          <w:sz w:val="24"/>
          <w:szCs w:val="24"/>
        </w:rPr>
        <w:t xml:space="preserve">Student teaching </w:t>
      </w:r>
      <w:r w:rsidR="00835DCE" w:rsidRPr="531699CA">
        <w:rPr>
          <w:rFonts w:ascii="Times New Roman" w:eastAsia="Times New Roman" w:hAnsi="Times New Roman" w:cs="Times New Roman"/>
          <w:color w:val="1F1F1F"/>
          <w:sz w:val="24"/>
          <w:szCs w:val="24"/>
        </w:rPr>
        <w:t>allows</w:t>
      </w:r>
      <w:r w:rsidR="00A2724A" w:rsidRPr="531699CA">
        <w:rPr>
          <w:rFonts w:ascii="Times New Roman" w:eastAsia="Times New Roman" w:hAnsi="Times New Roman" w:cs="Times New Roman"/>
          <w:color w:val="1F1F1F"/>
          <w:sz w:val="24"/>
          <w:szCs w:val="24"/>
        </w:rPr>
        <w:t xml:space="preserve"> </w:t>
      </w:r>
      <w:r w:rsidR="00A2724A" w:rsidRPr="531699CA">
        <w:rPr>
          <w:rFonts w:ascii="Times New Roman" w:eastAsia="Times New Roman" w:hAnsi="Times New Roman" w:cs="Times New Roman"/>
          <w:color w:val="1F1F1F"/>
          <w:sz w:val="24"/>
          <w:szCs w:val="24"/>
          <w:lang w:val="en-US"/>
        </w:rPr>
        <w:t>p</w:t>
      </w:r>
      <w:r w:rsidR="33D1BD1F" w:rsidRPr="531699CA">
        <w:rPr>
          <w:rFonts w:ascii="Times New Roman" w:eastAsia="Times New Roman" w:hAnsi="Times New Roman" w:cs="Times New Roman"/>
          <w:color w:val="1F1F1F"/>
          <w:sz w:val="24"/>
          <w:szCs w:val="24"/>
          <w:lang w:val="en-US"/>
        </w:rPr>
        <w:t xml:space="preserve">reservice </w:t>
      </w:r>
      <w:r w:rsidR="00164841">
        <w:rPr>
          <w:rFonts w:ascii="Times New Roman" w:eastAsia="Times New Roman" w:hAnsi="Times New Roman" w:cs="Times New Roman"/>
          <w:color w:val="1F1F1F"/>
          <w:sz w:val="24"/>
          <w:szCs w:val="24"/>
          <w:lang w:val="en-US"/>
        </w:rPr>
        <w:t>A</w:t>
      </w:r>
      <w:r w:rsidR="33D1BD1F" w:rsidRPr="531699CA">
        <w:rPr>
          <w:rFonts w:ascii="Times New Roman" w:eastAsia="Times New Roman" w:hAnsi="Times New Roman" w:cs="Times New Roman"/>
          <w:color w:val="1F1F1F"/>
          <w:sz w:val="24"/>
          <w:szCs w:val="24"/>
          <w:lang w:val="en-US"/>
        </w:rPr>
        <w:t xml:space="preserve">gricultural </w:t>
      </w:r>
      <w:r w:rsidR="00164841">
        <w:rPr>
          <w:rFonts w:ascii="Times New Roman" w:eastAsia="Times New Roman" w:hAnsi="Times New Roman" w:cs="Times New Roman"/>
          <w:color w:val="1F1F1F"/>
          <w:sz w:val="24"/>
          <w:szCs w:val="24"/>
          <w:lang w:val="en-US"/>
        </w:rPr>
        <w:t>E</w:t>
      </w:r>
      <w:r w:rsidR="33D1BD1F" w:rsidRPr="531699CA">
        <w:rPr>
          <w:rFonts w:ascii="Times New Roman" w:eastAsia="Times New Roman" w:hAnsi="Times New Roman" w:cs="Times New Roman"/>
          <w:color w:val="1F1F1F"/>
          <w:sz w:val="24"/>
          <w:szCs w:val="24"/>
          <w:lang w:val="en-US"/>
        </w:rPr>
        <w:t xml:space="preserve">ducators </w:t>
      </w:r>
      <w:r w:rsidR="00835DCE" w:rsidRPr="531699CA">
        <w:rPr>
          <w:rFonts w:ascii="Times New Roman" w:eastAsia="Times New Roman" w:hAnsi="Times New Roman" w:cs="Times New Roman"/>
          <w:color w:val="1F1F1F"/>
          <w:sz w:val="24"/>
          <w:szCs w:val="24"/>
          <w:lang w:val="en-US"/>
        </w:rPr>
        <w:t>to reconcile</w:t>
      </w:r>
      <w:r w:rsidR="001E4FA9" w:rsidRPr="531699CA">
        <w:rPr>
          <w:rFonts w:ascii="Times New Roman" w:eastAsia="Times New Roman" w:hAnsi="Times New Roman" w:cs="Times New Roman"/>
          <w:color w:val="1F1F1F"/>
          <w:sz w:val="24"/>
          <w:szCs w:val="24"/>
          <w:lang w:val="en-US"/>
        </w:rPr>
        <w:t xml:space="preserve"> </w:t>
      </w:r>
      <w:r w:rsidR="00DC6035">
        <w:rPr>
          <w:rFonts w:ascii="Times New Roman" w:eastAsia="Times New Roman" w:hAnsi="Times New Roman" w:cs="Times New Roman"/>
          <w:color w:val="1F1F1F"/>
          <w:sz w:val="24"/>
          <w:szCs w:val="24"/>
          <w:lang w:val="en-US"/>
        </w:rPr>
        <w:t xml:space="preserve">university-based </w:t>
      </w:r>
      <w:r w:rsidR="33D1BD1F" w:rsidRPr="531699CA">
        <w:rPr>
          <w:rFonts w:ascii="Times New Roman" w:eastAsia="Times New Roman" w:hAnsi="Times New Roman" w:cs="Times New Roman"/>
          <w:color w:val="1F1F1F"/>
          <w:sz w:val="24"/>
          <w:szCs w:val="24"/>
          <w:lang w:val="en-US"/>
        </w:rPr>
        <w:t>knowledge</w:t>
      </w:r>
      <w:r w:rsidR="00835DCE" w:rsidRPr="531699CA">
        <w:rPr>
          <w:rFonts w:ascii="Times New Roman" w:eastAsia="Times New Roman" w:hAnsi="Times New Roman" w:cs="Times New Roman"/>
          <w:color w:val="1F1F1F"/>
          <w:sz w:val="24"/>
          <w:szCs w:val="24"/>
          <w:lang w:val="en-US"/>
        </w:rPr>
        <w:t xml:space="preserve"> </w:t>
      </w:r>
      <w:r w:rsidR="00DC6035" w:rsidRPr="0B1FEC41">
        <w:rPr>
          <w:rFonts w:ascii="Times New Roman" w:eastAsia="Times New Roman" w:hAnsi="Times New Roman" w:cs="Times New Roman"/>
          <w:color w:val="1F1F1F"/>
          <w:sz w:val="24"/>
          <w:szCs w:val="24"/>
          <w:lang w:val="en-US"/>
        </w:rPr>
        <w:t>with</w:t>
      </w:r>
      <w:r w:rsidR="009D06F5" w:rsidRPr="531699CA">
        <w:rPr>
          <w:rFonts w:ascii="Times New Roman" w:eastAsia="Times New Roman" w:hAnsi="Times New Roman" w:cs="Times New Roman"/>
          <w:color w:val="1F1F1F"/>
          <w:sz w:val="24"/>
          <w:szCs w:val="24"/>
          <w:lang w:val="en-US"/>
        </w:rPr>
        <w:t xml:space="preserve"> the </w:t>
      </w:r>
      <w:r w:rsidR="00DC6035">
        <w:rPr>
          <w:rFonts w:ascii="Times New Roman" w:eastAsia="Times New Roman" w:hAnsi="Times New Roman" w:cs="Times New Roman"/>
          <w:color w:val="1F1F1F"/>
          <w:sz w:val="24"/>
          <w:szCs w:val="24"/>
          <w:lang w:val="en-US"/>
        </w:rPr>
        <w:t xml:space="preserve">practical </w:t>
      </w:r>
      <w:r w:rsidR="009D06F5" w:rsidRPr="531699CA">
        <w:rPr>
          <w:rFonts w:ascii="Times New Roman" w:eastAsia="Times New Roman" w:hAnsi="Times New Roman" w:cs="Times New Roman"/>
          <w:color w:val="1F1F1F"/>
          <w:sz w:val="24"/>
          <w:szCs w:val="24"/>
          <w:lang w:val="en-US"/>
        </w:rPr>
        <w:t xml:space="preserve">realities of </w:t>
      </w:r>
      <w:r w:rsidR="00B40E4E">
        <w:rPr>
          <w:rFonts w:ascii="Times New Roman" w:eastAsia="Times New Roman" w:hAnsi="Times New Roman" w:cs="Times New Roman"/>
          <w:color w:val="1F1F1F"/>
          <w:sz w:val="24"/>
          <w:szCs w:val="24"/>
          <w:lang w:val="en-US"/>
        </w:rPr>
        <w:t xml:space="preserve">school-based Agricultural Education. During this transition, </w:t>
      </w:r>
      <w:r w:rsidR="186FCD18" w:rsidRPr="7A8BB241">
        <w:rPr>
          <w:rFonts w:ascii="Times New Roman" w:eastAsia="Times New Roman" w:hAnsi="Times New Roman" w:cs="Times New Roman"/>
          <w:color w:val="1F1F1F"/>
          <w:sz w:val="24"/>
          <w:szCs w:val="24"/>
          <w:lang w:val="en-US"/>
        </w:rPr>
        <w:t>preservice</w:t>
      </w:r>
      <w:r w:rsidR="00063A0D" w:rsidRPr="531699CA">
        <w:rPr>
          <w:rFonts w:ascii="Times New Roman" w:eastAsia="Times New Roman" w:hAnsi="Times New Roman" w:cs="Times New Roman"/>
          <w:color w:val="1F1F1F"/>
          <w:sz w:val="24"/>
          <w:szCs w:val="24"/>
          <w:lang w:val="en-US"/>
        </w:rPr>
        <w:t xml:space="preserve"> teachers </w:t>
      </w:r>
      <w:r w:rsidR="00B40E4E">
        <w:rPr>
          <w:rFonts w:ascii="Times New Roman" w:eastAsia="Times New Roman" w:hAnsi="Times New Roman" w:cs="Times New Roman"/>
          <w:color w:val="1F1F1F"/>
          <w:sz w:val="24"/>
          <w:szCs w:val="24"/>
          <w:lang w:val="en-US"/>
        </w:rPr>
        <w:t xml:space="preserve">often </w:t>
      </w:r>
      <w:r w:rsidR="00063A0D" w:rsidRPr="531699CA">
        <w:rPr>
          <w:rFonts w:ascii="Times New Roman" w:eastAsia="Times New Roman" w:hAnsi="Times New Roman" w:cs="Times New Roman"/>
          <w:color w:val="1F1F1F"/>
          <w:sz w:val="24"/>
          <w:szCs w:val="24"/>
          <w:lang w:val="en-US"/>
        </w:rPr>
        <w:t>experience</w:t>
      </w:r>
      <w:r w:rsidR="00E72D94" w:rsidRPr="531699CA" w:rsidDel="0015023D">
        <w:rPr>
          <w:rFonts w:ascii="Times New Roman" w:eastAsia="Times New Roman" w:hAnsi="Times New Roman" w:cs="Times New Roman"/>
          <w:color w:val="1F1F1F"/>
          <w:sz w:val="24"/>
          <w:szCs w:val="24"/>
          <w:lang w:val="en-US"/>
        </w:rPr>
        <w:t xml:space="preserve"> </w:t>
      </w:r>
      <w:r w:rsidR="00E72D94" w:rsidRPr="531699CA">
        <w:rPr>
          <w:rFonts w:ascii="Times New Roman" w:eastAsia="Times New Roman" w:hAnsi="Times New Roman" w:cs="Times New Roman"/>
          <w:color w:val="1F1F1F"/>
          <w:sz w:val="24"/>
          <w:szCs w:val="24"/>
          <w:lang w:val="en-US"/>
        </w:rPr>
        <w:t>praxis shock</w:t>
      </w:r>
      <w:r w:rsidR="00B942C9">
        <w:rPr>
          <w:rFonts w:ascii="Times New Roman" w:eastAsia="Times New Roman" w:hAnsi="Times New Roman" w:cs="Times New Roman"/>
          <w:color w:val="1F1F1F"/>
          <w:sz w:val="24"/>
          <w:szCs w:val="24"/>
          <w:lang w:val="en-US"/>
        </w:rPr>
        <w:t>,</w:t>
      </w:r>
      <w:r w:rsidR="00E72D94" w:rsidRPr="531699CA">
        <w:rPr>
          <w:rFonts w:ascii="Times New Roman" w:eastAsia="Times New Roman" w:hAnsi="Times New Roman" w:cs="Times New Roman"/>
          <w:color w:val="1F1F1F"/>
          <w:sz w:val="24"/>
          <w:szCs w:val="24"/>
          <w:lang w:val="en-US"/>
        </w:rPr>
        <w:t xml:space="preserve"> </w:t>
      </w:r>
      <w:r w:rsidR="00106D35">
        <w:rPr>
          <w:rFonts w:ascii="Times New Roman" w:eastAsia="Times New Roman" w:hAnsi="Times New Roman" w:cs="Times New Roman"/>
          <w:color w:val="1F1F1F"/>
          <w:sz w:val="24"/>
          <w:szCs w:val="24"/>
          <w:lang w:val="en-US"/>
        </w:rPr>
        <w:t xml:space="preserve">which disrupts </w:t>
      </w:r>
      <w:r w:rsidR="00106D35" w:rsidRPr="0F9DC6BD">
        <w:rPr>
          <w:rFonts w:ascii="Times New Roman" w:eastAsia="Times New Roman" w:hAnsi="Times New Roman" w:cs="Times New Roman"/>
          <w:color w:val="1F1F1F"/>
          <w:sz w:val="24"/>
          <w:szCs w:val="24"/>
          <w:lang w:val="en-US"/>
        </w:rPr>
        <w:t>t</w:t>
      </w:r>
      <w:r w:rsidR="00C83FFF" w:rsidRPr="0F9DC6BD">
        <w:rPr>
          <w:rFonts w:ascii="Times New Roman" w:eastAsia="Times New Roman" w:hAnsi="Times New Roman" w:cs="Times New Roman"/>
          <w:color w:val="1F1F1F"/>
          <w:sz w:val="24"/>
          <w:szCs w:val="24"/>
          <w:lang w:val="en-US"/>
        </w:rPr>
        <w:t>he</w:t>
      </w:r>
      <w:r w:rsidR="00106D35" w:rsidRPr="0F9DC6BD">
        <w:rPr>
          <w:rFonts w:ascii="Times New Roman" w:eastAsia="Times New Roman" w:hAnsi="Times New Roman" w:cs="Times New Roman"/>
          <w:color w:val="1F1F1F"/>
          <w:sz w:val="24"/>
          <w:szCs w:val="24"/>
          <w:lang w:val="en-US"/>
        </w:rPr>
        <w:t>ir</w:t>
      </w:r>
      <w:r w:rsidR="00C83FFF" w:rsidRPr="531699CA">
        <w:rPr>
          <w:rFonts w:ascii="Times New Roman" w:eastAsia="Times New Roman" w:hAnsi="Times New Roman" w:cs="Times New Roman"/>
          <w:color w:val="1F1F1F"/>
          <w:sz w:val="24"/>
          <w:szCs w:val="24"/>
          <w:lang w:val="en-US"/>
        </w:rPr>
        <w:t xml:space="preserve"> realities of teaching</w:t>
      </w:r>
      <w:r w:rsidR="00B44615">
        <w:rPr>
          <w:rFonts w:ascii="Times New Roman" w:eastAsia="Times New Roman" w:hAnsi="Times New Roman" w:cs="Times New Roman"/>
          <w:color w:val="1F1F1F"/>
          <w:sz w:val="24"/>
          <w:szCs w:val="24"/>
          <w:lang w:val="en-US"/>
        </w:rPr>
        <w:t>. This disruption</w:t>
      </w:r>
      <w:r w:rsidR="00106D35">
        <w:rPr>
          <w:rFonts w:ascii="Times New Roman" w:eastAsia="Times New Roman" w:hAnsi="Times New Roman" w:cs="Times New Roman"/>
          <w:color w:val="1F1F1F"/>
          <w:sz w:val="24"/>
          <w:szCs w:val="24"/>
          <w:lang w:val="en-US"/>
        </w:rPr>
        <w:t xml:space="preserve"> </w:t>
      </w:r>
      <w:r w:rsidR="00C83FFF" w:rsidRPr="531699CA">
        <w:rPr>
          <w:rFonts w:ascii="Times New Roman" w:eastAsia="Times New Roman" w:hAnsi="Times New Roman" w:cs="Times New Roman"/>
          <w:color w:val="1F1F1F"/>
          <w:sz w:val="24"/>
          <w:szCs w:val="24"/>
          <w:lang w:val="en-US"/>
        </w:rPr>
        <w:t xml:space="preserve">tests, affirms, and challenges their beliefs </w:t>
      </w:r>
      <w:r w:rsidR="00C95B47">
        <w:rPr>
          <w:rFonts w:ascii="Times New Roman" w:eastAsia="Times New Roman" w:hAnsi="Times New Roman" w:cs="Times New Roman"/>
          <w:color w:val="1F1F1F"/>
          <w:sz w:val="24"/>
          <w:szCs w:val="24"/>
          <w:lang w:val="en-US"/>
        </w:rPr>
        <w:t>as</w:t>
      </w:r>
      <w:r w:rsidR="00C83FFF" w:rsidRPr="531699CA">
        <w:rPr>
          <w:rFonts w:ascii="Times New Roman" w:eastAsia="Times New Roman" w:hAnsi="Times New Roman" w:cs="Times New Roman"/>
          <w:color w:val="1F1F1F"/>
          <w:sz w:val="24"/>
          <w:szCs w:val="24"/>
          <w:lang w:val="en-US"/>
        </w:rPr>
        <w:t xml:space="preserve"> a teacher (</w:t>
      </w:r>
      <w:proofErr w:type="spellStart"/>
      <w:r w:rsidR="00C83FFF" w:rsidRPr="531699CA">
        <w:rPr>
          <w:rFonts w:ascii="Times New Roman" w:eastAsia="Times New Roman" w:hAnsi="Times New Roman" w:cs="Times New Roman"/>
          <w:color w:val="1F1F1F"/>
          <w:sz w:val="24"/>
          <w:szCs w:val="24"/>
          <w:lang w:val="en-US"/>
        </w:rPr>
        <w:t>Kelchterman</w:t>
      </w:r>
      <w:r w:rsidR="006D6EAE" w:rsidRPr="531699CA">
        <w:rPr>
          <w:rFonts w:ascii="Times New Roman" w:eastAsia="Times New Roman" w:hAnsi="Times New Roman" w:cs="Times New Roman"/>
          <w:color w:val="1F1F1F"/>
          <w:sz w:val="24"/>
          <w:szCs w:val="24"/>
          <w:lang w:val="en-US"/>
        </w:rPr>
        <w:t>s</w:t>
      </w:r>
      <w:proofErr w:type="spellEnd"/>
      <w:r w:rsidR="006D6EAE" w:rsidRPr="531699CA">
        <w:rPr>
          <w:rFonts w:ascii="Times New Roman" w:eastAsia="Times New Roman" w:hAnsi="Times New Roman" w:cs="Times New Roman"/>
          <w:color w:val="1F1F1F"/>
          <w:sz w:val="24"/>
          <w:szCs w:val="24"/>
          <w:lang w:val="en-US"/>
        </w:rPr>
        <w:t xml:space="preserve"> &amp; Ballet, 2001).</w:t>
      </w:r>
      <w:r w:rsidR="00254929" w:rsidRPr="531699CA">
        <w:rPr>
          <w:rFonts w:ascii="Times New Roman" w:eastAsia="Times New Roman" w:hAnsi="Times New Roman" w:cs="Times New Roman"/>
          <w:color w:val="1F1F1F"/>
          <w:sz w:val="24"/>
          <w:szCs w:val="24"/>
          <w:lang w:val="en-US"/>
        </w:rPr>
        <w:t xml:space="preserve"> </w:t>
      </w:r>
      <w:r w:rsidR="6CF23676" w:rsidRPr="7A8BB241">
        <w:rPr>
          <w:rFonts w:ascii="Times New Roman" w:eastAsia="Times New Roman" w:hAnsi="Times New Roman" w:cs="Times New Roman"/>
          <w:color w:val="1F1F1F"/>
          <w:sz w:val="24"/>
          <w:szCs w:val="24"/>
          <w:lang w:val="en-US"/>
        </w:rPr>
        <w:t>Preservice</w:t>
      </w:r>
      <w:r w:rsidR="0020540B" w:rsidRPr="531699CA">
        <w:rPr>
          <w:rFonts w:ascii="Times New Roman" w:eastAsia="Times New Roman" w:hAnsi="Times New Roman" w:cs="Times New Roman"/>
          <w:color w:val="1F1F1F"/>
          <w:sz w:val="24"/>
          <w:szCs w:val="24"/>
          <w:lang w:val="en-US"/>
        </w:rPr>
        <w:t xml:space="preserve"> teachers </w:t>
      </w:r>
      <w:r w:rsidR="006125DF">
        <w:rPr>
          <w:rFonts w:ascii="Times New Roman" w:eastAsia="Times New Roman" w:hAnsi="Times New Roman" w:cs="Times New Roman"/>
          <w:color w:val="1F1F1F"/>
          <w:sz w:val="24"/>
          <w:szCs w:val="24"/>
          <w:lang w:val="en-US"/>
        </w:rPr>
        <w:t xml:space="preserve">are further challenged </w:t>
      </w:r>
      <w:r w:rsidR="00A778C6">
        <w:rPr>
          <w:rFonts w:ascii="Times New Roman" w:eastAsia="Times New Roman" w:hAnsi="Times New Roman" w:cs="Times New Roman"/>
          <w:color w:val="1F1F1F"/>
          <w:sz w:val="24"/>
          <w:szCs w:val="24"/>
          <w:lang w:val="en-US"/>
        </w:rPr>
        <w:t xml:space="preserve">by being asked to </w:t>
      </w:r>
      <w:r w:rsidR="0020540B" w:rsidRPr="531699CA">
        <w:rPr>
          <w:rFonts w:ascii="Times New Roman" w:eastAsia="Times New Roman" w:hAnsi="Times New Roman" w:cs="Times New Roman"/>
          <w:color w:val="1F1F1F"/>
          <w:sz w:val="24"/>
          <w:szCs w:val="24"/>
          <w:lang w:val="en-US"/>
        </w:rPr>
        <w:t xml:space="preserve">leave the familiarity of the university to complete their internship placement in new, often remote locations. Moving to a new community </w:t>
      </w:r>
      <w:r w:rsidR="000051CC" w:rsidRPr="531699CA">
        <w:rPr>
          <w:rFonts w:ascii="Times New Roman" w:eastAsia="Times New Roman" w:hAnsi="Times New Roman" w:cs="Times New Roman"/>
          <w:color w:val="1F1F1F"/>
          <w:sz w:val="24"/>
          <w:szCs w:val="24"/>
          <w:lang w:val="en-US"/>
        </w:rPr>
        <w:t xml:space="preserve">can </w:t>
      </w:r>
      <w:r w:rsidR="0014243A" w:rsidRPr="531699CA">
        <w:rPr>
          <w:rFonts w:ascii="Times New Roman" w:eastAsia="Times New Roman" w:hAnsi="Times New Roman" w:cs="Times New Roman"/>
          <w:color w:val="1F1F1F"/>
          <w:sz w:val="24"/>
          <w:szCs w:val="24"/>
          <w:lang w:val="en-US"/>
        </w:rPr>
        <w:t xml:space="preserve">be stimulating, rewarding, stressful, and bewildering (Ward </w:t>
      </w:r>
      <w:r w:rsidR="007C2D48" w:rsidRPr="531699CA">
        <w:rPr>
          <w:rFonts w:ascii="Times New Roman" w:eastAsia="Times New Roman" w:hAnsi="Times New Roman" w:cs="Times New Roman"/>
          <w:color w:val="1F1F1F"/>
          <w:sz w:val="24"/>
          <w:szCs w:val="24"/>
          <w:lang w:val="en-US"/>
        </w:rPr>
        <w:t xml:space="preserve">et al., 2020). </w:t>
      </w:r>
      <w:r w:rsidR="00A566EF">
        <w:rPr>
          <w:rFonts w:ascii="Times New Roman" w:eastAsia="Times New Roman" w:hAnsi="Times New Roman" w:cs="Times New Roman"/>
          <w:color w:val="1F1F1F"/>
          <w:sz w:val="24"/>
          <w:szCs w:val="24"/>
          <w:lang w:val="en-US"/>
        </w:rPr>
        <w:t>This r</w:t>
      </w:r>
      <w:r w:rsidR="00F579BE">
        <w:rPr>
          <w:rFonts w:ascii="Times New Roman" w:eastAsia="Times New Roman" w:hAnsi="Times New Roman" w:cs="Times New Roman"/>
          <w:color w:val="1F1F1F"/>
          <w:sz w:val="24"/>
          <w:szCs w:val="24"/>
          <w:lang w:val="en-US"/>
        </w:rPr>
        <w:t xml:space="preserve">elocation separates students from </w:t>
      </w:r>
      <w:r w:rsidR="00F579BE" w:rsidRPr="401DF3B6">
        <w:rPr>
          <w:rFonts w:ascii="Times New Roman" w:eastAsia="Times New Roman" w:hAnsi="Times New Roman" w:cs="Times New Roman"/>
          <w:color w:val="1F1F1F"/>
          <w:sz w:val="24"/>
          <w:szCs w:val="24"/>
          <w:lang w:val="en-US"/>
        </w:rPr>
        <w:t>e</w:t>
      </w:r>
      <w:r w:rsidR="00075C1C" w:rsidRPr="401DF3B6">
        <w:rPr>
          <w:rFonts w:ascii="Times New Roman" w:eastAsia="Times New Roman" w:hAnsi="Times New Roman" w:cs="Times New Roman"/>
          <w:color w:val="1F1F1F"/>
          <w:sz w:val="24"/>
          <w:szCs w:val="24"/>
          <w:lang w:val="en-US"/>
        </w:rPr>
        <w:t>stablished</w:t>
      </w:r>
      <w:r w:rsidR="00075C1C">
        <w:rPr>
          <w:rFonts w:ascii="Times New Roman" w:eastAsia="Times New Roman" w:hAnsi="Times New Roman" w:cs="Times New Roman"/>
          <w:color w:val="1F1F1F"/>
          <w:sz w:val="24"/>
          <w:szCs w:val="24"/>
          <w:lang w:val="en-US"/>
        </w:rPr>
        <w:t xml:space="preserve"> social networks</w:t>
      </w:r>
      <w:r w:rsidR="0020540B" w:rsidRPr="531699CA" w:rsidDel="00075C1C">
        <w:rPr>
          <w:rFonts w:ascii="Times New Roman" w:eastAsia="Times New Roman" w:hAnsi="Times New Roman" w:cs="Times New Roman"/>
          <w:color w:val="1F1F1F"/>
          <w:sz w:val="24"/>
          <w:szCs w:val="24"/>
          <w:lang w:val="en-US"/>
        </w:rPr>
        <w:t xml:space="preserve"> </w:t>
      </w:r>
      <w:r w:rsidR="0020540B" w:rsidRPr="531699CA" w:rsidDel="000C613E">
        <w:rPr>
          <w:rFonts w:ascii="Times New Roman" w:eastAsia="Times New Roman" w:hAnsi="Times New Roman" w:cs="Times New Roman"/>
          <w:color w:val="1F1F1F"/>
          <w:sz w:val="24"/>
          <w:szCs w:val="24"/>
          <w:lang w:val="en-US"/>
        </w:rPr>
        <w:t xml:space="preserve">and </w:t>
      </w:r>
      <w:r w:rsidR="00B45137">
        <w:rPr>
          <w:rFonts w:ascii="Times New Roman" w:eastAsia="Times New Roman" w:hAnsi="Times New Roman" w:cs="Times New Roman"/>
          <w:color w:val="1F1F1F"/>
          <w:sz w:val="24"/>
          <w:szCs w:val="24"/>
          <w:lang w:val="en-US"/>
        </w:rPr>
        <w:t>s</w:t>
      </w:r>
      <w:r w:rsidR="0020540B" w:rsidRPr="531699CA">
        <w:rPr>
          <w:rFonts w:ascii="Times New Roman" w:eastAsia="Times New Roman" w:hAnsi="Times New Roman" w:cs="Times New Roman"/>
          <w:color w:val="1F1F1F"/>
          <w:sz w:val="24"/>
          <w:szCs w:val="24"/>
          <w:lang w:val="en-US"/>
        </w:rPr>
        <w:t xml:space="preserve">upport systems, </w:t>
      </w:r>
      <w:r w:rsidR="00B45137">
        <w:rPr>
          <w:rFonts w:ascii="Times New Roman" w:eastAsia="Times New Roman" w:hAnsi="Times New Roman" w:cs="Times New Roman"/>
          <w:color w:val="1F1F1F"/>
          <w:sz w:val="24"/>
          <w:szCs w:val="24"/>
          <w:lang w:val="en-US"/>
        </w:rPr>
        <w:t xml:space="preserve">which </w:t>
      </w:r>
      <w:r w:rsidR="004D4B86">
        <w:rPr>
          <w:rFonts w:ascii="Times New Roman" w:eastAsia="Times New Roman" w:hAnsi="Times New Roman" w:cs="Times New Roman"/>
          <w:color w:val="1F1F1F"/>
          <w:sz w:val="24"/>
          <w:szCs w:val="24"/>
          <w:lang w:val="en-US"/>
        </w:rPr>
        <w:t xml:space="preserve">can contribute to feelings of </w:t>
      </w:r>
      <w:r w:rsidR="004D4B86" w:rsidRPr="0B996991">
        <w:rPr>
          <w:rFonts w:ascii="Times New Roman" w:eastAsia="Times New Roman" w:hAnsi="Times New Roman" w:cs="Times New Roman"/>
          <w:color w:val="1F1F1F"/>
          <w:sz w:val="24"/>
          <w:szCs w:val="24"/>
          <w:lang w:val="en-US"/>
        </w:rPr>
        <w:t>isolation</w:t>
      </w:r>
      <w:r w:rsidR="00503511" w:rsidRPr="531699CA">
        <w:rPr>
          <w:rFonts w:ascii="Times New Roman" w:eastAsia="Times New Roman" w:hAnsi="Times New Roman" w:cs="Times New Roman"/>
          <w:color w:val="1F1F1F"/>
          <w:sz w:val="24"/>
          <w:szCs w:val="24"/>
          <w:lang w:val="en-US"/>
        </w:rPr>
        <w:t xml:space="preserve"> (Mumford, 1998)</w:t>
      </w:r>
      <w:r w:rsidR="0020540B" w:rsidRPr="531699CA">
        <w:rPr>
          <w:rFonts w:ascii="Times New Roman" w:eastAsia="Times New Roman" w:hAnsi="Times New Roman" w:cs="Times New Roman"/>
          <w:color w:val="1F1F1F"/>
          <w:sz w:val="24"/>
          <w:szCs w:val="24"/>
          <w:lang w:val="en-US"/>
        </w:rPr>
        <w:t>.</w:t>
      </w:r>
      <w:r w:rsidR="008D6D6D" w:rsidRPr="531699CA">
        <w:rPr>
          <w:rFonts w:ascii="Times New Roman" w:eastAsia="Times New Roman" w:hAnsi="Times New Roman" w:cs="Times New Roman"/>
          <w:color w:val="1F1F1F"/>
          <w:sz w:val="24"/>
          <w:szCs w:val="24"/>
          <w:lang w:val="en-US"/>
        </w:rPr>
        <w:t xml:space="preserve"> </w:t>
      </w:r>
      <w:r w:rsidR="006B2B89" w:rsidRPr="531699CA">
        <w:rPr>
          <w:rFonts w:ascii="Times New Roman" w:eastAsia="Times New Roman" w:hAnsi="Times New Roman" w:cs="Times New Roman"/>
          <w:color w:val="1F1F1F"/>
          <w:sz w:val="24"/>
          <w:szCs w:val="24"/>
          <w:lang w:val="en-US"/>
        </w:rPr>
        <w:t xml:space="preserve">Lack of connection can lead to personal stress, culture shock, and decreased self-efficacy for novice Agriculture </w:t>
      </w:r>
      <w:r w:rsidR="006B2B89">
        <w:rPr>
          <w:rFonts w:ascii="Times New Roman" w:eastAsia="Times New Roman" w:hAnsi="Times New Roman" w:cs="Times New Roman"/>
          <w:color w:val="1F1F1F"/>
          <w:sz w:val="24"/>
          <w:szCs w:val="24"/>
          <w:lang w:val="en-US"/>
        </w:rPr>
        <w:t>T</w:t>
      </w:r>
      <w:r w:rsidR="006B2B89" w:rsidRPr="531699CA">
        <w:rPr>
          <w:rFonts w:ascii="Times New Roman" w:eastAsia="Times New Roman" w:hAnsi="Times New Roman" w:cs="Times New Roman"/>
          <w:color w:val="1F1F1F"/>
          <w:sz w:val="24"/>
          <w:szCs w:val="24"/>
          <w:lang w:val="en-US"/>
        </w:rPr>
        <w:t>eacher</w:t>
      </w:r>
      <w:r w:rsidR="00560F39">
        <w:rPr>
          <w:rFonts w:ascii="Times New Roman" w:eastAsia="Times New Roman" w:hAnsi="Times New Roman" w:cs="Times New Roman"/>
          <w:color w:val="1F1F1F"/>
          <w:sz w:val="24"/>
          <w:szCs w:val="24"/>
          <w:lang w:val="en-US"/>
        </w:rPr>
        <w:t>s</w:t>
      </w:r>
      <w:r w:rsidR="006B2B89">
        <w:rPr>
          <w:rFonts w:ascii="Times New Roman" w:eastAsia="Times New Roman" w:hAnsi="Times New Roman" w:cs="Times New Roman"/>
          <w:color w:val="1F1F1F"/>
          <w:sz w:val="24"/>
          <w:szCs w:val="24"/>
          <w:lang w:val="en-US"/>
        </w:rPr>
        <w:t xml:space="preserve">, which </w:t>
      </w:r>
      <w:r w:rsidR="00686FA6">
        <w:rPr>
          <w:rFonts w:ascii="Times New Roman" w:eastAsia="Times New Roman" w:hAnsi="Times New Roman" w:cs="Times New Roman"/>
          <w:color w:val="1F1F1F"/>
          <w:sz w:val="24"/>
          <w:szCs w:val="24"/>
          <w:lang w:val="en-US"/>
        </w:rPr>
        <w:t xml:space="preserve">can </w:t>
      </w:r>
      <w:r w:rsidR="006B2B89">
        <w:rPr>
          <w:rFonts w:ascii="Times New Roman" w:eastAsia="Times New Roman" w:hAnsi="Times New Roman" w:cs="Times New Roman"/>
          <w:color w:val="1F1F1F"/>
          <w:sz w:val="24"/>
          <w:szCs w:val="24"/>
          <w:lang w:val="en-US"/>
        </w:rPr>
        <w:t>impact teacher retention</w:t>
      </w:r>
      <w:r w:rsidR="006B2B89" w:rsidRPr="531699CA">
        <w:rPr>
          <w:rFonts w:ascii="Times New Roman" w:eastAsia="Times New Roman" w:hAnsi="Times New Roman" w:cs="Times New Roman"/>
          <w:color w:val="1F1F1F"/>
          <w:sz w:val="24"/>
          <w:szCs w:val="24"/>
          <w:lang w:val="en-US"/>
        </w:rPr>
        <w:t xml:space="preserve"> (</w:t>
      </w:r>
      <w:r w:rsidR="006B2B89">
        <w:rPr>
          <w:rFonts w:ascii="Times New Roman" w:eastAsia="Times New Roman" w:hAnsi="Times New Roman" w:cs="Times New Roman"/>
          <w:color w:val="1F1F1F"/>
          <w:sz w:val="24"/>
          <w:szCs w:val="24"/>
          <w:lang w:val="en-US"/>
        </w:rPr>
        <w:t xml:space="preserve">Korte &amp; Simonson, 2018; </w:t>
      </w:r>
      <w:r w:rsidR="006B2B89" w:rsidRPr="531699CA">
        <w:rPr>
          <w:rFonts w:ascii="Times New Roman" w:eastAsia="Times New Roman" w:hAnsi="Times New Roman" w:cs="Times New Roman"/>
          <w:color w:val="1F1F1F"/>
          <w:sz w:val="24"/>
          <w:szCs w:val="24"/>
          <w:lang w:val="en-US"/>
        </w:rPr>
        <w:t xml:space="preserve">Langley et al., 2014). </w:t>
      </w:r>
      <w:r w:rsidR="004D5A4D">
        <w:rPr>
          <w:rFonts w:ascii="Times New Roman" w:eastAsia="Times New Roman" w:hAnsi="Times New Roman" w:cs="Times New Roman"/>
          <w:color w:val="1F1F1F"/>
          <w:sz w:val="24"/>
          <w:szCs w:val="24"/>
          <w:lang w:val="en-US"/>
        </w:rPr>
        <w:t>L</w:t>
      </w:r>
      <w:r w:rsidR="00FD714A">
        <w:rPr>
          <w:rFonts w:ascii="Times New Roman" w:eastAsia="Times New Roman" w:hAnsi="Times New Roman" w:cs="Times New Roman"/>
          <w:color w:val="1F1F1F"/>
          <w:sz w:val="24"/>
          <w:szCs w:val="24"/>
          <w:lang w:val="en-US"/>
        </w:rPr>
        <w:t xml:space="preserve">earning to teach is </w:t>
      </w:r>
      <w:r w:rsidR="00626031" w:rsidRPr="531699CA">
        <w:rPr>
          <w:rFonts w:ascii="Times New Roman" w:eastAsia="Times New Roman" w:hAnsi="Times New Roman" w:cs="Times New Roman"/>
          <w:color w:val="1F1F1F"/>
          <w:sz w:val="24"/>
          <w:szCs w:val="24"/>
          <w:lang w:val="en-US"/>
        </w:rPr>
        <w:t>often</w:t>
      </w:r>
      <w:r w:rsidR="000B6E68" w:rsidRPr="531699CA">
        <w:rPr>
          <w:rFonts w:ascii="Times New Roman" w:eastAsia="Times New Roman" w:hAnsi="Times New Roman" w:cs="Times New Roman"/>
          <w:color w:val="1F1F1F"/>
          <w:sz w:val="24"/>
          <w:szCs w:val="24"/>
          <w:lang w:val="en-US"/>
        </w:rPr>
        <w:t xml:space="preserve"> described as “survival”</w:t>
      </w:r>
      <w:r w:rsidR="00626031" w:rsidRPr="531699CA">
        <w:rPr>
          <w:rFonts w:ascii="Times New Roman" w:eastAsia="Times New Roman" w:hAnsi="Times New Roman" w:cs="Times New Roman"/>
          <w:color w:val="1F1F1F"/>
          <w:sz w:val="24"/>
          <w:szCs w:val="24"/>
          <w:lang w:val="en-US"/>
        </w:rPr>
        <w:t xml:space="preserve"> for good reason</w:t>
      </w:r>
      <w:r w:rsidR="7941F9DF" w:rsidRPr="606C765A">
        <w:rPr>
          <w:rFonts w:ascii="Times New Roman" w:eastAsia="Times New Roman" w:hAnsi="Times New Roman" w:cs="Times New Roman"/>
          <w:color w:val="1F1F1F"/>
          <w:sz w:val="24"/>
          <w:szCs w:val="24"/>
          <w:lang w:val="en-US"/>
        </w:rPr>
        <w:t>.</w:t>
      </w:r>
      <w:r w:rsidR="000B6E68" w:rsidRPr="606C765A">
        <w:rPr>
          <w:rFonts w:ascii="Times New Roman" w:eastAsia="Times New Roman" w:hAnsi="Times New Roman" w:cs="Times New Roman"/>
          <w:color w:val="1F1F1F"/>
          <w:sz w:val="24"/>
          <w:szCs w:val="24"/>
          <w:lang w:val="en-US"/>
        </w:rPr>
        <w:t xml:space="preserve"> </w:t>
      </w:r>
      <w:r w:rsidR="3C501090" w:rsidRPr="606C765A">
        <w:rPr>
          <w:rFonts w:ascii="Times New Roman" w:eastAsia="Times New Roman" w:hAnsi="Times New Roman" w:cs="Times New Roman"/>
          <w:color w:val="1F1F1F"/>
          <w:sz w:val="24"/>
          <w:szCs w:val="24"/>
          <w:lang w:val="en-US"/>
        </w:rPr>
        <w:t>P</w:t>
      </w:r>
      <w:r w:rsidR="6096A3DB" w:rsidRPr="606C765A">
        <w:rPr>
          <w:rFonts w:ascii="Times New Roman" w:eastAsia="Times New Roman" w:hAnsi="Times New Roman" w:cs="Times New Roman"/>
          <w:color w:val="1F1F1F"/>
          <w:sz w:val="24"/>
          <w:szCs w:val="24"/>
          <w:lang w:val="en-US"/>
        </w:rPr>
        <w:t>reservice</w:t>
      </w:r>
      <w:r w:rsidR="000402D3" w:rsidRPr="531699CA">
        <w:rPr>
          <w:rFonts w:ascii="Times New Roman" w:eastAsia="Times New Roman" w:hAnsi="Times New Roman" w:cs="Times New Roman"/>
          <w:color w:val="1F1F1F"/>
          <w:sz w:val="24"/>
          <w:szCs w:val="24"/>
          <w:lang w:val="en-US"/>
        </w:rPr>
        <w:t xml:space="preserve"> teachers </w:t>
      </w:r>
      <w:r w:rsidR="000D18B9" w:rsidRPr="531699CA">
        <w:rPr>
          <w:rFonts w:ascii="Times New Roman" w:eastAsia="Times New Roman" w:hAnsi="Times New Roman" w:cs="Times New Roman"/>
          <w:color w:val="1F1F1F"/>
          <w:sz w:val="24"/>
          <w:szCs w:val="24"/>
          <w:lang w:val="en-US"/>
        </w:rPr>
        <w:t>are</w:t>
      </w:r>
      <w:r w:rsidR="00626031" w:rsidRPr="531699CA">
        <w:rPr>
          <w:rFonts w:ascii="Times New Roman" w:eastAsia="Times New Roman" w:hAnsi="Times New Roman" w:cs="Times New Roman"/>
          <w:color w:val="1F1F1F"/>
          <w:sz w:val="24"/>
          <w:szCs w:val="24"/>
          <w:lang w:val="en-US"/>
        </w:rPr>
        <w:t xml:space="preserve"> faced with</w:t>
      </w:r>
      <w:r w:rsidR="000D18B9" w:rsidRPr="531699CA">
        <w:rPr>
          <w:rFonts w:ascii="Times New Roman" w:eastAsia="Times New Roman" w:hAnsi="Times New Roman" w:cs="Times New Roman"/>
          <w:color w:val="1F1F1F"/>
          <w:sz w:val="24"/>
          <w:szCs w:val="24"/>
          <w:lang w:val="en-US"/>
        </w:rPr>
        <w:t xml:space="preserve"> </w:t>
      </w:r>
      <w:r w:rsidR="00716DB1" w:rsidRPr="531699CA">
        <w:rPr>
          <w:rFonts w:ascii="Times New Roman" w:eastAsia="Times New Roman" w:hAnsi="Times New Roman" w:cs="Times New Roman"/>
          <w:color w:val="1F1F1F"/>
          <w:sz w:val="24"/>
          <w:szCs w:val="24"/>
          <w:lang w:val="en-US"/>
        </w:rPr>
        <w:t>an expensive</w:t>
      </w:r>
      <w:r w:rsidR="00A778C6">
        <w:rPr>
          <w:rFonts w:ascii="Times New Roman" w:eastAsia="Times New Roman" w:hAnsi="Times New Roman" w:cs="Times New Roman"/>
          <w:color w:val="1F1F1F"/>
          <w:sz w:val="24"/>
          <w:szCs w:val="24"/>
          <w:lang w:val="en-US"/>
        </w:rPr>
        <w:t>,</w:t>
      </w:r>
      <w:r w:rsidR="00716DB1" w:rsidRPr="531699CA">
        <w:rPr>
          <w:rFonts w:ascii="Times New Roman" w:eastAsia="Times New Roman" w:hAnsi="Times New Roman" w:cs="Times New Roman"/>
          <w:color w:val="1F1F1F"/>
          <w:sz w:val="24"/>
          <w:szCs w:val="24"/>
          <w:lang w:val="en-US"/>
        </w:rPr>
        <w:t xml:space="preserve"> </w:t>
      </w:r>
      <w:r w:rsidR="00C11E12">
        <w:rPr>
          <w:rFonts w:ascii="Times New Roman" w:eastAsia="Times New Roman" w:hAnsi="Times New Roman" w:cs="Times New Roman"/>
          <w:color w:val="1F1F1F"/>
          <w:sz w:val="24"/>
          <w:szCs w:val="24"/>
          <w:lang w:val="en-US"/>
        </w:rPr>
        <w:t xml:space="preserve">often </w:t>
      </w:r>
      <w:r w:rsidR="00716DB1" w:rsidRPr="531699CA">
        <w:rPr>
          <w:rFonts w:ascii="Times New Roman" w:eastAsia="Times New Roman" w:hAnsi="Times New Roman" w:cs="Times New Roman"/>
          <w:color w:val="1F1F1F"/>
          <w:sz w:val="24"/>
          <w:szCs w:val="24"/>
          <w:lang w:val="en-US"/>
        </w:rPr>
        <w:t xml:space="preserve">unpaid internship, </w:t>
      </w:r>
      <w:r w:rsidR="000D18B9" w:rsidRPr="531699CA">
        <w:rPr>
          <w:rFonts w:ascii="Times New Roman" w:eastAsia="Times New Roman" w:hAnsi="Times New Roman" w:cs="Times New Roman"/>
          <w:color w:val="1F1F1F"/>
          <w:sz w:val="24"/>
          <w:szCs w:val="24"/>
          <w:lang w:val="en-US"/>
        </w:rPr>
        <w:t xml:space="preserve">new </w:t>
      </w:r>
      <w:r w:rsidR="00626031" w:rsidRPr="531699CA">
        <w:rPr>
          <w:rFonts w:ascii="Times New Roman" w:eastAsia="Times New Roman" w:hAnsi="Times New Roman" w:cs="Times New Roman"/>
          <w:color w:val="1F1F1F"/>
          <w:sz w:val="24"/>
          <w:szCs w:val="24"/>
          <w:lang w:val="en-US"/>
        </w:rPr>
        <w:t xml:space="preserve">and complex </w:t>
      </w:r>
      <w:r w:rsidR="000D18B9" w:rsidRPr="531699CA">
        <w:rPr>
          <w:rFonts w:ascii="Times New Roman" w:eastAsia="Times New Roman" w:hAnsi="Times New Roman" w:cs="Times New Roman"/>
          <w:color w:val="1F1F1F"/>
          <w:sz w:val="24"/>
          <w:szCs w:val="24"/>
          <w:lang w:val="en-US"/>
        </w:rPr>
        <w:t>work challenges</w:t>
      </w:r>
      <w:r w:rsidR="00716DB1" w:rsidRPr="531699CA">
        <w:rPr>
          <w:rFonts w:ascii="Times New Roman" w:eastAsia="Times New Roman" w:hAnsi="Times New Roman" w:cs="Times New Roman"/>
          <w:color w:val="1F1F1F"/>
          <w:sz w:val="24"/>
          <w:szCs w:val="24"/>
          <w:lang w:val="en-US"/>
        </w:rPr>
        <w:t>,</w:t>
      </w:r>
      <w:r w:rsidR="000D18B9" w:rsidRPr="531699CA">
        <w:rPr>
          <w:rFonts w:ascii="Times New Roman" w:eastAsia="Times New Roman" w:hAnsi="Times New Roman" w:cs="Times New Roman"/>
          <w:color w:val="1F1F1F"/>
          <w:sz w:val="24"/>
          <w:szCs w:val="24"/>
          <w:lang w:val="en-US"/>
        </w:rPr>
        <w:t xml:space="preserve"> </w:t>
      </w:r>
      <w:r w:rsidR="00771750" w:rsidRPr="531699CA">
        <w:rPr>
          <w:rFonts w:ascii="Times New Roman" w:eastAsia="Times New Roman" w:hAnsi="Times New Roman" w:cs="Times New Roman"/>
          <w:color w:val="1F1F1F"/>
          <w:sz w:val="24"/>
          <w:szCs w:val="24"/>
          <w:lang w:val="en-US"/>
        </w:rPr>
        <w:t xml:space="preserve">while simultaneously </w:t>
      </w:r>
      <w:r w:rsidR="000B6E68" w:rsidRPr="531699CA">
        <w:rPr>
          <w:rFonts w:ascii="Times New Roman" w:eastAsia="Times New Roman" w:hAnsi="Times New Roman" w:cs="Times New Roman"/>
          <w:color w:val="1F1F1F"/>
          <w:sz w:val="24"/>
          <w:szCs w:val="24"/>
          <w:lang w:val="en-US"/>
        </w:rPr>
        <w:t xml:space="preserve">being isolated from their </w:t>
      </w:r>
      <w:r w:rsidR="00AB5D08">
        <w:rPr>
          <w:rFonts w:ascii="Times New Roman" w:eastAsia="Times New Roman" w:hAnsi="Times New Roman" w:cs="Times New Roman"/>
          <w:color w:val="1F1F1F"/>
          <w:sz w:val="24"/>
          <w:szCs w:val="24"/>
          <w:lang w:val="en-US"/>
        </w:rPr>
        <w:t xml:space="preserve">established </w:t>
      </w:r>
      <w:r w:rsidR="000B6E68" w:rsidRPr="531699CA">
        <w:rPr>
          <w:rFonts w:ascii="Times New Roman" w:eastAsia="Times New Roman" w:hAnsi="Times New Roman" w:cs="Times New Roman"/>
          <w:color w:val="1F1F1F"/>
          <w:sz w:val="24"/>
          <w:szCs w:val="24"/>
          <w:lang w:val="en-US"/>
        </w:rPr>
        <w:t>support</w:t>
      </w:r>
      <w:r w:rsidR="00716DB1" w:rsidRPr="531699CA">
        <w:rPr>
          <w:rFonts w:ascii="Times New Roman" w:eastAsia="Times New Roman" w:hAnsi="Times New Roman" w:cs="Times New Roman"/>
          <w:color w:val="1F1F1F"/>
          <w:sz w:val="24"/>
          <w:szCs w:val="24"/>
          <w:lang w:val="en-US"/>
        </w:rPr>
        <w:t>ive connections</w:t>
      </w:r>
      <w:r w:rsidR="000B6E68" w:rsidRPr="531699CA">
        <w:rPr>
          <w:rFonts w:ascii="Times New Roman" w:eastAsia="Times New Roman" w:hAnsi="Times New Roman" w:cs="Times New Roman"/>
          <w:color w:val="1F1F1F"/>
          <w:sz w:val="24"/>
          <w:szCs w:val="24"/>
          <w:lang w:val="en-US"/>
        </w:rPr>
        <w:t xml:space="preserve">. </w:t>
      </w:r>
    </w:p>
    <w:p w14:paraId="27C60076" w14:textId="69EDC674" w:rsidR="00716DB1" w:rsidRDefault="00AB5D08" w:rsidP="606C765A">
      <w:pPr>
        <w:spacing w:before="240" w:line="240" w:lineRule="auto"/>
        <w:ind w:firstLine="720"/>
        <w:rPr>
          <w:rFonts w:ascii="Times New Roman" w:eastAsia="Times New Roman" w:hAnsi="Times New Roman" w:cs="Times New Roman"/>
          <w:color w:val="1F1F1F"/>
          <w:sz w:val="24"/>
          <w:szCs w:val="24"/>
          <w:lang w:val="en-US"/>
        </w:rPr>
      </w:pPr>
      <w:r>
        <w:rPr>
          <w:rFonts w:ascii="Times New Roman" w:eastAsia="Times New Roman" w:hAnsi="Times New Roman" w:cs="Times New Roman"/>
          <w:color w:val="1F1F1F"/>
          <w:sz w:val="24"/>
          <w:szCs w:val="24"/>
          <w:lang w:val="en-US"/>
        </w:rPr>
        <w:t xml:space="preserve">Each </w:t>
      </w:r>
      <w:r w:rsidR="2736CED2" w:rsidRPr="36FDC608">
        <w:rPr>
          <w:rFonts w:ascii="Times New Roman" w:eastAsia="Times New Roman" w:hAnsi="Times New Roman" w:cs="Times New Roman"/>
          <w:color w:val="1F1F1F"/>
          <w:sz w:val="24"/>
          <w:szCs w:val="24"/>
          <w:lang w:val="en-US"/>
        </w:rPr>
        <w:t>preservice</w:t>
      </w:r>
      <w:r w:rsidR="00716DB1" w:rsidRPr="4F522B2D">
        <w:rPr>
          <w:rFonts w:ascii="Times New Roman" w:eastAsia="Times New Roman" w:hAnsi="Times New Roman" w:cs="Times New Roman"/>
          <w:color w:val="1F1F1F"/>
          <w:sz w:val="24"/>
          <w:szCs w:val="24"/>
          <w:lang w:val="en-US"/>
        </w:rPr>
        <w:t xml:space="preserve"> teacher</w:t>
      </w:r>
      <w:r>
        <w:rPr>
          <w:rFonts w:ascii="Times New Roman" w:eastAsia="Times New Roman" w:hAnsi="Times New Roman" w:cs="Times New Roman"/>
          <w:color w:val="1F1F1F"/>
          <w:sz w:val="24"/>
          <w:szCs w:val="24"/>
          <w:lang w:val="en-US"/>
        </w:rPr>
        <w:t xml:space="preserve"> </w:t>
      </w:r>
      <w:r w:rsidRPr="013B2221">
        <w:rPr>
          <w:rFonts w:ascii="Times New Roman" w:eastAsia="Times New Roman" w:hAnsi="Times New Roman" w:cs="Times New Roman"/>
          <w:color w:val="1F1F1F"/>
          <w:sz w:val="24"/>
          <w:szCs w:val="24"/>
          <w:lang w:val="en-US"/>
        </w:rPr>
        <w:t>is</w:t>
      </w:r>
      <w:r w:rsidR="00716DB1" w:rsidRPr="4F522B2D">
        <w:rPr>
          <w:rFonts w:ascii="Times New Roman" w:eastAsia="Times New Roman" w:hAnsi="Times New Roman" w:cs="Times New Roman"/>
          <w:color w:val="1F1F1F"/>
          <w:sz w:val="24"/>
          <w:szCs w:val="24"/>
          <w:lang w:val="en-US"/>
        </w:rPr>
        <w:t xml:space="preserve"> matched with a cooperating teacher who serves as </w:t>
      </w:r>
      <w:r w:rsidR="00B744CE">
        <w:rPr>
          <w:rFonts w:ascii="Times New Roman" w:eastAsia="Times New Roman" w:hAnsi="Times New Roman" w:cs="Times New Roman"/>
          <w:color w:val="1F1F1F"/>
          <w:sz w:val="24"/>
          <w:szCs w:val="24"/>
          <w:lang w:val="en-US"/>
        </w:rPr>
        <w:t xml:space="preserve">both mentor and primary point of entry into the local </w:t>
      </w:r>
      <w:r w:rsidR="00B744CE" w:rsidRPr="3AADD1D3">
        <w:rPr>
          <w:rFonts w:ascii="Times New Roman" w:eastAsia="Times New Roman" w:hAnsi="Times New Roman" w:cs="Times New Roman"/>
          <w:color w:val="1F1F1F"/>
          <w:sz w:val="24"/>
          <w:szCs w:val="24"/>
          <w:lang w:val="en-US"/>
        </w:rPr>
        <w:t>s</w:t>
      </w:r>
      <w:r w:rsidR="00716DB1" w:rsidRPr="3AADD1D3">
        <w:rPr>
          <w:rFonts w:ascii="Times New Roman" w:eastAsia="Times New Roman" w:hAnsi="Times New Roman" w:cs="Times New Roman"/>
          <w:color w:val="1F1F1F"/>
          <w:sz w:val="24"/>
          <w:szCs w:val="24"/>
          <w:lang w:val="en-US"/>
        </w:rPr>
        <w:t>chool and community.</w:t>
      </w:r>
      <w:r w:rsidR="00716DB1" w:rsidRPr="4F522B2D">
        <w:rPr>
          <w:rFonts w:ascii="Times New Roman" w:eastAsia="Times New Roman" w:hAnsi="Times New Roman" w:cs="Times New Roman"/>
          <w:color w:val="1F1F1F"/>
          <w:sz w:val="24"/>
          <w:szCs w:val="24"/>
          <w:lang w:val="en-US"/>
        </w:rPr>
        <w:t xml:space="preserve"> Cooperating teachers shape learning by mentoring students through their internships </w:t>
      </w:r>
      <w:r w:rsidR="00716DB1" w:rsidRPr="4F522B2D">
        <w:rPr>
          <w:rFonts w:ascii="Times New Roman" w:eastAsia="Times New Roman" w:hAnsi="Times New Roman" w:cs="Times New Roman"/>
          <w:color w:val="000000" w:themeColor="text1"/>
          <w:sz w:val="24"/>
          <w:szCs w:val="24"/>
          <w:lang w:val="en-US"/>
        </w:rPr>
        <w:t xml:space="preserve">(Clark, et al., 2014; McIntyre, Byrd, &amp; </w:t>
      </w:r>
      <w:r w:rsidR="5F9D6DBF" w:rsidRPr="4F522B2D">
        <w:rPr>
          <w:rFonts w:ascii="Times New Roman" w:eastAsia="Times New Roman" w:hAnsi="Times New Roman" w:cs="Times New Roman"/>
          <w:color w:val="000000" w:themeColor="text1"/>
          <w:sz w:val="24"/>
          <w:szCs w:val="24"/>
          <w:lang w:val="en-US"/>
        </w:rPr>
        <w:t>Fox,</w:t>
      </w:r>
      <w:r w:rsidR="00716DB1" w:rsidRPr="4F522B2D">
        <w:rPr>
          <w:rFonts w:ascii="Times New Roman" w:eastAsia="Times New Roman" w:hAnsi="Times New Roman" w:cs="Times New Roman"/>
          <w:color w:val="000000" w:themeColor="text1"/>
          <w:sz w:val="24"/>
          <w:szCs w:val="24"/>
          <w:lang w:val="en-US"/>
        </w:rPr>
        <w:t xml:space="preserve"> 1996)</w:t>
      </w:r>
      <w:r w:rsidR="00716DB1" w:rsidRPr="4F522B2D">
        <w:rPr>
          <w:rFonts w:ascii="Times New Roman" w:eastAsia="Times New Roman" w:hAnsi="Times New Roman" w:cs="Times New Roman"/>
          <w:color w:val="1F1F1F"/>
          <w:sz w:val="24"/>
          <w:szCs w:val="24"/>
          <w:lang w:val="en-US"/>
        </w:rPr>
        <w:t xml:space="preserve">. Effective mentoring can help early career teachers get a successful start in the classroom and provide psychosocial support </w:t>
      </w:r>
      <w:r w:rsidR="00716DB1" w:rsidRPr="4F522B2D">
        <w:rPr>
          <w:rFonts w:ascii="Times New Roman" w:eastAsia="Times New Roman" w:hAnsi="Times New Roman" w:cs="Times New Roman"/>
          <w:color w:val="000000" w:themeColor="text1"/>
          <w:sz w:val="24"/>
          <w:szCs w:val="24"/>
          <w:lang w:val="en-US"/>
        </w:rPr>
        <w:t>(He, 2010</w:t>
      </w:r>
      <w:r w:rsidR="2379F761" w:rsidRPr="606C765A">
        <w:rPr>
          <w:rFonts w:ascii="Times New Roman" w:eastAsia="Times New Roman" w:hAnsi="Times New Roman" w:cs="Times New Roman"/>
          <w:color w:val="000000" w:themeColor="text1"/>
          <w:sz w:val="24"/>
          <w:szCs w:val="24"/>
          <w:lang w:val="en-US"/>
        </w:rPr>
        <w:t>;</w:t>
      </w:r>
      <w:r w:rsidR="00716DB1" w:rsidRPr="4F522B2D">
        <w:rPr>
          <w:rFonts w:ascii="Times New Roman" w:eastAsia="Times New Roman" w:hAnsi="Times New Roman" w:cs="Times New Roman"/>
          <w:color w:val="000000" w:themeColor="text1"/>
          <w:sz w:val="24"/>
          <w:szCs w:val="24"/>
          <w:lang w:val="en-US"/>
        </w:rPr>
        <w:t xml:space="preserve"> Tummons et al., 201</w:t>
      </w:r>
      <w:r w:rsidR="0048200B" w:rsidRPr="4F522B2D">
        <w:rPr>
          <w:rFonts w:ascii="Times New Roman" w:eastAsia="Times New Roman" w:hAnsi="Times New Roman" w:cs="Times New Roman"/>
          <w:color w:val="000000" w:themeColor="text1"/>
          <w:sz w:val="24"/>
          <w:szCs w:val="24"/>
          <w:lang w:val="en-US"/>
        </w:rPr>
        <w:t>6</w:t>
      </w:r>
      <w:r w:rsidR="00716DB1" w:rsidRPr="4F522B2D">
        <w:rPr>
          <w:rFonts w:ascii="Times New Roman" w:eastAsia="Times New Roman" w:hAnsi="Times New Roman" w:cs="Times New Roman"/>
          <w:color w:val="000000" w:themeColor="text1"/>
          <w:sz w:val="24"/>
          <w:szCs w:val="24"/>
          <w:lang w:val="en-US"/>
        </w:rPr>
        <w:t>).</w:t>
      </w:r>
      <w:r w:rsidR="00716DB1" w:rsidRPr="4F522B2D">
        <w:rPr>
          <w:rFonts w:ascii="Times New Roman" w:eastAsia="Times New Roman" w:hAnsi="Times New Roman" w:cs="Times New Roman"/>
          <w:color w:val="1F1F1F"/>
          <w:sz w:val="24"/>
          <w:szCs w:val="24"/>
          <w:lang w:val="en-US"/>
        </w:rPr>
        <w:t xml:space="preserve"> </w:t>
      </w:r>
      <w:r w:rsidR="0033379E" w:rsidRPr="1422D206">
        <w:rPr>
          <w:rFonts w:ascii="Times New Roman" w:eastAsia="Times New Roman" w:hAnsi="Times New Roman" w:cs="Times New Roman"/>
          <w:color w:val="000000" w:themeColor="text1"/>
          <w:sz w:val="24"/>
          <w:szCs w:val="24"/>
          <w:lang w:val="en-US"/>
        </w:rPr>
        <w:t xml:space="preserve">While </w:t>
      </w:r>
      <w:r w:rsidR="00890270" w:rsidRPr="1422D206">
        <w:rPr>
          <w:rFonts w:ascii="Times New Roman" w:eastAsia="Times New Roman" w:hAnsi="Times New Roman" w:cs="Times New Roman"/>
          <w:color w:val="000000" w:themeColor="text1"/>
          <w:sz w:val="24"/>
          <w:szCs w:val="24"/>
          <w:lang w:val="en-US"/>
        </w:rPr>
        <w:t>mentoring shows</w:t>
      </w:r>
      <w:r w:rsidR="0033379E" w:rsidRPr="1422D206">
        <w:rPr>
          <w:rFonts w:ascii="Times New Roman" w:eastAsia="Times New Roman" w:hAnsi="Times New Roman" w:cs="Times New Roman"/>
          <w:color w:val="000000" w:themeColor="text1"/>
          <w:sz w:val="24"/>
          <w:szCs w:val="24"/>
          <w:lang w:val="en-US"/>
        </w:rPr>
        <w:t xml:space="preserve"> promise in improving teacher efficacy and retention through technical training </w:t>
      </w:r>
      <w:r w:rsidR="0033379E" w:rsidRPr="1422D206">
        <w:rPr>
          <w:rFonts w:ascii="Times New Roman" w:eastAsia="Times New Roman" w:hAnsi="Times New Roman" w:cs="Times New Roman"/>
          <w:color w:val="000000" w:themeColor="text1"/>
          <w:sz w:val="24"/>
          <w:szCs w:val="24"/>
          <w:lang w:val="en-US"/>
        </w:rPr>
        <w:lastRenderedPageBreak/>
        <w:t xml:space="preserve">(Frederiksen, 2020), </w:t>
      </w:r>
      <w:r w:rsidR="0033379E">
        <w:rPr>
          <w:rFonts w:ascii="Times New Roman" w:eastAsia="Times New Roman" w:hAnsi="Times New Roman" w:cs="Times New Roman"/>
          <w:color w:val="000000" w:themeColor="text1"/>
          <w:sz w:val="24"/>
          <w:szCs w:val="24"/>
          <w:lang w:val="en-US"/>
        </w:rPr>
        <w:t xml:space="preserve">mentorship </w:t>
      </w:r>
      <w:r w:rsidR="0033379E" w:rsidRPr="1422D206">
        <w:rPr>
          <w:rFonts w:ascii="Times New Roman" w:eastAsia="Times New Roman" w:hAnsi="Times New Roman" w:cs="Times New Roman"/>
          <w:color w:val="000000" w:themeColor="text1"/>
          <w:sz w:val="24"/>
          <w:szCs w:val="24"/>
          <w:lang w:val="en-US"/>
        </w:rPr>
        <w:t>often overlook</w:t>
      </w:r>
      <w:r w:rsidR="0033379E">
        <w:rPr>
          <w:rFonts w:ascii="Times New Roman" w:eastAsia="Times New Roman" w:hAnsi="Times New Roman" w:cs="Times New Roman"/>
          <w:color w:val="000000" w:themeColor="text1"/>
          <w:sz w:val="24"/>
          <w:szCs w:val="24"/>
          <w:lang w:val="en-US"/>
        </w:rPr>
        <w:t>s</w:t>
      </w:r>
      <w:r w:rsidR="0033379E" w:rsidRPr="1422D206">
        <w:rPr>
          <w:rFonts w:ascii="Times New Roman" w:eastAsia="Times New Roman" w:hAnsi="Times New Roman" w:cs="Times New Roman"/>
          <w:color w:val="000000" w:themeColor="text1"/>
          <w:sz w:val="24"/>
          <w:szCs w:val="24"/>
          <w:lang w:val="en-US"/>
        </w:rPr>
        <w:t xml:space="preserve"> a critical dimension of teacher success: the importance of </w:t>
      </w:r>
      <w:r w:rsidR="0033379E" w:rsidRPr="00E66E0E">
        <w:rPr>
          <w:rFonts w:ascii="Times New Roman" w:eastAsia="Times New Roman" w:hAnsi="Times New Roman" w:cs="Times New Roman"/>
          <w:i/>
          <w:iCs/>
          <w:color w:val="000000" w:themeColor="text1"/>
          <w:sz w:val="24"/>
          <w:szCs w:val="24"/>
          <w:lang w:val="en-US"/>
        </w:rPr>
        <w:t>creating</w:t>
      </w:r>
      <w:r w:rsidR="0033379E" w:rsidRPr="1422D206">
        <w:rPr>
          <w:rFonts w:ascii="Times New Roman" w:eastAsia="Times New Roman" w:hAnsi="Times New Roman" w:cs="Times New Roman"/>
          <w:color w:val="000000" w:themeColor="text1"/>
          <w:sz w:val="24"/>
          <w:szCs w:val="24"/>
          <w:lang w:val="en-US"/>
        </w:rPr>
        <w:t xml:space="preserve"> and </w:t>
      </w:r>
      <w:r w:rsidR="0033379E" w:rsidRPr="00E66E0E">
        <w:rPr>
          <w:rFonts w:ascii="Times New Roman" w:eastAsia="Times New Roman" w:hAnsi="Times New Roman" w:cs="Times New Roman"/>
          <w:i/>
          <w:iCs/>
          <w:color w:val="000000" w:themeColor="text1"/>
          <w:sz w:val="24"/>
          <w:szCs w:val="24"/>
          <w:lang w:val="en-US"/>
        </w:rPr>
        <w:t>participating</w:t>
      </w:r>
      <w:r w:rsidR="0033379E" w:rsidRPr="1422D206">
        <w:rPr>
          <w:rFonts w:ascii="Times New Roman" w:eastAsia="Times New Roman" w:hAnsi="Times New Roman" w:cs="Times New Roman"/>
          <w:color w:val="000000" w:themeColor="text1"/>
          <w:sz w:val="24"/>
          <w:szCs w:val="24"/>
          <w:lang w:val="en-US"/>
        </w:rPr>
        <w:t xml:space="preserve"> in </w:t>
      </w:r>
      <w:r w:rsidR="0033379E">
        <w:rPr>
          <w:rFonts w:ascii="Times New Roman" w:eastAsia="Times New Roman" w:hAnsi="Times New Roman" w:cs="Times New Roman"/>
          <w:color w:val="000000" w:themeColor="text1"/>
          <w:sz w:val="24"/>
          <w:szCs w:val="24"/>
          <w:lang w:val="en-US"/>
        </w:rPr>
        <w:t xml:space="preserve">a </w:t>
      </w:r>
      <w:r w:rsidR="0033379E" w:rsidRPr="1422D206">
        <w:rPr>
          <w:rFonts w:ascii="Times New Roman" w:eastAsia="Times New Roman" w:hAnsi="Times New Roman" w:cs="Times New Roman"/>
          <w:color w:val="000000" w:themeColor="text1"/>
          <w:sz w:val="24"/>
          <w:szCs w:val="24"/>
          <w:lang w:val="en-US"/>
        </w:rPr>
        <w:t>community (</w:t>
      </w:r>
      <w:r w:rsidR="0033379E" w:rsidRPr="1422D206">
        <w:rPr>
          <w:rFonts w:ascii="Times New Roman" w:eastAsia="Times New Roman" w:hAnsi="Times New Roman" w:cs="Times New Roman"/>
          <w:color w:val="1F1F1F"/>
          <w:sz w:val="24"/>
          <w:szCs w:val="24"/>
          <w:lang w:val="en-US"/>
        </w:rPr>
        <w:t>Beauchamp &amp; Thomas, 2011).</w:t>
      </w:r>
      <w:r w:rsidR="0033379E">
        <w:rPr>
          <w:rFonts w:ascii="Times New Roman" w:eastAsia="Times New Roman" w:hAnsi="Times New Roman" w:cs="Times New Roman"/>
          <w:color w:val="1F1F1F"/>
          <w:sz w:val="24"/>
          <w:szCs w:val="24"/>
          <w:lang w:val="en-US"/>
        </w:rPr>
        <w:t xml:space="preserve"> </w:t>
      </w:r>
      <w:r w:rsidR="00716DB1" w:rsidRPr="4F522B2D">
        <w:rPr>
          <w:rFonts w:ascii="Times New Roman" w:eastAsia="Times New Roman" w:hAnsi="Times New Roman" w:cs="Times New Roman"/>
          <w:color w:val="1F1F1F"/>
          <w:sz w:val="24"/>
          <w:szCs w:val="24"/>
          <w:lang w:val="en-US"/>
        </w:rPr>
        <w:t xml:space="preserve">Mentors help </w:t>
      </w:r>
      <w:r w:rsidR="5EED762C" w:rsidRPr="36FDC608">
        <w:rPr>
          <w:rFonts w:ascii="Times New Roman" w:eastAsia="Times New Roman" w:hAnsi="Times New Roman" w:cs="Times New Roman"/>
          <w:color w:val="1F1F1F"/>
          <w:sz w:val="24"/>
          <w:szCs w:val="24"/>
          <w:lang w:val="en-US"/>
        </w:rPr>
        <w:t>preservice</w:t>
      </w:r>
      <w:r w:rsidR="00716DB1" w:rsidRPr="4F522B2D">
        <w:rPr>
          <w:rFonts w:ascii="Times New Roman" w:eastAsia="Times New Roman" w:hAnsi="Times New Roman" w:cs="Times New Roman"/>
          <w:color w:val="1F1F1F"/>
          <w:sz w:val="24"/>
          <w:szCs w:val="24"/>
          <w:lang w:val="en-US"/>
        </w:rPr>
        <w:t xml:space="preserve"> teachers </w:t>
      </w:r>
      <w:r w:rsidR="007B397F">
        <w:rPr>
          <w:rFonts w:ascii="Times New Roman" w:eastAsia="Times New Roman" w:hAnsi="Times New Roman" w:cs="Times New Roman"/>
          <w:color w:val="1F1F1F"/>
          <w:sz w:val="24"/>
          <w:szCs w:val="24"/>
          <w:lang w:val="en-US"/>
        </w:rPr>
        <w:t>create</w:t>
      </w:r>
      <w:r w:rsidR="00716DB1" w:rsidRPr="4F522B2D">
        <w:rPr>
          <w:rFonts w:ascii="Times New Roman" w:eastAsia="Times New Roman" w:hAnsi="Times New Roman" w:cs="Times New Roman"/>
          <w:color w:val="1F1F1F"/>
          <w:sz w:val="24"/>
          <w:szCs w:val="24"/>
          <w:lang w:val="en-US"/>
        </w:rPr>
        <w:t xml:space="preserve"> </w:t>
      </w:r>
      <w:r w:rsidR="007F683B">
        <w:rPr>
          <w:rFonts w:ascii="Times New Roman" w:eastAsia="Times New Roman" w:hAnsi="Times New Roman" w:cs="Times New Roman"/>
          <w:color w:val="1F1F1F"/>
          <w:sz w:val="24"/>
          <w:szCs w:val="24"/>
          <w:lang w:val="en-US"/>
        </w:rPr>
        <w:t xml:space="preserve">community by </w:t>
      </w:r>
      <w:r w:rsidR="00736377">
        <w:rPr>
          <w:rFonts w:ascii="Times New Roman" w:eastAsia="Times New Roman" w:hAnsi="Times New Roman" w:cs="Times New Roman"/>
          <w:color w:val="1F1F1F"/>
          <w:sz w:val="24"/>
          <w:szCs w:val="24"/>
          <w:lang w:val="en-US"/>
        </w:rPr>
        <w:t>introduc</w:t>
      </w:r>
      <w:r w:rsidR="006E6EFE">
        <w:rPr>
          <w:rFonts w:ascii="Times New Roman" w:eastAsia="Times New Roman" w:hAnsi="Times New Roman" w:cs="Times New Roman"/>
          <w:color w:val="1F1F1F"/>
          <w:sz w:val="24"/>
          <w:szCs w:val="24"/>
          <w:lang w:val="en-US"/>
        </w:rPr>
        <w:t xml:space="preserve">ing them to </w:t>
      </w:r>
      <w:r w:rsidR="00716DB1" w:rsidRPr="4F522B2D">
        <w:rPr>
          <w:rFonts w:ascii="Times New Roman" w:eastAsia="Times New Roman" w:hAnsi="Times New Roman" w:cs="Times New Roman"/>
          <w:color w:val="1F1F1F"/>
          <w:sz w:val="24"/>
          <w:szCs w:val="24"/>
          <w:lang w:val="en-US"/>
        </w:rPr>
        <w:t xml:space="preserve">social support networks </w:t>
      </w:r>
      <w:r w:rsidR="00716DB1" w:rsidRPr="4F522B2D">
        <w:rPr>
          <w:rFonts w:ascii="Times New Roman" w:eastAsia="Times New Roman" w:hAnsi="Times New Roman" w:cs="Times New Roman"/>
          <w:color w:val="000000" w:themeColor="text1"/>
          <w:sz w:val="24"/>
          <w:szCs w:val="24"/>
          <w:lang w:val="en-US"/>
        </w:rPr>
        <w:t>(Nesbitt et al., 2022)</w:t>
      </w:r>
      <w:r w:rsidR="00716DB1" w:rsidRPr="4F522B2D">
        <w:rPr>
          <w:rFonts w:ascii="Times New Roman" w:eastAsia="Times New Roman" w:hAnsi="Times New Roman" w:cs="Times New Roman"/>
          <w:color w:val="1F1F1F"/>
          <w:sz w:val="24"/>
          <w:szCs w:val="24"/>
          <w:lang w:val="en-US"/>
        </w:rPr>
        <w:t xml:space="preserve">. Social networks are </w:t>
      </w:r>
      <w:r w:rsidR="00D406A2">
        <w:rPr>
          <w:rFonts w:ascii="Times New Roman" w:eastAsia="Times New Roman" w:hAnsi="Times New Roman" w:cs="Times New Roman"/>
          <w:color w:val="1F1F1F"/>
          <w:sz w:val="24"/>
          <w:szCs w:val="24"/>
          <w:lang w:val="en-US"/>
        </w:rPr>
        <w:t xml:space="preserve">foundational </w:t>
      </w:r>
      <w:r w:rsidR="00326478">
        <w:rPr>
          <w:rFonts w:ascii="Times New Roman" w:eastAsia="Times New Roman" w:hAnsi="Times New Roman" w:cs="Times New Roman"/>
          <w:color w:val="1F1F1F"/>
          <w:sz w:val="24"/>
          <w:szCs w:val="24"/>
          <w:lang w:val="en-US"/>
        </w:rPr>
        <w:t xml:space="preserve">to </w:t>
      </w:r>
      <w:r w:rsidR="00BA01C8">
        <w:rPr>
          <w:rFonts w:ascii="Times New Roman" w:eastAsia="Times New Roman" w:hAnsi="Times New Roman" w:cs="Times New Roman"/>
          <w:color w:val="1F1F1F"/>
          <w:sz w:val="24"/>
          <w:szCs w:val="24"/>
          <w:lang w:val="en-US"/>
        </w:rPr>
        <w:t xml:space="preserve">developing a sense of belonging </w:t>
      </w:r>
      <w:r w:rsidR="00716DB1" w:rsidRPr="02F68821">
        <w:rPr>
          <w:rFonts w:ascii="Times New Roman" w:eastAsia="Times New Roman" w:hAnsi="Times New Roman" w:cs="Times New Roman"/>
          <w:color w:val="1F1F1F"/>
          <w:sz w:val="24"/>
          <w:szCs w:val="24"/>
          <w:lang w:val="en-US"/>
        </w:rPr>
        <w:t>(Bjorklund, Jr.,</w:t>
      </w:r>
      <w:r w:rsidR="00716DB1" w:rsidRPr="4F522B2D">
        <w:rPr>
          <w:rFonts w:ascii="Times New Roman" w:eastAsia="Times New Roman" w:hAnsi="Times New Roman" w:cs="Times New Roman"/>
          <w:color w:val="1F1F1F"/>
          <w:sz w:val="24"/>
          <w:szCs w:val="24"/>
          <w:lang w:val="en-US"/>
        </w:rPr>
        <w:t xml:space="preserve"> 2023; Waller, 2021). </w:t>
      </w:r>
      <w:r w:rsidR="00FE00F6">
        <w:rPr>
          <w:rFonts w:ascii="Times New Roman" w:eastAsia="Times New Roman" w:hAnsi="Times New Roman" w:cs="Times New Roman"/>
          <w:color w:val="1F1F1F"/>
          <w:sz w:val="24"/>
          <w:szCs w:val="24"/>
          <w:lang w:val="en-US"/>
        </w:rPr>
        <w:t>S</w:t>
      </w:r>
      <w:r w:rsidR="0B35F0D1" w:rsidRPr="606C765A">
        <w:rPr>
          <w:rFonts w:ascii="Times New Roman" w:eastAsia="Times New Roman" w:hAnsi="Times New Roman" w:cs="Times New Roman"/>
          <w:color w:val="1F1F1F"/>
          <w:sz w:val="24"/>
          <w:szCs w:val="24"/>
          <w:lang w:val="en-US"/>
        </w:rPr>
        <w:t xml:space="preserve">ocial networks take shape through community </w:t>
      </w:r>
      <w:r w:rsidR="008B1B39">
        <w:rPr>
          <w:rFonts w:ascii="Times New Roman" w:eastAsia="Times New Roman" w:hAnsi="Times New Roman" w:cs="Times New Roman"/>
          <w:color w:val="1F1F1F"/>
          <w:sz w:val="24"/>
          <w:szCs w:val="24"/>
          <w:lang w:val="en-US"/>
        </w:rPr>
        <w:t>interaction,</w:t>
      </w:r>
      <w:r w:rsidR="335AAF94" w:rsidRPr="606C765A">
        <w:rPr>
          <w:rFonts w:ascii="Times New Roman" w:eastAsia="Times New Roman" w:hAnsi="Times New Roman" w:cs="Times New Roman"/>
          <w:color w:val="1F1F1F"/>
          <w:sz w:val="24"/>
          <w:szCs w:val="24"/>
          <w:lang w:val="en-US"/>
        </w:rPr>
        <w:t xml:space="preserve"> which</w:t>
      </w:r>
      <w:r w:rsidR="00794F38" w:rsidRPr="1422D206">
        <w:rPr>
          <w:rFonts w:ascii="Times New Roman" w:eastAsia="Times New Roman" w:hAnsi="Times New Roman" w:cs="Times New Roman"/>
          <w:color w:val="1F1F1F"/>
          <w:sz w:val="24"/>
          <w:szCs w:val="24"/>
          <w:lang w:val="en-US"/>
        </w:rPr>
        <w:t xml:space="preserve"> </w:t>
      </w:r>
      <w:r w:rsidR="00FE00F6">
        <w:rPr>
          <w:rFonts w:ascii="Times New Roman" w:eastAsia="Times New Roman" w:hAnsi="Times New Roman" w:cs="Times New Roman"/>
          <w:color w:val="1F1F1F"/>
          <w:sz w:val="24"/>
          <w:szCs w:val="24"/>
          <w:lang w:val="en-US"/>
        </w:rPr>
        <w:t xml:space="preserve">helps </w:t>
      </w:r>
      <w:r w:rsidR="00CF7368" w:rsidRPr="051528D3">
        <w:rPr>
          <w:rFonts w:ascii="Times New Roman" w:eastAsia="Times New Roman" w:hAnsi="Times New Roman" w:cs="Times New Roman"/>
          <w:color w:val="1F1F1F"/>
          <w:sz w:val="24"/>
          <w:szCs w:val="24"/>
          <w:lang w:val="en-US"/>
        </w:rPr>
        <w:t>d</w:t>
      </w:r>
      <w:r w:rsidR="00794F38" w:rsidRPr="051528D3">
        <w:rPr>
          <w:rFonts w:ascii="Times New Roman" w:eastAsia="Times New Roman" w:hAnsi="Times New Roman" w:cs="Times New Roman"/>
          <w:color w:val="1F1F1F"/>
          <w:sz w:val="24"/>
          <w:szCs w:val="24"/>
          <w:lang w:val="en-US"/>
        </w:rPr>
        <w:t>evelop</w:t>
      </w:r>
      <w:r w:rsidR="00794F38" w:rsidRPr="1422D206">
        <w:rPr>
          <w:rFonts w:ascii="Times New Roman" w:eastAsia="Times New Roman" w:hAnsi="Times New Roman" w:cs="Times New Roman"/>
          <w:color w:val="1F1F1F"/>
          <w:sz w:val="24"/>
          <w:szCs w:val="24"/>
          <w:lang w:val="en-US"/>
        </w:rPr>
        <w:t xml:space="preserve"> the fragile and somewhat unstable teacher </w:t>
      </w:r>
      <w:r w:rsidR="00794F38" w:rsidRPr="606C765A">
        <w:rPr>
          <w:rFonts w:ascii="Times New Roman" w:eastAsia="Times New Roman" w:hAnsi="Times New Roman" w:cs="Times New Roman"/>
          <w:color w:val="1F1F1F"/>
          <w:sz w:val="24"/>
          <w:szCs w:val="24"/>
          <w:lang w:val="en-US"/>
        </w:rPr>
        <w:t>identity</w:t>
      </w:r>
      <w:r w:rsidR="00794F38" w:rsidRPr="1422D206">
        <w:rPr>
          <w:rFonts w:ascii="Times New Roman" w:eastAsia="Times New Roman" w:hAnsi="Times New Roman" w:cs="Times New Roman"/>
          <w:color w:val="1F1F1F"/>
          <w:sz w:val="24"/>
          <w:szCs w:val="24"/>
          <w:lang w:val="en-US"/>
        </w:rPr>
        <w:t xml:space="preserve"> of </w:t>
      </w:r>
      <w:r w:rsidR="3D7CB5F5" w:rsidRPr="36FDC608">
        <w:rPr>
          <w:rFonts w:ascii="Times New Roman" w:eastAsia="Times New Roman" w:hAnsi="Times New Roman" w:cs="Times New Roman"/>
          <w:color w:val="1F1F1F"/>
          <w:sz w:val="24"/>
          <w:szCs w:val="24"/>
          <w:lang w:val="en-US"/>
        </w:rPr>
        <w:t>preservice</w:t>
      </w:r>
      <w:r w:rsidR="00794F38" w:rsidRPr="1422D206">
        <w:rPr>
          <w:rFonts w:ascii="Times New Roman" w:eastAsia="Times New Roman" w:hAnsi="Times New Roman" w:cs="Times New Roman"/>
          <w:color w:val="1F1F1F"/>
          <w:sz w:val="24"/>
          <w:szCs w:val="24"/>
          <w:lang w:val="en-US"/>
        </w:rPr>
        <w:t xml:space="preserve"> teachers (Day et al., 2006; Van </w:t>
      </w:r>
      <w:proofErr w:type="spellStart"/>
      <w:r w:rsidR="00794F38" w:rsidRPr="1422D206">
        <w:rPr>
          <w:rFonts w:ascii="Times New Roman" w:eastAsia="Times New Roman" w:hAnsi="Times New Roman" w:cs="Times New Roman"/>
          <w:color w:val="1F1F1F"/>
          <w:sz w:val="24"/>
          <w:szCs w:val="24"/>
          <w:lang w:val="en-US"/>
        </w:rPr>
        <w:t>Lankveld</w:t>
      </w:r>
      <w:proofErr w:type="spellEnd"/>
      <w:r w:rsidR="00794F38" w:rsidRPr="1422D206">
        <w:rPr>
          <w:rFonts w:ascii="Times New Roman" w:eastAsia="Times New Roman" w:hAnsi="Times New Roman" w:cs="Times New Roman"/>
          <w:color w:val="1F1F1F"/>
          <w:sz w:val="24"/>
          <w:szCs w:val="24"/>
          <w:lang w:val="en-US"/>
        </w:rPr>
        <w:t xml:space="preserve"> et al., 2017). </w:t>
      </w:r>
      <w:r w:rsidR="00B42464">
        <w:rPr>
          <w:rFonts w:ascii="Times New Roman" w:eastAsia="Times New Roman" w:hAnsi="Times New Roman" w:cs="Times New Roman"/>
          <w:color w:val="1F1F1F"/>
          <w:sz w:val="24"/>
          <w:szCs w:val="24"/>
          <w:lang w:val="en-US"/>
        </w:rPr>
        <w:t xml:space="preserve">Community engagement </w:t>
      </w:r>
      <w:r w:rsidR="00B42464" w:rsidRPr="1422D206">
        <w:rPr>
          <w:rFonts w:ascii="Times New Roman" w:eastAsia="Times New Roman" w:hAnsi="Times New Roman" w:cs="Times New Roman"/>
          <w:color w:val="000000" w:themeColor="text1"/>
          <w:sz w:val="24"/>
          <w:szCs w:val="24"/>
          <w:lang w:val="en-US"/>
        </w:rPr>
        <w:t>facilitate</w:t>
      </w:r>
      <w:r w:rsidR="00B42464">
        <w:rPr>
          <w:rFonts w:ascii="Times New Roman" w:eastAsia="Times New Roman" w:hAnsi="Times New Roman" w:cs="Times New Roman"/>
          <w:color w:val="000000" w:themeColor="text1"/>
          <w:sz w:val="24"/>
          <w:szCs w:val="24"/>
          <w:lang w:val="en-US"/>
        </w:rPr>
        <w:t>s</w:t>
      </w:r>
      <w:r w:rsidR="00B42464" w:rsidRPr="1422D206">
        <w:rPr>
          <w:rFonts w:ascii="Times New Roman" w:eastAsia="Times New Roman" w:hAnsi="Times New Roman" w:cs="Times New Roman"/>
          <w:color w:val="000000" w:themeColor="text1"/>
          <w:sz w:val="24"/>
          <w:szCs w:val="24"/>
          <w:lang w:val="en-US"/>
        </w:rPr>
        <w:t xml:space="preserve"> teacher agency and identity</w:t>
      </w:r>
      <w:r w:rsidR="00B42464" w:rsidRPr="1422D206">
        <w:rPr>
          <w:rFonts w:ascii="Times New Roman" w:eastAsia="Times New Roman" w:hAnsi="Times New Roman" w:cs="Times New Roman"/>
          <w:color w:val="1F1F1F"/>
          <w:sz w:val="24"/>
          <w:szCs w:val="24"/>
          <w:lang w:val="en-US"/>
        </w:rPr>
        <w:t xml:space="preserve"> </w:t>
      </w:r>
      <w:r w:rsidR="00B42464" w:rsidRPr="1422D206">
        <w:rPr>
          <w:rFonts w:ascii="Times New Roman" w:eastAsia="Times New Roman" w:hAnsi="Times New Roman" w:cs="Times New Roman"/>
          <w:color w:val="000000" w:themeColor="text1"/>
          <w:sz w:val="24"/>
          <w:szCs w:val="24"/>
          <w:lang w:val="en-US"/>
        </w:rPr>
        <w:t>(</w:t>
      </w:r>
      <w:r w:rsidR="00B42464" w:rsidRPr="1422D206">
        <w:rPr>
          <w:rFonts w:ascii="Times New Roman" w:eastAsia="Times New Roman" w:hAnsi="Times New Roman" w:cs="Times New Roman"/>
          <w:color w:val="1F1F1F"/>
          <w:sz w:val="24"/>
          <w:szCs w:val="24"/>
          <w:lang w:val="en-US"/>
        </w:rPr>
        <w:t xml:space="preserve">Beauchamp &amp; Thomas, 2011). </w:t>
      </w:r>
      <w:r w:rsidR="00794F38" w:rsidRPr="1422D206">
        <w:rPr>
          <w:rFonts w:ascii="Times New Roman" w:eastAsia="Times New Roman" w:hAnsi="Times New Roman" w:cs="Times New Roman"/>
          <w:color w:val="1F1F1F"/>
          <w:sz w:val="24"/>
          <w:szCs w:val="24"/>
          <w:lang w:val="en-US"/>
        </w:rPr>
        <w:t xml:space="preserve">New teachers see </w:t>
      </w:r>
      <w:r w:rsidR="00C460F3">
        <w:rPr>
          <w:rFonts w:ascii="Times New Roman" w:eastAsia="Times New Roman" w:hAnsi="Times New Roman" w:cs="Times New Roman"/>
          <w:color w:val="1F1F1F"/>
          <w:sz w:val="24"/>
          <w:szCs w:val="24"/>
          <w:lang w:val="en-US"/>
        </w:rPr>
        <w:t xml:space="preserve">community linked to their professional </w:t>
      </w:r>
      <w:r w:rsidR="00794F38" w:rsidRPr="1422D206">
        <w:rPr>
          <w:rFonts w:ascii="Times New Roman" w:eastAsia="Times New Roman" w:hAnsi="Times New Roman" w:cs="Times New Roman"/>
          <w:color w:val="1F1F1F"/>
          <w:sz w:val="24"/>
          <w:szCs w:val="24"/>
          <w:lang w:val="en-US"/>
        </w:rPr>
        <w:t>agenc</w:t>
      </w:r>
      <w:r w:rsidR="00C460F3">
        <w:rPr>
          <w:rFonts w:ascii="Times New Roman" w:eastAsia="Times New Roman" w:hAnsi="Times New Roman" w:cs="Times New Roman"/>
          <w:color w:val="1F1F1F"/>
          <w:sz w:val="24"/>
          <w:szCs w:val="24"/>
          <w:lang w:val="en-US"/>
        </w:rPr>
        <w:t>y</w:t>
      </w:r>
      <w:r w:rsidR="00794F38" w:rsidRPr="1422D206">
        <w:rPr>
          <w:rFonts w:ascii="Times New Roman" w:eastAsia="Times New Roman" w:hAnsi="Times New Roman" w:cs="Times New Roman"/>
          <w:color w:val="1F1F1F"/>
          <w:sz w:val="24"/>
          <w:szCs w:val="24"/>
          <w:lang w:val="en-US"/>
        </w:rPr>
        <w:t>; they talk about a desire to create community in a new town but often struggle to create connections (Beauchamp &amp; Thomas, 2011).</w:t>
      </w:r>
      <w:r w:rsidR="00F92ACC">
        <w:rPr>
          <w:rFonts w:ascii="Times New Roman" w:eastAsia="Times New Roman" w:hAnsi="Times New Roman" w:cs="Times New Roman"/>
          <w:color w:val="1F1F1F"/>
          <w:sz w:val="24"/>
          <w:szCs w:val="24"/>
          <w:lang w:val="en-US"/>
        </w:rPr>
        <w:t xml:space="preserve"> </w:t>
      </w:r>
      <w:r w:rsidR="000212F8">
        <w:rPr>
          <w:rFonts w:ascii="Times New Roman" w:eastAsia="Times New Roman" w:hAnsi="Times New Roman" w:cs="Times New Roman"/>
          <w:color w:val="1F1F1F"/>
          <w:sz w:val="24"/>
          <w:szCs w:val="24"/>
          <w:lang w:val="en-US"/>
        </w:rPr>
        <w:t xml:space="preserve">Preservice teachers have </w:t>
      </w:r>
      <w:r w:rsidR="00FC7F32">
        <w:rPr>
          <w:rFonts w:ascii="Times New Roman" w:eastAsia="Times New Roman" w:hAnsi="Times New Roman" w:cs="Times New Roman"/>
          <w:color w:val="1F1F1F"/>
          <w:sz w:val="24"/>
          <w:szCs w:val="24"/>
          <w:lang w:val="en-US"/>
        </w:rPr>
        <w:t xml:space="preserve">an opportunity and </w:t>
      </w:r>
      <w:r w:rsidR="005905EE">
        <w:rPr>
          <w:rFonts w:ascii="Times New Roman" w:eastAsia="Times New Roman" w:hAnsi="Times New Roman" w:cs="Times New Roman"/>
          <w:color w:val="1F1F1F"/>
          <w:sz w:val="24"/>
          <w:szCs w:val="24"/>
          <w:lang w:val="en-US"/>
        </w:rPr>
        <w:t xml:space="preserve">a </w:t>
      </w:r>
      <w:r w:rsidR="00FC7F32">
        <w:rPr>
          <w:rFonts w:ascii="Times New Roman" w:eastAsia="Times New Roman" w:hAnsi="Times New Roman" w:cs="Times New Roman"/>
          <w:color w:val="1F1F1F"/>
          <w:sz w:val="24"/>
          <w:szCs w:val="24"/>
          <w:lang w:val="en-US"/>
        </w:rPr>
        <w:t xml:space="preserve">challenge to </w:t>
      </w:r>
      <w:r w:rsidR="00C460F3">
        <w:rPr>
          <w:rFonts w:ascii="Times New Roman" w:eastAsia="Times New Roman" w:hAnsi="Times New Roman" w:cs="Times New Roman"/>
          <w:color w:val="1F1F1F"/>
          <w:sz w:val="24"/>
          <w:szCs w:val="24"/>
          <w:lang w:val="en-US"/>
        </w:rPr>
        <w:t xml:space="preserve">immerse themselves in learning to </w:t>
      </w:r>
      <w:r w:rsidR="00FC7F32">
        <w:rPr>
          <w:rFonts w:ascii="Times New Roman" w:eastAsia="Times New Roman" w:hAnsi="Times New Roman" w:cs="Times New Roman"/>
          <w:color w:val="1F1F1F"/>
          <w:sz w:val="24"/>
          <w:szCs w:val="24"/>
          <w:lang w:val="en-US"/>
        </w:rPr>
        <w:t>build communit</w:t>
      </w:r>
      <w:r w:rsidR="00E4207B">
        <w:rPr>
          <w:rFonts w:ascii="Times New Roman" w:eastAsia="Times New Roman" w:hAnsi="Times New Roman" w:cs="Times New Roman"/>
          <w:color w:val="1F1F1F"/>
          <w:sz w:val="24"/>
          <w:szCs w:val="24"/>
          <w:lang w:val="en-US"/>
        </w:rPr>
        <w:t xml:space="preserve">y. </w:t>
      </w:r>
    </w:p>
    <w:p w14:paraId="215495C8" w14:textId="384AC10F" w:rsidR="00FB4FDD" w:rsidRDefault="006C48E8" w:rsidP="606C765A">
      <w:pPr>
        <w:spacing w:before="240" w:line="240" w:lineRule="auto"/>
        <w:ind w:firstLine="720"/>
        <w:rPr>
          <w:rFonts w:ascii="Times New Roman" w:eastAsia="Times New Roman" w:hAnsi="Times New Roman" w:cs="Times New Roman"/>
          <w:color w:val="1F1F1F"/>
          <w:sz w:val="24"/>
          <w:szCs w:val="24"/>
          <w:lang w:val="en-US"/>
        </w:rPr>
      </w:pPr>
      <w:r>
        <w:rPr>
          <w:rFonts w:ascii="Times New Roman" w:eastAsia="Times New Roman" w:hAnsi="Times New Roman" w:cs="Times New Roman"/>
          <w:color w:val="1F1F1F"/>
          <w:sz w:val="24"/>
          <w:szCs w:val="24"/>
          <w:lang w:val="en-US"/>
        </w:rPr>
        <w:t>In Agricultural Education, c</w:t>
      </w:r>
      <w:r w:rsidR="000357F1" w:rsidRPr="3EBCDCB0">
        <w:rPr>
          <w:rFonts w:ascii="Times New Roman" w:eastAsia="Times New Roman" w:hAnsi="Times New Roman" w:cs="Times New Roman"/>
          <w:color w:val="1F1F1F"/>
          <w:sz w:val="24"/>
          <w:szCs w:val="24"/>
          <w:lang w:val="en-US"/>
        </w:rPr>
        <w:t>ommunity</w:t>
      </w:r>
      <w:r w:rsidR="000357F1" w:rsidRPr="1422D206">
        <w:rPr>
          <w:rFonts w:ascii="Times New Roman" w:eastAsia="Times New Roman" w:hAnsi="Times New Roman" w:cs="Times New Roman"/>
          <w:color w:val="1F1F1F"/>
          <w:sz w:val="24"/>
          <w:szCs w:val="24"/>
          <w:lang w:val="en-US"/>
        </w:rPr>
        <w:t xml:space="preserve"> relationships are </w:t>
      </w:r>
      <w:r>
        <w:rPr>
          <w:rFonts w:ascii="Times New Roman" w:eastAsia="Times New Roman" w:hAnsi="Times New Roman" w:cs="Times New Roman"/>
          <w:color w:val="1F1F1F"/>
          <w:sz w:val="24"/>
          <w:szCs w:val="24"/>
          <w:lang w:val="en-US"/>
        </w:rPr>
        <w:t xml:space="preserve">vital </w:t>
      </w:r>
      <w:r w:rsidR="000357F1" w:rsidRPr="1422D206">
        <w:rPr>
          <w:rFonts w:ascii="Times New Roman" w:eastAsia="Times New Roman" w:hAnsi="Times New Roman" w:cs="Times New Roman"/>
          <w:color w:val="1F1F1F"/>
          <w:sz w:val="24"/>
          <w:szCs w:val="24"/>
          <w:lang w:val="en-US"/>
        </w:rPr>
        <w:t xml:space="preserve">to facilitate implementation of the </w:t>
      </w:r>
      <w:r w:rsidR="28C197C5" w:rsidRPr="606C765A">
        <w:rPr>
          <w:rFonts w:ascii="Times New Roman" w:eastAsia="Times New Roman" w:hAnsi="Times New Roman" w:cs="Times New Roman"/>
          <w:color w:val="1F1F1F"/>
          <w:sz w:val="24"/>
          <w:szCs w:val="24"/>
          <w:lang w:val="en-US"/>
        </w:rPr>
        <w:t>three</w:t>
      </w:r>
      <w:r w:rsidR="000357F1" w:rsidRPr="1422D206">
        <w:rPr>
          <w:rFonts w:ascii="Times New Roman" w:eastAsia="Times New Roman" w:hAnsi="Times New Roman" w:cs="Times New Roman"/>
          <w:color w:val="1F1F1F"/>
          <w:sz w:val="24"/>
          <w:szCs w:val="24"/>
          <w:lang w:val="en-US"/>
        </w:rPr>
        <w:t>-circle model</w:t>
      </w:r>
      <w:r w:rsidR="2EEE983F" w:rsidRPr="1422D206">
        <w:rPr>
          <w:rFonts w:ascii="Times New Roman" w:eastAsia="Times New Roman" w:hAnsi="Times New Roman" w:cs="Times New Roman"/>
          <w:color w:val="1F1F1F"/>
          <w:sz w:val="24"/>
          <w:szCs w:val="24"/>
          <w:lang w:val="en-US"/>
        </w:rPr>
        <w:t xml:space="preserve"> (National FFA Organization, 2024)</w:t>
      </w:r>
      <w:r w:rsidR="000357F1" w:rsidRPr="1422D206">
        <w:rPr>
          <w:rFonts w:ascii="Times New Roman" w:eastAsia="Times New Roman" w:hAnsi="Times New Roman" w:cs="Times New Roman"/>
          <w:color w:val="1F1F1F"/>
          <w:sz w:val="24"/>
          <w:szCs w:val="24"/>
          <w:lang w:val="en-US"/>
        </w:rPr>
        <w:t xml:space="preserve">. </w:t>
      </w:r>
      <w:r w:rsidR="00747EF6">
        <w:rPr>
          <w:rFonts w:ascii="Times New Roman" w:eastAsia="Times New Roman" w:hAnsi="Times New Roman" w:cs="Times New Roman"/>
          <w:color w:val="1F1F1F"/>
          <w:sz w:val="24"/>
          <w:szCs w:val="24"/>
          <w:lang w:val="en-US"/>
        </w:rPr>
        <w:t>S</w:t>
      </w:r>
      <w:r w:rsidR="00C64D46">
        <w:rPr>
          <w:rFonts w:ascii="Times New Roman" w:eastAsia="Times New Roman" w:hAnsi="Times New Roman" w:cs="Times New Roman"/>
          <w:color w:val="1F1F1F"/>
          <w:sz w:val="24"/>
          <w:szCs w:val="24"/>
          <w:lang w:val="en-US"/>
        </w:rPr>
        <w:t>tudent teaching</w:t>
      </w:r>
      <w:r w:rsidR="00747EF6">
        <w:rPr>
          <w:rFonts w:ascii="Times New Roman" w:eastAsia="Times New Roman" w:hAnsi="Times New Roman" w:cs="Times New Roman"/>
          <w:color w:val="1F1F1F"/>
          <w:sz w:val="24"/>
          <w:szCs w:val="24"/>
          <w:lang w:val="en-US"/>
        </w:rPr>
        <w:t xml:space="preserve"> </w:t>
      </w:r>
      <w:r w:rsidR="006B11AF">
        <w:rPr>
          <w:rFonts w:ascii="Times New Roman" w:eastAsia="Times New Roman" w:hAnsi="Times New Roman" w:cs="Times New Roman"/>
          <w:color w:val="1F1F1F"/>
          <w:sz w:val="24"/>
          <w:szCs w:val="24"/>
          <w:lang w:val="en-US"/>
        </w:rPr>
        <w:t xml:space="preserve">formally </w:t>
      </w:r>
      <w:r w:rsidR="00747EF6">
        <w:rPr>
          <w:rFonts w:ascii="Times New Roman" w:eastAsia="Times New Roman" w:hAnsi="Times New Roman" w:cs="Times New Roman"/>
          <w:color w:val="1F1F1F"/>
          <w:sz w:val="24"/>
          <w:szCs w:val="24"/>
          <w:lang w:val="en-US"/>
        </w:rPr>
        <w:t xml:space="preserve">initiates </w:t>
      </w:r>
      <w:r w:rsidR="48BC2354" w:rsidRPr="606C765A">
        <w:rPr>
          <w:rFonts w:ascii="Times New Roman" w:eastAsia="Times New Roman" w:hAnsi="Times New Roman" w:cs="Times New Roman"/>
          <w:color w:val="1F1F1F"/>
          <w:sz w:val="24"/>
          <w:szCs w:val="24"/>
          <w:lang w:val="en-US"/>
        </w:rPr>
        <w:t xml:space="preserve">preservice teachers </w:t>
      </w:r>
      <w:r w:rsidR="00131ECF">
        <w:rPr>
          <w:rFonts w:ascii="Times New Roman" w:eastAsia="Times New Roman" w:hAnsi="Times New Roman" w:cs="Times New Roman"/>
          <w:color w:val="1F1F1F"/>
          <w:sz w:val="24"/>
          <w:szCs w:val="24"/>
          <w:lang w:val="en-US"/>
        </w:rPr>
        <w:t>into Agricultural Education</w:t>
      </w:r>
      <w:r w:rsidR="002175B9">
        <w:rPr>
          <w:rFonts w:ascii="Times New Roman" w:eastAsia="Times New Roman" w:hAnsi="Times New Roman" w:cs="Times New Roman"/>
          <w:color w:val="1F1F1F"/>
          <w:sz w:val="24"/>
          <w:szCs w:val="24"/>
          <w:lang w:val="en-US"/>
        </w:rPr>
        <w:t>’s</w:t>
      </w:r>
      <w:r w:rsidR="00131ECF">
        <w:rPr>
          <w:rFonts w:ascii="Times New Roman" w:eastAsia="Times New Roman" w:hAnsi="Times New Roman" w:cs="Times New Roman"/>
          <w:color w:val="1F1F1F"/>
          <w:sz w:val="24"/>
          <w:szCs w:val="24"/>
          <w:lang w:val="en-US"/>
        </w:rPr>
        <w:t xml:space="preserve"> community of practice</w:t>
      </w:r>
      <w:r w:rsidR="00400C3A">
        <w:rPr>
          <w:rFonts w:ascii="Times New Roman" w:eastAsia="Times New Roman" w:hAnsi="Times New Roman" w:cs="Times New Roman"/>
          <w:color w:val="1F1F1F"/>
          <w:sz w:val="24"/>
          <w:szCs w:val="24"/>
          <w:lang w:val="en-US"/>
        </w:rPr>
        <w:t>; membership</w:t>
      </w:r>
      <w:r w:rsidR="00131ECF">
        <w:rPr>
          <w:rFonts w:ascii="Times New Roman" w:eastAsia="Times New Roman" w:hAnsi="Times New Roman" w:cs="Times New Roman"/>
          <w:color w:val="1F1F1F"/>
          <w:sz w:val="24"/>
          <w:szCs w:val="24"/>
          <w:lang w:val="en-US"/>
        </w:rPr>
        <w:t xml:space="preserve"> </w:t>
      </w:r>
      <w:r w:rsidR="00762A34">
        <w:rPr>
          <w:rFonts w:ascii="Times New Roman" w:eastAsia="Times New Roman" w:hAnsi="Times New Roman" w:cs="Times New Roman"/>
          <w:color w:val="1F1F1F"/>
          <w:sz w:val="24"/>
          <w:szCs w:val="24"/>
          <w:lang w:val="en-US"/>
        </w:rPr>
        <w:t xml:space="preserve">in Team Ag Ed </w:t>
      </w:r>
      <w:r w:rsidR="00131ECF">
        <w:rPr>
          <w:rFonts w:ascii="Times New Roman" w:eastAsia="Times New Roman" w:hAnsi="Times New Roman" w:cs="Times New Roman"/>
          <w:color w:val="1F1F1F"/>
          <w:sz w:val="24"/>
          <w:szCs w:val="24"/>
          <w:lang w:val="en-US"/>
        </w:rPr>
        <w:t xml:space="preserve">contributes to a sense of belonging </w:t>
      </w:r>
      <w:r w:rsidR="00444FBA">
        <w:rPr>
          <w:rFonts w:ascii="Times New Roman" w:eastAsia="Times New Roman" w:hAnsi="Times New Roman" w:cs="Times New Roman"/>
          <w:color w:val="1F1F1F"/>
          <w:sz w:val="24"/>
          <w:szCs w:val="24"/>
          <w:lang w:val="en-US"/>
        </w:rPr>
        <w:t xml:space="preserve">and professional identity </w:t>
      </w:r>
      <w:r w:rsidR="00131ECF">
        <w:rPr>
          <w:rFonts w:ascii="Times New Roman" w:eastAsia="Times New Roman" w:hAnsi="Times New Roman" w:cs="Times New Roman"/>
          <w:color w:val="1F1F1F"/>
          <w:sz w:val="24"/>
          <w:szCs w:val="24"/>
          <w:lang w:val="en-US"/>
        </w:rPr>
        <w:t xml:space="preserve">(Claflin et al., 2024). </w:t>
      </w:r>
      <w:r w:rsidR="000357F1" w:rsidRPr="1422D206">
        <w:rPr>
          <w:rFonts w:ascii="Times New Roman" w:eastAsia="Times New Roman" w:hAnsi="Times New Roman" w:cs="Times New Roman"/>
          <w:color w:val="1F1F1F"/>
          <w:sz w:val="24"/>
          <w:szCs w:val="24"/>
          <w:lang w:val="en-US"/>
        </w:rPr>
        <w:t>Social connections between agriculture programs and the community can foster intergenerational cooperation, create a local identity, promote the local economy, foster career and educational opportunities</w:t>
      </w:r>
      <w:r w:rsidR="000D7C05">
        <w:rPr>
          <w:rFonts w:ascii="Times New Roman" w:eastAsia="Times New Roman" w:hAnsi="Times New Roman" w:cs="Times New Roman"/>
          <w:color w:val="1F1F1F"/>
          <w:sz w:val="24"/>
          <w:szCs w:val="24"/>
          <w:lang w:val="en-US"/>
        </w:rPr>
        <w:t xml:space="preserve">; these interactions </w:t>
      </w:r>
      <w:r w:rsidR="000357F1" w:rsidRPr="1422D206">
        <w:rPr>
          <w:rFonts w:ascii="Times New Roman" w:eastAsia="Times New Roman" w:hAnsi="Times New Roman" w:cs="Times New Roman"/>
          <w:color w:val="1F1F1F"/>
          <w:sz w:val="24"/>
          <w:szCs w:val="24"/>
          <w:lang w:val="en-US"/>
        </w:rPr>
        <w:t xml:space="preserve">generate social connection and reinvestment of resources back into a program (Martin &amp; Henry, 2012). </w:t>
      </w:r>
      <w:r w:rsidR="00452CAA">
        <w:rPr>
          <w:rFonts w:ascii="Times New Roman" w:eastAsia="Times New Roman" w:hAnsi="Times New Roman" w:cs="Times New Roman"/>
          <w:color w:val="1F1F1F"/>
          <w:sz w:val="24"/>
          <w:szCs w:val="24"/>
          <w:lang w:val="en-US"/>
        </w:rPr>
        <w:t>Teachers who</w:t>
      </w:r>
      <w:r w:rsidR="003B6C78">
        <w:rPr>
          <w:rFonts w:ascii="Times New Roman" w:eastAsia="Times New Roman" w:hAnsi="Times New Roman" w:cs="Times New Roman"/>
          <w:color w:val="1F1F1F"/>
          <w:sz w:val="24"/>
          <w:szCs w:val="24"/>
          <w:lang w:val="en-US"/>
        </w:rPr>
        <w:t xml:space="preserve"> partici</w:t>
      </w:r>
      <w:r w:rsidR="00452CAA">
        <w:rPr>
          <w:rFonts w:ascii="Times New Roman" w:eastAsia="Times New Roman" w:hAnsi="Times New Roman" w:cs="Times New Roman"/>
          <w:color w:val="1F1F1F"/>
          <w:sz w:val="24"/>
          <w:szCs w:val="24"/>
          <w:lang w:val="en-US"/>
        </w:rPr>
        <w:t xml:space="preserve">pate in community </w:t>
      </w:r>
      <w:r w:rsidR="000357F1" w:rsidRPr="1422D206">
        <w:rPr>
          <w:rFonts w:ascii="Times New Roman" w:eastAsia="Times New Roman" w:hAnsi="Times New Roman" w:cs="Times New Roman"/>
          <w:color w:val="1F1F1F"/>
          <w:sz w:val="24"/>
          <w:szCs w:val="24"/>
          <w:lang w:val="en-US"/>
        </w:rPr>
        <w:t xml:space="preserve">agriculture programs like the local fair </w:t>
      </w:r>
      <w:r w:rsidR="0032773C">
        <w:rPr>
          <w:rFonts w:ascii="Times New Roman" w:eastAsia="Times New Roman" w:hAnsi="Times New Roman" w:cs="Times New Roman"/>
          <w:color w:val="1F1F1F"/>
          <w:sz w:val="24"/>
          <w:szCs w:val="24"/>
          <w:lang w:val="en-US"/>
        </w:rPr>
        <w:t>and land based</w:t>
      </w:r>
      <w:bookmarkStart w:id="0" w:name="_Int_Khty2948"/>
      <w:r w:rsidR="0032773C">
        <w:rPr>
          <w:rFonts w:ascii="Times New Roman" w:eastAsia="Times New Roman" w:hAnsi="Times New Roman" w:cs="Times New Roman"/>
          <w:color w:val="1F1F1F"/>
          <w:sz w:val="24"/>
          <w:szCs w:val="24"/>
          <w:lang w:val="en-US"/>
        </w:rPr>
        <w:t>-learning</w:t>
      </w:r>
      <w:bookmarkEnd w:id="0"/>
      <w:r w:rsidR="0032773C">
        <w:rPr>
          <w:rFonts w:ascii="Times New Roman" w:eastAsia="Times New Roman" w:hAnsi="Times New Roman" w:cs="Times New Roman"/>
          <w:color w:val="1F1F1F"/>
          <w:sz w:val="24"/>
          <w:szCs w:val="24"/>
          <w:lang w:val="en-US"/>
        </w:rPr>
        <w:t xml:space="preserve"> </w:t>
      </w:r>
      <w:r w:rsidR="000357F1" w:rsidRPr="1422D206">
        <w:rPr>
          <w:rFonts w:ascii="Times New Roman" w:eastAsia="Times New Roman" w:hAnsi="Times New Roman" w:cs="Times New Roman"/>
          <w:color w:val="1F1F1F"/>
          <w:sz w:val="24"/>
          <w:szCs w:val="24"/>
          <w:lang w:val="en-US"/>
        </w:rPr>
        <w:t>increase school connectedness among high school agriculture students</w:t>
      </w:r>
      <w:r w:rsidR="00574DEC">
        <w:rPr>
          <w:rFonts w:ascii="Times New Roman" w:eastAsia="Times New Roman" w:hAnsi="Times New Roman" w:cs="Times New Roman"/>
          <w:color w:val="1F1F1F"/>
          <w:sz w:val="24"/>
          <w:szCs w:val="24"/>
          <w:lang w:val="en-US"/>
        </w:rPr>
        <w:t xml:space="preserve"> and provide needed resources</w:t>
      </w:r>
      <w:r w:rsidR="000357F1" w:rsidRPr="1422D206">
        <w:rPr>
          <w:rFonts w:ascii="Times New Roman" w:eastAsia="Times New Roman" w:hAnsi="Times New Roman" w:cs="Times New Roman"/>
          <w:color w:val="1F1F1F"/>
          <w:sz w:val="24"/>
          <w:szCs w:val="24"/>
          <w:lang w:val="en-US"/>
        </w:rPr>
        <w:t xml:space="preserve"> (</w:t>
      </w:r>
      <w:r w:rsidR="003C65D5">
        <w:rPr>
          <w:rFonts w:ascii="Times New Roman" w:eastAsia="Times New Roman" w:hAnsi="Times New Roman" w:cs="Times New Roman"/>
          <w:color w:val="1F1F1F"/>
          <w:sz w:val="24"/>
          <w:szCs w:val="24"/>
          <w:lang w:val="en-US"/>
        </w:rPr>
        <w:t xml:space="preserve">McKim et al., 2019; </w:t>
      </w:r>
      <w:r w:rsidR="000357F1" w:rsidRPr="1422D206">
        <w:rPr>
          <w:rFonts w:ascii="Times New Roman" w:eastAsia="Times New Roman" w:hAnsi="Times New Roman" w:cs="Times New Roman"/>
          <w:color w:val="1F1F1F"/>
          <w:sz w:val="24"/>
          <w:szCs w:val="24"/>
          <w:lang w:val="en-US"/>
        </w:rPr>
        <w:t xml:space="preserve">Witt et al., 2013). </w:t>
      </w:r>
      <w:r w:rsidR="0020540B" w:rsidRPr="1422D206">
        <w:rPr>
          <w:rFonts w:ascii="Times New Roman" w:eastAsia="Times New Roman" w:hAnsi="Times New Roman" w:cs="Times New Roman"/>
          <w:color w:val="1F1F1F"/>
          <w:sz w:val="24"/>
          <w:szCs w:val="24"/>
          <w:lang w:val="en-US"/>
        </w:rPr>
        <w:t xml:space="preserve"> </w:t>
      </w:r>
    </w:p>
    <w:p w14:paraId="63AE9D1D" w14:textId="27485479" w:rsidR="00C95ADB" w:rsidRDefault="00494845" w:rsidP="606C765A">
      <w:pPr>
        <w:spacing w:before="240" w:line="240" w:lineRule="auto"/>
        <w:ind w:firstLine="720"/>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While almost all u</w:t>
      </w:r>
      <w:r w:rsidR="00B02DBE" w:rsidRPr="00494845">
        <w:rPr>
          <w:rFonts w:ascii="Times New Roman" w:eastAsia="Times New Roman" w:hAnsi="Times New Roman" w:cs="Times New Roman"/>
          <w:color w:val="000000" w:themeColor="text1"/>
          <w:sz w:val="24"/>
          <w:szCs w:val="24"/>
          <w:lang w:val="en-US"/>
        </w:rPr>
        <w:t xml:space="preserve">ndergraduate </w:t>
      </w:r>
      <w:r w:rsidR="00574DEC">
        <w:rPr>
          <w:rFonts w:ascii="Times New Roman" w:eastAsia="Times New Roman" w:hAnsi="Times New Roman" w:cs="Times New Roman"/>
          <w:color w:val="000000" w:themeColor="text1"/>
          <w:sz w:val="24"/>
          <w:szCs w:val="24"/>
          <w:lang w:val="en-US"/>
        </w:rPr>
        <w:t xml:space="preserve">agriculture </w:t>
      </w:r>
      <w:r w:rsidR="00B02DBE" w:rsidRPr="00494845">
        <w:rPr>
          <w:rFonts w:ascii="Times New Roman" w:eastAsia="Times New Roman" w:hAnsi="Times New Roman" w:cs="Times New Roman"/>
          <w:color w:val="000000" w:themeColor="text1"/>
          <w:sz w:val="24"/>
          <w:szCs w:val="24"/>
          <w:lang w:val="en-US"/>
        </w:rPr>
        <w:t xml:space="preserve">students </w:t>
      </w:r>
      <w:r>
        <w:rPr>
          <w:rFonts w:ascii="Times New Roman" w:eastAsia="Times New Roman" w:hAnsi="Times New Roman" w:cs="Times New Roman"/>
          <w:color w:val="000000" w:themeColor="text1"/>
          <w:sz w:val="24"/>
          <w:szCs w:val="24"/>
          <w:lang w:val="en-US"/>
        </w:rPr>
        <w:t>s</w:t>
      </w:r>
      <w:r w:rsidR="00B02DBE" w:rsidRPr="00494845">
        <w:rPr>
          <w:rFonts w:ascii="Times New Roman" w:eastAsia="Times New Roman" w:hAnsi="Times New Roman" w:cs="Times New Roman"/>
          <w:color w:val="000000" w:themeColor="text1"/>
          <w:sz w:val="24"/>
          <w:szCs w:val="24"/>
          <w:lang w:val="en-US"/>
        </w:rPr>
        <w:t>eek internships</w:t>
      </w:r>
      <w:r w:rsidR="00801116">
        <w:rPr>
          <w:rFonts w:ascii="Times New Roman" w:eastAsia="Times New Roman" w:hAnsi="Times New Roman" w:cs="Times New Roman"/>
          <w:color w:val="000000" w:themeColor="text1"/>
          <w:sz w:val="24"/>
          <w:szCs w:val="24"/>
          <w:lang w:val="en-US"/>
        </w:rPr>
        <w:t xml:space="preserve">, </w:t>
      </w:r>
      <w:r w:rsidR="00834D5F">
        <w:rPr>
          <w:rFonts w:ascii="Times New Roman" w:eastAsia="Times New Roman" w:hAnsi="Times New Roman" w:cs="Times New Roman"/>
          <w:color w:val="000000" w:themeColor="text1"/>
          <w:sz w:val="24"/>
          <w:szCs w:val="24"/>
          <w:lang w:val="en-US"/>
        </w:rPr>
        <w:t>a</w:t>
      </w:r>
      <w:r w:rsidR="00656C1B" w:rsidRPr="00494845">
        <w:rPr>
          <w:rFonts w:ascii="Times New Roman" w:eastAsia="Times New Roman" w:hAnsi="Times New Roman" w:cs="Times New Roman"/>
          <w:color w:val="1F1F1F"/>
          <w:sz w:val="24"/>
          <w:szCs w:val="24"/>
          <w:lang w:val="en-US"/>
        </w:rPr>
        <w:t xml:space="preserve">n important distinction between industry internships and student teaching internships is the employment prospects </w:t>
      </w:r>
      <w:r w:rsidR="00FB4FDD" w:rsidRPr="00494845">
        <w:rPr>
          <w:rFonts w:ascii="Times New Roman" w:eastAsia="Times New Roman" w:hAnsi="Times New Roman" w:cs="Times New Roman"/>
          <w:color w:val="1F1F1F"/>
          <w:sz w:val="24"/>
          <w:szCs w:val="24"/>
          <w:lang w:val="en-US"/>
        </w:rPr>
        <w:t>f</w:t>
      </w:r>
      <w:r w:rsidR="00BB06C1" w:rsidRPr="00494845">
        <w:rPr>
          <w:rFonts w:ascii="Times New Roman" w:eastAsia="Times New Roman" w:hAnsi="Times New Roman" w:cs="Times New Roman"/>
          <w:color w:val="1F1F1F"/>
          <w:sz w:val="24"/>
          <w:szCs w:val="24"/>
          <w:lang w:val="en-US"/>
        </w:rPr>
        <w:t xml:space="preserve">ollowing </w:t>
      </w:r>
      <w:r w:rsidR="008156E3" w:rsidRPr="00494845">
        <w:rPr>
          <w:rFonts w:ascii="Times New Roman" w:eastAsia="Times New Roman" w:hAnsi="Times New Roman" w:cs="Times New Roman"/>
          <w:color w:val="1F1F1F"/>
          <w:sz w:val="24"/>
          <w:szCs w:val="24"/>
          <w:lang w:val="en-US"/>
        </w:rPr>
        <w:t xml:space="preserve">the internship. </w:t>
      </w:r>
      <w:r w:rsidR="001B6E44">
        <w:rPr>
          <w:rFonts w:ascii="Times New Roman" w:eastAsia="Times New Roman" w:hAnsi="Times New Roman" w:cs="Times New Roman"/>
          <w:color w:val="1F1F1F"/>
          <w:sz w:val="24"/>
          <w:szCs w:val="24"/>
          <w:lang w:val="en-US"/>
        </w:rPr>
        <w:t xml:space="preserve">Businesses often use </w:t>
      </w:r>
      <w:r w:rsidR="00890270">
        <w:rPr>
          <w:rFonts w:ascii="Times New Roman" w:eastAsia="Times New Roman" w:hAnsi="Times New Roman" w:cs="Times New Roman"/>
          <w:color w:val="1F1F1F"/>
          <w:sz w:val="24"/>
          <w:szCs w:val="24"/>
          <w:lang w:val="en-US"/>
        </w:rPr>
        <w:t>i</w:t>
      </w:r>
      <w:r w:rsidR="00890270" w:rsidRPr="00494845">
        <w:rPr>
          <w:rFonts w:ascii="Times New Roman" w:eastAsia="Times New Roman" w:hAnsi="Times New Roman" w:cs="Times New Roman"/>
          <w:color w:val="1F1F1F"/>
          <w:sz w:val="24"/>
          <w:szCs w:val="24"/>
          <w:lang w:val="en-US"/>
        </w:rPr>
        <w:t>nternships as</w:t>
      </w:r>
      <w:r w:rsidR="00B02DBE" w:rsidRPr="00494845">
        <w:rPr>
          <w:rFonts w:ascii="Times New Roman" w:eastAsia="Times New Roman" w:hAnsi="Times New Roman" w:cs="Times New Roman"/>
          <w:color w:val="1F1F1F"/>
          <w:sz w:val="24"/>
          <w:szCs w:val="24"/>
          <w:lang w:val="en-US"/>
        </w:rPr>
        <w:t xml:space="preserve"> a </w:t>
      </w:r>
      <w:r w:rsidR="00E62E3D">
        <w:rPr>
          <w:rFonts w:ascii="Times New Roman" w:eastAsia="Times New Roman" w:hAnsi="Times New Roman" w:cs="Times New Roman"/>
          <w:color w:val="1F1F1F"/>
          <w:sz w:val="24"/>
          <w:szCs w:val="24"/>
          <w:lang w:val="en-US"/>
        </w:rPr>
        <w:t xml:space="preserve">talent </w:t>
      </w:r>
      <w:r w:rsidR="00B02DBE" w:rsidRPr="00494845">
        <w:rPr>
          <w:rFonts w:ascii="Times New Roman" w:eastAsia="Times New Roman" w:hAnsi="Times New Roman" w:cs="Times New Roman"/>
          <w:color w:val="1F1F1F"/>
          <w:sz w:val="24"/>
          <w:szCs w:val="24"/>
          <w:lang w:val="en-US"/>
        </w:rPr>
        <w:t>pipeline to recruit and train future employees</w:t>
      </w:r>
      <w:r w:rsidR="00200C23" w:rsidRPr="00494845">
        <w:rPr>
          <w:rFonts w:ascii="Times New Roman" w:eastAsia="Times New Roman" w:hAnsi="Times New Roman" w:cs="Times New Roman"/>
          <w:color w:val="1F1F1F"/>
          <w:sz w:val="24"/>
          <w:szCs w:val="24"/>
          <w:lang w:val="en-US"/>
        </w:rPr>
        <w:t>:</w:t>
      </w:r>
      <w:r w:rsidR="009C3E67" w:rsidRPr="00494845">
        <w:rPr>
          <w:rFonts w:ascii="Times New Roman" w:eastAsia="Times New Roman" w:hAnsi="Times New Roman" w:cs="Times New Roman"/>
          <w:color w:val="1F1F1F"/>
          <w:sz w:val="24"/>
          <w:szCs w:val="24"/>
          <w:lang w:val="en-US"/>
        </w:rPr>
        <w:t xml:space="preserve"> </w:t>
      </w:r>
      <w:r w:rsidR="00B6647D" w:rsidRPr="00494845">
        <w:rPr>
          <w:rFonts w:ascii="Times New Roman" w:eastAsia="Times New Roman" w:hAnsi="Times New Roman" w:cs="Times New Roman"/>
          <w:color w:val="000000" w:themeColor="text1"/>
          <w:sz w:val="24"/>
          <w:szCs w:val="24"/>
          <w:lang w:val="en-US"/>
        </w:rPr>
        <w:t>7</w:t>
      </w:r>
      <w:r w:rsidR="00B02DBE" w:rsidRPr="00494845">
        <w:rPr>
          <w:rFonts w:ascii="Times New Roman" w:eastAsia="Times New Roman" w:hAnsi="Times New Roman" w:cs="Times New Roman"/>
          <w:color w:val="000000" w:themeColor="text1"/>
          <w:sz w:val="24"/>
          <w:szCs w:val="24"/>
          <w:lang w:val="en-US"/>
        </w:rPr>
        <w:t xml:space="preserve">2% of </w:t>
      </w:r>
      <w:r w:rsidR="00B6647D" w:rsidRPr="00494845">
        <w:rPr>
          <w:rFonts w:ascii="Times New Roman" w:eastAsia="Times New Roman" w:hAnsi="Times New Roman" w:cs="Times New Roman"/>
          <w:color w:val="000000" w:themeColor="text1"/>
          <w:sz w:val="24"/>
          <w:szCs w:val="24"/>
          <w:lang w:val="en-US"/>
        </w:rPr>
        <w:t xml:space="preserve">in-person </w:t>
      </w:r>
      <w:r w:rsidR="00B02DBE" w:rsidRPr="00494845">
        <w:rPr>
          <w:rFonts w:ascii="Times New Roman" w:eastAsia="Times New Roman" w:hAnsi="Times New Roman" w:cs="Times New Roman"/>
          <w:color w:val="000000" w:themeColor="text1"/>
          <w:sz w:val="24"/>
          <w:szCs w:val="24"/>
          <w:lang w:val="en-US"/>
        </w:rPr>
        <w:t>industry internships result in a job offer (</w:t>
      </w:r>
      <w:r w:rsidR="62048E07" w:rsidRPr="606C765A">
        <w:rPr>
          <w:rFonts w:ascii="Times New Roman" w:eastAsia="Times New Roman" w:hAnsi="Times New Roman" w:cs="Times New Roman"/>
          <w:color w:val="000000" w:themeColor="text1"/>
          <w:sz w:val="24"/>
          <w:szCs w:val="24"/>
          <w:lang w:val="en-US"/>
        </w:rPr>
        <w:t xml:space="preserve">Coco, 2000; </w:t>
      </w:r>
      <w:r w:rsidR="00B02DBE" w:rsidRPr="00494845">
        <w:rPr>
          <w:rFonts w:ascii="Times New Roman" w:eastAsia="Times New Roman" w:hAnsi="Times New Roman" w:cs="Times New Roman"/>
          <w:color w:val="000000" w:themeColor="text1"/>
          <w:sz w:val="24"/>
          <w:szCs w:val="24"/>
          <w:lang w:val="en-US"/>
        </w:rPr>
        <w:t>NACE, 2025)</w:t>
      </w:r>
      <w:r w:rsidR="00CE70DD" w:rsidRPr="00494845">
        <w:rPr>
          <w:rFonts w:ascii="Times New Roman" w:eastAsia="Times New Roman" w:hAnsi="Times New Roman" w:cs="Times New Roman"/>
          <w:color w:val="000000" w:themeColor="text1"/>
          <w:sz w:val="24"/>
          <w:szCs w:val="24"/>
          <w:lang w:val="en-US"/>
        </w:rPr>
        <w:t>.</w:t>
      </w:r>
      <w:r w:rsidR="003409D1" w:rsidRPr="00494845">
        <w:rPr>
          <w:rFonts w:ascii="Times New Roman" w:eastAsia="Times New Roman" w:hAnsi="Times New Roman" w:cs="Times New Roman"/>
          <w:color w:val="000000" w:themeColor="text1"/>
          <w:sz w:val="24"/>
          <w:szCs w:val="24"/>
          <w:lang w:val="en-US"/>
        </w:rPr>
        <w:t xml:space="preserve"> Thus, </w:t>
      </w:r>
      <w:r w:rsidR="008B173D" w:rsidRPr="00494845">
        <w:rPr>
          <w:rFonts w:ascii="Times New Roman" w:eastAsia="Times New Roman" w:hAnsi="Times New Roman" w:cs="Times New Roman"/>
          <w:color w:val="000000" w:themeColor="text1"/>
          <w:sz w:val="24"/>
          <w:szCs w:val="24"/>
          <w:lang w:val="en-US"/>
        </w:rPr>
        <w:t xml:space="preserve">employers </w:t>
      </w:r>
      <w:r w:rsidR="00200C23" w:rsidRPr="00494845">
        <w:rPr>
          <w:rFonts w:ascii="Times New Roman" w:eastAsia="Times New Roman" w:hAnsi="Times New Roman" w:cs="Times New Roman"/>
          <w:color w:val="000000" w:themeColor="text1"/>
          <w:sz w:val="24"/>
          <w:szCs w:val="24"/>
          <w:lang w:val="en-US"/>
        </w:rPr>
        <w:t xml:space="preserve">have </w:t>
      </w:r>
      <w:r w:rsidR="003935F3">
        <w:rPr>
          <w:rFonts w:ascii="Times New Roman" w:eastAsia="Times New Roman" w:hAnsi="Times New Roman" w:cs="Times New Roman"/>
          <w:color w:val="000000" w:themeColor="text1"/>
          <w:sz w:val="24"/>
          <w:szCs w:val="24"/>
          <w:lang w:val="en-US"/>
        </w:rPr>
        <w:t xml:space="preserve">an </w:t>
      </w:r>
      <w:r w:rsidR="00200C23" w:rsidRPr="00494845">
        <w:rPr>
          <w:rFonts w:ascii="Times New Roman" w:eastAsia="Times New Roman" w:hAnsi="Times New Roman" w:cs="Times New Roman"/>
          <w:color w:val="000000" w:themeColor="text1"/>
          <w:sz w:val="24"/>
          <w:szCs w:val="24"/>
          <w:lang w:val="en-US"/>
        </w:rPr>
        <w:t xml:space="preserve">incentive </w:t>
      </w:r>
      <w:r w:rsidR="00E62E3D">
        <w:rPr>
          <w:rFonts w:ascii="Times New Roman" w:eastAsia="Times New Roman" w:hAnsi="Times New Roman" w:cs="Times New Roman"/>
          <w:color w:val="000000" w:themeColor="text1"/>
          <w:sz w:val="24"/>
          <w:szCs w:val="24"/>
          <w:lang w:val="en-US"/>
        </w:rPr>
        <w:t xml:space="preserve">to invest in intern </w:t>
      </w:r>
      <w:r w:rsidR="003D2B21">
        <w:rPr>
          <w:rFonts w:ascii="Times New Roman" w:eastAsia="Times New Roman" w:hAnsi="Times New Roman" w:cs="Times New Roman"/>
          <w:color w:val="000000" w:themeColor="text1"/>
          <w:sz w:val="24"/>
          <w:szCs w:val="24"/>
          <w:lang w:val="en-US"/>
        </w:rPr>
        <w:t>skills</w:t>
      </w:r>
      <w:r w:rsidR="003935F3">
        <w:rPr>
          <w:rFonts w:ascii="Times New Roman" w:eastAsia="Times New Roman" w:hAnsi="Times New Roman" w:cs="Times New Roman"/>
          <w:color w:val="000000" w:themeColor="text1"/>
          <w:sz w:val="24"/>
          <w:szCs w:val="24"/>
          <w:lang w:val="en-US"/>
        </w:rPr>
        <w:t xml:space="preserve"> </w:t>
      </w:r>
      <w:r w:rsidR="00773074">
        <w:rPr>
          <w:rFonts w:ascii="Times New Roman" w:eastAsia="Times New Roman" w:hAnsi="Times New Roman" w:cs="Times New Roman"/>
          <w:color w:val="000000" w:themeColor="text1"/>
          <w:sz w:val="24"/>
          <w:szCs w:val="24"/>
          <w:lang w:val="en-US"/>
        </w:rPr>
        <w:t xml:space="preserve">development </w:t>
      </w:r>
      <w:r w:rsidR="003935F3">
        <w:rPr>
          <w:rFonts w:ascii="Times New Roman" w:eastAsia="Times New Roman" w:hAnsi="Times New Roman" w:cs="Times New Roman"/>
          <w:color w:val="000000" w:themeColor="text1"/>
          <w:sz w:val="24"/>
          <w:szCs w:val="24"/>
          <w:lang w:val="en-US"/>
        </w:rPr>
        <w:t xml:space="preserve">and community </w:t>
      </w:r>
      <w:r w:rsidR="00E62E3D">
        <w:rPr>
          <w:rFonts w:ascii="Times New Roman" w:eastAsia="Times New Roman" w:hAnsi="Times New Roman" w:cs="Times New Roman"/>
          <w:color w:val="000000" w:themeColor="text1"/>
          <w:sz w:val="24"/>
          <w:szCs w:val="24"/>
          <w:lang w:val="en-US"/>
        </w:rPr>
        <w:t>connection.</w:t>
      </w:r>
      <w:r w:rsidR="00200C23" w:rsidRPr="00494845">
        <w:rPr>
          <w:rFonts w:ascii="Times New Roman" w:eastAsia="Times New Roman" w:hAnsi="Times New Roman" w:cs="Times New Roman"/>
          <w:color w:val="000000" w:themeColor="text1"/>
          <w:sz w:val="24"/>
          <w:szCs w:val="24"/>
          <w:lang w:val="en-US"/>
        </w:rPr>
        <w:t xml:space="preserve"> In contrast, s</w:t>
      </w:r>
      <w:r w:rsidR="001F568B" w:rsidRPr="00494845">
        <w:rPr>
          <w:rFonts w:ascii="Times New Roman" w:eastAsia="Times New Roman" w:hAnsi="Times New Roman" w:cs="Times New Roman"/>
          <w:color w:val="000000" w:themeColor="text1"/>
          <w:sz w:val="24"/>
          <w:szCs w:val="24"/>
          <w:lang w:val="en-US"/>
        </w:rPr>
        <w:t xml:space="preserve">chools rarely seek to retain agriculture </w:t>
      </w:r>
      <w:r w:rsidR="02EA2B00" w:rsidRPr="00494845">
        <w:rPr>
          <w:rFonts w:ascii="Times New Roman" w:eastAsia="Times New Roman" w:hAnsi="Times New Roman" w:cs="Times New Roman"/>
          <w:color w:val="000000" w:themeColor="text1"/>
          <w:sz w:val="24"/>
          <w:szCs w:val="24"/>
          <w:lang w:val="en-US"/>
        </w:rPr>
        <w:t>preservice</w:t>
      </w:r>
      <w:r w:rsidR="001F568B" w:rsidRPr="00494845">
        <w:rPr>
          <w:rFonts w:ascii="Times New Roman" w:eastAsia="Times New Roman" w:hAnsi="Times New Roman" w:cs="Times New Roman"/>
          <w:color w:val="000000" w:themeColor="text1"/>
          <w:sz w:val="24"/>
          <w:szCs w:val="24"/>
          <w:lang w:val="en-US"/>
        </w:rPr>
        <w:t xml:space="preserve"> teachers upon internship completio</w:t>
      </w:r>
      <w:r w:rsidR="00A111E7" w:rsidRPr="00494845">
        <w:rPr>
          <w:rFonts w:ascii="Times New Roman" w:eastAsia="Times New Roman" w:hAnsi="Times New Roman" w:cs="Times New Roman"/>
          <w:color w:val="000000" w:themeColor="text1"/>
          <w:sz w:val="24"/>
          <w:szCs w:val="24"/>
          <w:lang w:val="en-US"/>
        </w:rPr>
        <w:t>n</w:t>
      </w:r>
      <w:r w:rsidR="00197498" w:rsidRPr="00494845">
        <w:rPr>
          <w:rFonts w:ascii="Times New Roman" w:eastAsia="Times New Roman" w:hAnsi="Times New Roman" w:cs="Times New Roman"/>
          <w:color w:val="000000" w:themeColor="text1"/>
          <w:sz w:val="24"/>
          <w:szCs w:val="24"/>
          <w:lang w:val="en-US"/>
        </w:rPr>
        <w:t xml:space="preserve">. This </w:t>
      </w:r>
      <w:r w:rsidR="000022E3" w:rsidRPr="00494845">
        <w:rPr>
          <w:rFonts w:ascii="Times New Roman" w:eastAsia="Times New Roman" w:hAnsi="Times New Roman" w:cs="Times New Roman"/>
          <w:color w:val="000000" w:themeColor="text1"/>
          <w:sz w:val="24"/>
          <w:szCs w:val="24"/>
          <w:lang w:val="en-US"/>
        </w:rPr>
        <w:t xml:space="preserve">structural difference </w:t>
      </w:r>
      <w:r w:rsidR="00DE39BA" w:rsidRPr="00494845">
        <w:rPr>
          <w:rFonts w:ascii="Times New Roman" w:eastAsia="Times New Roman" w:hAnsi="Times New Roman" w:cs="Times New Roman"/>
          <w:color w:val="000000" w:themeColor="text1"/>
          <w:sz w:val="24"/>
          <w:szCs w:val="24"/>
          <w:lang w:val="en-US"/>
        </w:rPr>
        <w:t>between industry and education</w:t>
      </w:r>
      <w:r w:rsidR="002B36F4">
        <w:rPr>
          <w:rFonts w:ascii="Times New Roman" w:eastAsia="Times New Roman" w:hAnsi="Times New Roman" w:cs="Times New Roman"/>
          <w:color w:val="000000" w:themeColor="text1"/>
          <w:sz w:val="24"/>
          <w:szCs w:val="24"/>
          <w:lang w:val="en-US"/>
        </w:rPr>
        <w:t>al internships</w:t>
      </w:r>
      <w:r w:rsidR="00DE39BA" w:rsidRPr="00494845">
        <w:rPr>
          <w:rFonts w:ascii="Times New Roman" w:eastAsia="Times New Roman" w:hAnsi="Times New Roman" w:cs="Times New Roman"/>
          <w:color w:val="000000" w:themeColor="text1"/>
          <w:sz w:val="24"/>
          <w:szCs w:val="24"/>
          <w:lang w:val="en-US"/>
        </w:rPr>
        <w:t xml:space="preserve"> </w:t>
      </w:r>
      <w:r w:rsidR="0044280A" w:rsidRPr="00494845">
        <w:rPr>
          <w:rFonts w:ascii="Times New Roman" w:eastAsia="Times New Roman" w:hAnsi="Times New Roman" w:cs="Times New Roman"/>
          <w:color w:val="000000" w:themeColor="text1"/>
          <w:sz w:val="24"/>
          <w:szCs w:val="24"/>
          <w:lang w:val="en-US"/>
        </w:rPr>
        <w:t xml:space="preserve">may </w:t>
      </w:r>
      <w:proofErr w:type="gramStart"/>
      <w:r w:rsidR="000022E3" w:rsidRPr="00494845">
        <w:rPr>
          <w:rFonts w:ascii="Times New Roman" w:eastAsia="Times New Roman" w:hAnsi="Times New Roman" w:cs="Times New Roman"/>
          <w:color w:val="000000" w:themeColor="text1"/>
          <w:sz w:val="24"/>
          <w:szCs w:val="24"/>
          <w:lang w:val="en-US"/>
        </w:rPr>
        <w:t>impact</w:t>
      </w:r>
      <w:proofErr w:type="gramEnd"/>
      <w:r w:rsidR="0044280A" w:rsidRPr="00494845">
        <w:rPr>
          <w:rFonts w:ascii="Times New Roman" w:eastAsia="Times New Roman" w:hAnsi="Times New Roman" w:cs="Times New Roman"/>
          <w:color w:val="000000" w:themeColor="text1"/>
          <w:sz w:val="24"/>
          <w:szCs w:val="24"/>
          <w:lang w:val="en-US"/>
        </w:rPr>
        <w:t xml:space="preserve"> how community members </w:t>
      </w:r>
      <w:r w:rsidR="00290FCE" w:rsidRPr="00494845">
        <w:rPr>
          <w:rFonts w:ascii="Times New Roman" w:eastAsia="Times New Roman" w:hAnsi="Times New Roman" w:cs="Times New Roman"/>
          <w:color w:val="000000" w:themeColor="text1"/>
          <w:sz w:val="24"/>
          <w:szCs w:val="24"/>
          <w:lang w:val="en-US"/>
        </w:rPr>
        <w:t xml:space="preserve">and interns </w:t>
      </w:r>
      <w:r w:rsidR="0044280A" w:rsidRPr="00494845">
        <w:rPr>
          <w:rFonts w:ascii="Times New Roman" w:eastAsia="Times New Roman" w:hAnsi="Times New Roman" w:cs="Times New Roman"/>
          <w:color w:val="000000" w:themeColor="text1"/>
          <w:sz w:val="24"/>
          <w:szCs w:val="24"/>
          <w:lang w:val="en-US"/>
        </w:rPr>
        <w:t xml:space="preserve">prioritize </w:t>
      </w:r>
      <w:r w:rsidR="0010563E" w:rsidRPr="00494845">
        <w:rPr>
          <w:rFonts w:ascii="Times New Roman" w:eastAsia="Times New Roman" w:hAnsi="Times New Roman" w:cs="Times New Roman"/>
          <w:color w:val="000000" w:themeColor="text1"/>
          <w:sz w:val="24"/>
          <w:szCs w:val="24"/>
          <w:lang w:val="en-US"/>
        </w:rPr>
        <w:t xml:space="preserve">and develop </w:t>
      </w:r>
      <w:r w:rsidR="0044280A" w:rsidRPr="00494845">
        <w:rPr>
          <w:rFonts w:ascii="Times New Roman" w:eastAsia="Times New Roman" w:hAnsi="Times New Roman" w:cs="Times New Roman"/>
          <w:color w:val="000000" w:themeColor="text1"/>
          <w:sz w:val="24"/>
          <w:szCs w:val="24"/>
          <w:lang w:val="en-US"/>
        </w:rPr>
        <w:t xml:space="preserve">social </w:t>
      </w:r>
      <w:r w:rsidR="00E03B14">
        <w:rPr>
          <w:rFonts w:ascii="Times New Roman" w:eastAsia="Times New Roman" w:hAnsi="Times New Roman" w:cs="Times New Roman"/>
          <w:color w:val="000000" w:themeColor="text1"/>
          <w:sz w:val="24"/>
          <w:szCs w:val="24"/>
          <w:lang w:val="en-US"/>
        </w:rPr>
        <w:t xml:space="preserve">and community </w:t>
      </w:r>
      <w:r w:rsidR="0044280A" w:rsidRPr="00494845">
        <w:rPr>
          <w:rFonts w:ascii="Times New Roman" w:eastAsia="Times New Roman" w:hAnsi="Times New Roman" w:cs="Times New Roman"/>
          <w:color w:val="000000" w:themeColor="text1"/>
          <w:sz w:val="24"/>
          <w:szCs w:val="24"/>
          <w:lang w:val="en-US"/>
        </w:rPr>
        <w:t>conne</w:t>
      </w:r>
      <w:r w:rsidR="0010563E" w:rsidRPr="00494845">
        <w:rPr>
          <w:rFonts w:ascii="Times New Roman" w:eastAsia="Times New Roman" w:hAnsi="Times New Roman" w:cs="Times New Roman"/>
          <w:color w:val="000000" w:themeColor="text1"/>
          <w:sz w:val="24"/>
          <w:szCs w:val="24"/>
          <w:lang w:val="en-US"/>
        </w:rPr>
        <w:t>ctions</w:t>
      </w:r>
      <w:r w:rsidR="0044280A" w:rsidRPr="00494845">
        <w:rPr>
          <w:rFonts w:ascii="Times New Roman" w:eastAsia="Times New Roman" w:hAnsi="Times New Roman" w:cs="Times New Roman"/>
          <w:color w:val="000000" w:themeColor="text1"/>
          <w:sz w:val="24"/>
          <w:szCs w:val="24"/>
          <w:lang w:val="en-US"/>
        </w:rPr>
        <w:t>.</w:t>
      </w:r>
      <w:r w:rsidR="0044280A">
        <w:rPr>
          <w:rFonts w:ascii="Times New Roman" w:eastAsia="Times New Roman" w:hAnsi="Times New Roman" w:cs="Times New Roman"/>
          <w:color w:val="000000" w:themeColor="text1"/>
          <w:sz w:val="24"/>
          <w:szCs w:val="24"/>
          <w:lang w:val="en-US"/>
        </w:rPr>
        <w:t xml:space="preserve"> </w:t>
      </w:r>
      <w:r w:rsidR="007726E0" w:rsidRPr="1422D206">
        <w:rPr>
          <w:rFonts w:ascii="Times New Roman" w:eastAsia="Times New Roman" w:hAnsi="Times New Roman" w:cs="Times New Roman"/>
          <w:color w:val="000000" w:themeColor="text1"/>
          <w:sz w:val="24"/>
          <w:szCs w:val="24"/>
          <w:lang w:val="en-US"/>
        </w:rPr>
        <w:t xml:space="preserve">Langley, </w:t>
      </w:r>
      <w:r w:rsidR="006074D4" w:rsidRPr="1422D206">
        <w:rPr>
          <w:rFonts w:ascii="Times New Roman" w:eastAsia="Times New Roman" w:hAnsi="Times New Roman" w:cs="Times New Roman"/>
          <w:color w:val="000000" w:themeColor="text1"/>
          <w:sz w:val="24"/>
          <w:szCs w:val="24"/>
          <w:lang w:val="en-US"/>
        </w:rPr>
        <w:t xml:space="preserve">Martin, and Kitchel (2014) call for </w:t>
      </w:r>
      <w:r w:rsidR="00701BFA" w:rsidRPr="1422D206">
        <w:rPr>
          <w:rFonts w:ascii="Times New Roman" w:eastAsia="Times New Roman" w:hAnsi="Times New Roman" w:cs="Times New Roman"/>
          <w:color w:val="000000" w:themeColor="text1"/>
          <w:sz w:val="24"/>
          <w:szCs w:val="24"/>
          <w:lang w:val="en-US"/>
        </w:rPr>
        <w:t xml:space="preserve">future research on how </w:t>
      </w:r>
      <w:r w:rsidR="006074D4" w:rsidRPr="1422D206">
        <w:rPr>
          <w:rFonts w:ascii="Times New Roman" w:eastAsia="Times New Roman" w:hAnsi="Times New Roman" w:cs="Times New Roman"/>
          <w:color w:val="000000" w:themeColor="text1"/>
          <w:sz w:val="24"/>
          <w:szCs w:val="24"/>
          <w:lang w:val="en-US"/>
        </w:rPr>
        <w:t xml:space="preserve">Agricultural </w:t>
      </w:r>
      <w:r w:rsidR="00B80EEF" w:rsidRPr="6C16430D">
        <w:rPr>
          <w:rFonts w:ascii="Times New Roman" w:eastAsia="Times New Roman" w:hAnsi="Times New Roman" w:cs="Times New Roman"/>
          <w:color w:val="000000" w:themeColor="text1"/>
          <w:sz w:val="24"/>
          <w:szCs w:val="24"/>
          <w:lang w:val="en-US"/>
        </w:rPr>
        <w:t>E</w:t>
      </w:r>
      <w:r w:rsidR="006074D4" w:rsidRPr="6C16430D">
        <w:rPr>
          <w:rFonts w:ascii="Times New Roman" w:eastAsia="Times New Roman" w:hAnsi="Times New Roman" w:cs="Times New Roman"/>
          <w:color w:val="000000" w:themeColor="text1"/>
          <w:sz w:val="24"/>
          <w:szCs w:val="24"/>
          <w:lang w:val="en-US"/>
        </w:rPr>
        <w:t>ducat</w:t>
      </w:r>
      <w:r w:rsidR="00701BFA" w:rsidRPr="6C16430D">
        <w:rPr>
          <w:rFonts w:ascii="Times New Roman" w:eastAsia="Times New Roman" w:hAnsi="Times New Roman" w:cs="Times New Roman"/>
          <w:color w:val="000000" w:themeColor="text1"/>
          <w:sz w:val="24"/>
          <w:szCs w:val="24"/>
          <w:lang w:val="en-US"/>
        </w:rPr>
        <w:t>ors</w:t>
      </w:r>
      <w:r w:rsidR="00CB15CA" w:rsidRPr="1422D206">
        <w:rPr>
          <w:rFonts w:ascii="Times New Roman" w:eastAsia="Times New Roman" w:hAnsi="Times New Roman" w:cs="Times New Roman"/>
          <w:color w:val="000000" w:themeColor="text1"/>
          <w:sz w:val="24"/>
          <w:szCs w:val="24"/>
          <w:lang w:val="en-US"/>
        </w:rPr>
        <w:t xml:space="preserve"> are</w:t>
      </w:r>
      <w:r w:rsidR="002B36F4">
        <w:rPr>
          <w:rFonts w:ascii="Times New Roman" w:eastAsia="Times New Roman" w:hAnsi="Times New Roman" w:cs="Times New Roman"/>
          <w:color w:val="000000" w:themeColor="text1"/>
          <w:sz w:val="24"/>
          <w:szCs w:val="24"/>
          <w:lang w:val="en-US"/>
        </w:rPr>
        <w:t>,</w:t>
      </w:r>
      <w:r w:rsidR="00CB15CA" w:rsidRPr="1422D206">
        <w:rPr>
          <w:rFonts w:ascii="Times New Roman" w:eastAsia="Times New Roman" w:hAnsi="Times New Roman" w:cs="Times New Roman"/>
          <w:color w:val="000000" w:themeColor="text1"/>
          <w:sz w:val="24"/>
          <w:szCs w:val="24"/>
          <w:lang w:val="en-US"/>
        </w:rPr>
        <w:t xml:space="preserve"> or </w:t>
      </w:r>
      <w:r w:rsidR="00FE5F79">
        <w:rPr>
          <w:rFonts w:ascii="Times New Roman" w:eastAsia="Times New Roman" w:hAnsi="Times New Roman" w:cs="Times New Roman"/>
          <w:color w:val="000000" w:themeColor="text1"/>
          <w:sz w:val="24"/>
          <w:szCs w:val="24"/>
          <w:lang w:val="en-US"/>
        </w:rPr>
        <w:t xml:space="preserve">can </w:t>
      </w:r>
      <w:r w:rsidR="00CB15CA" w:rsidRPr="1422D206">
        <w:rPr>
          <w:rFonts w:ascii="Times New Roman" w:eastAsia="Times New Roman" w:hAnsi="Times New Roman" w:cs="Times New Roman"/>
          <w:color w:val="000000" w:themeColor="text1"/>
          <w:sz w:val="24"/>
          <w:szCs w:val="24"/>
          <w:lang w:val="en-US"/>
        </w:rPr>
        <w:t>become</w:t>
      </w:r>
      <w:r w:rsidR="002B36F4">
        <w:rPr>
          <w:rFonts w:ascii="Times New Roman" w:eastAsia="Times New Roman" w:hAnsi="Times New Roman" w:cs="Times New Roman"/>
          <w:color w:val="000000" w:themeColor="text1"/>
          <w:sz w:val="24"/>
          <w:szCs w:val="24"/>
          <w:lang w:val="en-US"/>
        </w:rPr>
        <w:t>,</w:t>
      </w:r>
      <w:r w:rsidR="00CB15CA" w:rsidRPr="1422D206">
        <w:rPr>
          <w:rFonts w:ascii="Times New Roman" w:eastAsia="Times New Roman" w:hAnsi="Times New Roman" w:cs="Times New Roman"/>
          <w:color w:val="000000" w:themeColor="text1"/>
          <w:sz w:val="24"/>
          <w:szCs w:val="24"/>
          <w:lang w:val="en-US"/>
        </w:rPr>
        <w:t xml:space="preserve"> socially connected within communities</w:t>
      </w:r>
      <w:r w:rsidR="005772BE" w:rsidRPr="1422D206">
        <w:rPr>
          <w:rFonts w:ascii="Times New Roman" w:eastAsia="Times New Roman" w:hAnsi="Times New Roman" w:cs="Times New Roman"/>
          <w:color w:val="000000" w:themeColor="text1"/>
          <w:sz w:val="24"/>
          <w:szCs w:val="24"/>
          <w:lang w:val="en-US"/>
        </w:rPr>
        <w:t xml:space="preserve">, particularly those who </w:t>
      </w:r>
      <w:r w:rsidR="008A24A8">
        <w:rPr>
          <w:rFonts w:ascii="Times New Roman" w:eastAsia="Times New Roman" w:hAnsi="Times New Roman" w:cs="Times New Roman"/>
          <w:color w:val="000000" w:themeColor="text1"/>
          <w:sz w:val="24"/>
          <w:szCs w:val="24"/>
          <w:lang w:val="en-US"/>
        </w:rPr>
        <w:t xml:space="preserve">struggle </w:t>
      </w:r>
      <w:r w:rsidR="003A57AC" w:rsidRPr="1422D206">
        <w:rPr>
          <w:rFonts w:ascii="Times New Roman" w:eastAsia="Times New Roman" w:hAnsi="Times New Roman" w:cs="Times New Roman"/>
          <w:color w:val="000000" w:themeColor="text1"/>
          <w:sz w:val="24"/>
          <w:szCs w:val="24"/>
          <w:lang w:val="en-US"/>
        </w:rPr>
        <w:t>with social connectivity</w:t>
      </w:r>
      <w:r w:rsidR="000917E9">
        <w:rPr>
          <w:rFonts w:ascii="Times New Roman" w:eastAsia="Times New Roman" w:hAnsi="Times New Roman" w:cs="Times New Roman"/>
          <w:color w:val="000000" w:themeColor="text1"/>
          <w:sz w:val="24"/>
          <w:szCs w:val="24"/>
          <w:lang w:val="en-US"/>
        </w:rPr>
        <w:t xml:space="preserve"> </w:t>
      </w:r>
      <w:r w:rsidR="008A24A8">
        <w:rPr>
          <w:rFonts w:ascii="Times New Roman" w:eastAsia="Times New Roman" w:hAnsi="Times New Roman" w:cs="Times New Roman"/>
          <w:color w:val="000000" w:themeColor="text1"/>
          <w:sz w:val="24"/>
          <w:szCs w:val="24"/>
          <w:lang w:val="en-US"/>
        </w:rPr>
        <w:t xml:space="preserve">or </w:t>
      </w:r>
      <w:r w:rsidR="000917E9">
        <w:rPr>
          <w:rFonts w:ascii="Times New Roman" w:eastAsia="Times New Roman" w:hAnsi="Times New Roman" w:cs="Times New Roman"/>
          <w:color w:val="000000" w:themeColor="text1"/>
          <w:sz w:val="24"/>
          <w:szCs w:val="24"/>
          <w:lang w:val="en-US"/>
        </w:rPr>
        <w:t xml:space="preserve">who </w:t>
      </w:r>
      <w:r w:rsidR="008A24A8">
        <w:rPr>
          <w:rFonts w:ascii="Times New Roman" w:eastAsia="Times New Roman" w:hAnsi="Times New Roman" w:cs="Times New Roman"/>
          <w:color w:val="000000" w:themeColor="text1"/>
          <w:sz w:val="24"/>
          <w:szCs w:val="24"/>
          <w:lang w:val="en-US"/>
        </w:rPr>
        <w:t>are</w:t>
      </w:r>
      <w:r w:rsidR="003A57AC" w:rsidRPr="1422D206">
        <w:rPr>
          <w:rFonts w:ascii="Times New Roman" w:eastAsia="Times New Roman" w:hAnsi="Times New Roman" w:cs="Times New Roman"/>
          <w:color w:val="000000" w:themeColor="text1"/>
          <w:sz w:val="24"/>
          <w:szCs w:val="24"/>
          <w:lang w:val="en-US"/>
        </w:rPr>
        <w:t xml:space="preserve"> stuck in previous places of connectedness.</w:t>
      </w:r>
      <w:r>
        <w:rPr>
          <w:rFonts w:ascii="Times New Roman" w:eastAsia="Times New Roman" w:hAnsi="Times New Roman" w:cs="Times New Roman"/>
          <w:color w:val="000000" w:themeColor="text1"/>
          <w:sz w:val="24"/>
          <w:szCs w:val="24"/>
          <w:lang w:val="en-US"/>
        </w:rPr>
        <w:t xml:space="preserve"> T</w:t>
      </w:r>
      <w:r w:rsidR="33D1BD1F" w:rsidRPr="1422D206">
        <w:rPr>
          <w:rFonts w:ascii="Times New Roman" w:eastAsia="Times New Roman" w:hAnsi="Times New Roman" w:cs="Times New Roman"/>
          <w:color w:val="1F1F1F"/>
          <w:sz w:val="24"/>
          <w:szCs w:val="24"/>
          <w:lang w:val="en-US"/>
        </w:rPr>
        <w:t xml:space="preserve">his study addresses this gap by exploring </w:t>
      </w:r>
      <w:r w:rsidR="00893A8C" w:rsidRPr="1422D206">
        <w:rPr>
          <w:rFonts w:ascii="Times New Roman" w:eastAsia="Times New Roman" w:hAnsi="Times New Roman" w:cs="Times New Roman"/>
          <w:color w:val="1F1F1F"/>
          <w:sz w:val="24"/>
          <w:szCs w:val="24"/>
          <w:lang w:val="en-US"/>
        </w:rPr>
        <w:t xml:space="preserve">how cooperating teachers facilitate </w:t>
      </w:r>
      <w:r w:rsidR="00893A8C">
        <w:rPr>
          <w:rFonts w:ascii="Times New Roman" w:eastAsia="Times New Roman" w:hAnsi="Times New Roman" w:cs="Times New Roman"/>
          <w:color w:val="1F1F1F"/>
          <w:sz w:val="24"/>
          <w:szCs w:val="24"/>
          <w:lang w:val="en-US"/>
        </w:rPr>
        <w:t>social</w:t>
      </w:r>
      <w:r w:rsidR="00893A8C" w:rsidRPr="1422D206">
        <w:rPr>
          <w:rFonts w:ascii="Times New Roman" w:eastAsia="Times New Roman" w:hAnsi="Times New Roman" w:cs="Times New Roman"/>
          <w:color w:val="1F1F1F"/>
          <w:sz w:val="24"/>
          <w:szCs w:val="24"/>
          <w:lang w:val="en-US"/>
        </w:rPr>
        <w:t xml:space="preserve"> connections and how </w:t>
      </w:r>
      <w:r w:rsidR="00893A8C" w:rsidRPr="7DAC9467">
        <w:rPr>
          <w:rFonts w:ascii="Times New Roman" w:eastAsia="Times New Roman" w:hAnsi="Times New Roman" w:cs="Times New Roman"/>
          <w:color w:val="1F1F1F"/>
          <w:sz w:val="24"/>
          <w:szCs w:val="24"/>
          <w:lang w:val="en-US"/>
        </w:rPr>
        <w:t>preservice</w:t>
      </w:r>
      <w:r w:rsidR="00893A8C" w:rsidRPr="1422D206">
        <w:rPr>
          <w:rFonts w:ascii="Times New Roman" w:eastAsia="Times New Roman" w:hAnsi="Times New Roman" w:cs="Times New Roman"/>
          <w:color w:val="1F1F1F"/>
          <w:sz w:val="24"/>
          <w:szCs w:val="24"/>
          <w:lang w:val="en-US"/>
        </w:rPr>
        <w:t xml:space="preserve"> teachers navigate community engagement independently.</w:t>
      </w:r>
      <w:r w:rsidR="002264D1" w:rsidRPr="1422D206">
        <w:rPr>
          <w:rFonts w:ascii="Times New Roman" w:eastAsia="Times New Roman" w:hAnsi="Times New Roman" w:cs="Times New Roman"/>
          <w:color w:val="1F1F1F"/>
          <w:sz w:val="24"/>
          <w:szCs w:val="24"/>
          <w:lang w:val="en-US"/>
        </w:rPr>
        <w:t xml:space="preserve"> </w:t>
      </w:r>
    </w:p>
    <w:p w14:paraId="7571B181" w14:textId="3DE803B8" w:rsidR="00C95ADB" w:rsidRPr="00A633EB" w:rsidRDefault="00A662C0" w:rsidP="00D2541D">
      <w:pPr>
        <w:spacing w:before="240" w:line="240" w:lineRule="auto"/>
        <w:jc w:val="center"/>
        <w:rPr>
          <w:rFonts w:ascii="Times New Roman" w:eastAsia="Times New Roman" w:hAnsi="Times New Roman" w:cs="Times New Roman"/>
          <w:b/>
          <w:color w:val="1F1F1F"/>
          <w:sz w:val="24"/>
          <w:szCs w:val="24"/>
          <w:lang w:val="en-US"/>
        </w:rPr>
      </w:pPr>
      <w:r w:rsidRPr="4F522B2D">
        <w:rPr>
          <w:rFonts w:ascii="Times New Roman" w:eastAsia="Times New Roman" w:hAnsi="Times New Roman" w:cs="Times New Roman"/>
          <w:b/>
          <w:bCs/>
          <w:color w:val="1F1F1F"/>
          <w:sz w:val="24"/>
          <w:szCs w:val="24"/>
          <w:lang w:val="en-US"/>
        </w:rPr>
        <w:t>Theoretical Framework</w:t>
      </w:r>
    </w:p>
    <w:p w14:paraId="4C9BFE49" w14:textId="622E0453" w:rsidR="00C95ADB" w:rsidRDefault="33D1BD1F" w:rsidP="606C765A">
      <w:pPr>
        <w:spacing w:before="240" w:line="240" w:lineRule="auto"/>
        <w:ind w:firstLine="720"/>
        <w:rPr>
          <w:rFonts w:ascii="Times New Roman" w:eastAsia="Times New Roman" w:hAnsi="Times New Roman" w:cs="Times New Roman"/>
          <w:color w:val="1F1F1F"/>
          <w:sz w:val="24"/>
          <w:szCs w:val="24"/>
          <w:lang w:val="en-US"/>
        </w:rPr>
      </w:pPr>
      <w:r w:rsidRPr="4F522B2D">
        <w:rPr>
          <w:rFonts w:ascii="Times New Roman" w:eastAsia="Times New Roman" w:hAnsi="Times New Roman" w:cs="Times New Roman"/>
          <w:color w:val="1F1F1F"/>
          <w:sz w:val="24"/>
          <w:szCs w:val="24"/>
          <w:lang w:val="en-US"/>
        </w:rPr>
        <w:t xml:space="preserve">Researchers framed this study </w:t>
      </w:r>
      <w:r w:rsidR="002F6B4D">
        <w:rPr>
          <w:rFonts w:ascii="Times New Roman" w:eastAsia="Times New Roman" w:hAnsi="Times New Roman" w:cs="Times New Roman"/>
          <w:color w:val="1F1F1F"/>
          <w:sz w:val="24"/>
          <w:szCs w:val="24"/>
          <w:lang w:val="en-US"/>
        </w:rPr>
        <w:t xml:space="preserve">using </w:t>
      </w:r>
      <w:r w:rsidRPr="4F522B2D">
        <w:rPr>
          <w:rFonts w:ascii="Times New Roman" w:eastAsia="Times New Roman" w:hAnsi="Times New Roman" w:cs="Times New Roman"/>
          <w:color w:val="1F1F1F"/>
          <w:sz w:val="24"/>
          <w:szCs w:val="24"/>
          <w:lang w:val="en-US"/>
        </w:rPr>
        <w:t xml:space="preserve">Garland &amp; </w:t>
      </w:r>
      <w:proofErr w:type="spellStart"/>
      <w:r w:rsidRPr="4F522B2D">
        <w:rPr>
          <w:rFonts w:ascii="Times New Roman" w:eastAsia="Times New Roman" w:hAnsi="Times New Roman" w:cs="Times New Roman"/>
          <w:color w:val="1F1F1F"/>
          <w:sz w:val="24"/>
          <w:szCs w:val="24"/>
          <w:lang w:val="en-US"/>
        </w:rPr>
        <w:t>Alestalo's</w:t>
      </w:r>
      <w:proofErr w:type="spellEnd"/>
      <w:r w:rsidRPr="4F522B2D">
        <w:rPr>
          <w:rFonts w:ascii="Times New Roman" w:eastAsia="Times New Roman" w:hAnsi="Times New Roman" w:cs="Times New Roman"/>
          <w:color w:val="1F1F1F"/>
          <w:sz w:val="24"/>
          <w:szCs w:val="24"/>
          <w:lang w:val="en-US"/>
        </w:rPr>
        <w:t xml:space="preserve"> (2014) Social Network Theory, which </w:t>
      </w:r>
      <w:r w:rsidR="00CC055E">
        <w:rPr>
          <w:rFonts w:ascii="Times New Roman" w:eastAsia="Times New Roman" w:hAnsi="Times New Roman" w:cs="Times New Roman"/>
          <w:color w:val="1F1F1F"/>
          <w:sz w:val="24"/>
          <w:szCs w:val="24"/>
          <w:lang w:val="en-US"/>
        </w:rPr>
        <w:t xml:space="preserve">emphasizes the importance of structure, quality, and utility of interpersonal networks in </w:t>
      </w:r>
      <w:r w:rsidR="00CC055E" w:rsidRPr="21828B66">
        <w:rPr>
          <w:rFonts w:ascii="Times New Roman" w:eastAsia="Times New Roman" w:hAnsi="Times New Roman" w:cs="Times New Roman"/>
          <w:color w:val="1F1F1F"/>
          <w:sz w:val="24"/>
          <w:szCs w:val="24"/>
          <w:lang w:val="en-US"/>
        </w:rPr>
        <w:t>building</w:t>
      </w:r>
      <w:r w:rsidRPr="4F522B2D">
        <w:rPr>
          <w:rFonts w:ascii="Times New Roman" w:eastAsia="Times New Roman" w:hAnsi="Times New Roman" w:cs="Times New Roman"/>
          <w:color w:val="1F1F1F"/>
          <w:sz w:val="24"/>
          <w:szCs w:val="24"/>
          <w:lang w:val="en-US"/>
        </w:rPr>
        <w:t xml:space="preserve"> social connections. Garland &amp; </w:t>
      </w:r>
      <w:proofErr w:type="spellStart"/>
      <w:r w:rsidRPr="4F522B2D">
        <w:rPr>
          <w:rFonts w:ascii="Times New Roman" w:eastAsia="Times New Roman" w:hAnsi="Times New Roman" w:cs="Times New Roman"/>
          <w:color w:val="1F1F1F"/>
          <w:sz w:val="24"/>
          <w:szCs w:val="24"/>
          <w:lang w:val="en-US"/>
        </w:rPr>
        <w:t>Alestalo</w:t>
      </w:r>
      <w:proofErr w:type="spellEnd"/>
      <w:r w:rsidRPr="4F522B2D">
        <w:rPr>
          <w:rFonts w:ascii="Times New Roman" w:eastAsia="Times New Roman" w:hAnsi="Times New Roman" w:cs="Times New Roman"/>
          <w:color w:val="1F1F1F"/>
          <w:sz w:val="24"/>
          <w:szCs w:val="24"/>
          <w:lang w:val="en-US"/>
        </w:rPr>
        <w:t xml:space="preserve"> (2014) purport </w:t>
      </w:r>
      <w:r w:rsidR="00FF12C2">
        <w:rPr>
          <w:rFonts w:ascii="Times New Roman" w:eastAsia="Times New Roman" w:hAnsi="Times New Roman" w:cs="Times New Roman"/>
          <w:color w:val="1F1F1F"/>
          <w:sz w:val="24"/>
          <w:szCs w:val="24"/>
          <w:lang w:val="en-US"/>
        </w:rPr>
        <w:t>indiv</w:t>
      </w:r>
      <w:r w:rsidR="001E3873">
        <w:rPr>
          <w:rFonts w:ascii="Times New Roman" w:eastAsia="Times New Roman" w:hAnsi="Times New Roman" w:cs="Times New Roman"/>
          <w:color w:val="1F1F1F"/>
          <w:sz w:val="24"/>
          <w:szCs w:val="24"/>
          <w:lang w:val="en-US"/>
        </w:rPr>
        <w:t>id</w:t>
      </w:r>
      <w:r w:rsidR="00FF12C2">
        <w:rPr>
          <w:rFonts w:ascii="Times New Roman" w:eastAsia="Times New Roman" w:hAnsi="Times New Roman" w:cs="Times New Roman"/>
          <w:color w:val="1F1F1F"/>
          <w:sz w:val="24"/>
          <w:szCs w:val="24"/>
          <w:lang w:val="en-US"/>
        </w:rPr>
        <w:t xml:space="preserve">uals with </w:t>
      </w:r>
      <w:r w:rsidR="001E3873">
        <w:rPr>
          <w:rFonts w:ascii="Times New Roman" w:eastAsia="Times New Roman" w:hAnsi="Times New Roman" w:cs="Times New Roman"/>
          <w:color w:val="1F1F1F"/>
          <w:sz w:val="24"/>
          <w:szCs w:val="24"/>
          <w:lang w:val="en-US"/>
        </w:rPr>
        <w:t xml:space="preserve">a </w:t>
      </w:r>
      <w:r w:rsidRPr="4F522B2D">
        <w:rPr>
          <w:rFonts w:ascii="Times New Roman" w:eastAsia="Times New Roman" w:hAnsi="Times New Roman" w:cs="Times New Roman"/>
          <w:color w:val="1F1F1F"/>
          <w:sz w:val="24"/>
          <w:szCs w:val="24"/>
          <w:lang w:val="en-US"/>
        </w:rPr>
        <w:t xml:space="preserve">diverse web of connections </w:t>
      </w:r>
      <w:r w:rsidR="00CB159C">
        <w:rPr>
          <w:rFonts w:ascii="Times New Roman" w:eastAsia="Times New Roman" w:hAnsi="Times New Roman" w:cs="Times New Roman"/>
          <w:color w:val="1F1F1F"/>
          <w:sz w:val="24"/>
          <w:szCs w:val="24"/>
          <w:lang w:val="en-US"/>
        </w:rPr>
        <w:t xml:space="preserve">can </w:t>
      </w:r>
      <w:r w:rsidR="00415110">
        <w:rPr>
          <w:rFonts w:ascii="Times New Roman" w:eastAsia="Times New Roman" w:hAnsi="Times New Roman" w:cs="Times New Roman"/>
          <w:color w:val="1F1F1F"/>
          <w:sz w:val="24"/>
          <w:szCs w:val="24"/>
          <w:lang w:val="en-US"/>
        </w:rPr>
        <w:t xml:space="preserve">access </w:t>
      </w:r>
      <w:r w:rsidR="00436199">
        <w:rPr>
          <w:rFonts w:ascii="Times New Roman" w:eastAsia="Times New Roman" w:hAnsi="Times New Roman" w:cs="Times New Roman"/>
          <w:color w:val="1F1F1F"/>
          <w:sz w:val="24"/>
          <w:szCs w:val="24"/>
          <w:lang w:val="en-US"/>
        </w:rPr>
        <w:t>emotional support,</w:t>
      </w:r>
      <w:r w:rsidR="00EA676F">
        <w:rPr>
          <w:rFonts w:ascii="Times New Roman" w:eastAsia="Times New Roman" w:hAnsi="Times New Roman" w:cs="Times New Roman"/>
          <w:color w:val="1F1F1F"/>
          <w:sz w:val="24"/>
          <w:szCs w:val="24"/>
          <w:lang w:val="en-US"/>
        </w:rPr>
        <w:t xml:space="preserve"> professional advice</w:t>
      </w:r>
      <w:r w:rsidR="00436199">
        <w:rPr>
          <w:rFonts w:ascii="Times New Roman" w:eastAsia="Times New Roman" w:hAnsi="Times New Roman" w:cs="Times New Roman"/>
          <w:color w:val="1F1F1F"/>
          <w:sz w:val="24"/>
          <w:szCs w:val="24"/>
          <w:lang w:val="en-US"/>
        </w:rPr>
        <w:t xml:space="preserve"> and </w:t>
      </w:r>
      <w:r w:rsidR="00794857">
        <w:rPr>
          <w:rFonts w:ascii="Times New Roman" w:eastAsia="Times New Roman" w:hAnsi="Times New Roman" w:cs="Times New Roman"/>
          <w:color w:val="1F1F1F"/>
          <w:sz w:val="24"/>
          <w:szCs w:val="24"/>
          <w:lang w:val="en-US"/>
        </w:rPr>
        <w:t>career resources.</w:t>
      </w:r>
      <w:r w:rsidR="00C23108">
        <w:rPr>
          <w:rFonts w:ascii="Times New Roman" w:eastAsia="Times New Roman" w:hAnsi="Times New Roman" w:cs="Times New Roman"/>
          <w:color w:val="1F1F1F"/>
          <w:sz w:val="24"/>
          <w:szCs w:val="24"/>
          <w:lang w:val="en-US"/>
        </w:rPr>
        <w:t xml:space="preserve"> </w:t>
      </w:r>
      <w:r w:rsidR="00CB159C">
        <w:rPr>
          <w:rFonts w:ascii="Times New Roman" w:eastAsia="Times New Roman" w:hAnsi="Times New Roman" w:cs="Times New Roman"/>
          <w:color w:val="1F1F1F"/>
          <w:sz w:val="24"/>
          <w:szCs w:val="24"/>
          <w:lang w:val="en-US"/>
        </w:rPr>
        <w:t>A</w:t>
      </w:r>
      <w:r w:rsidRPr="4F522B2D" w:rsidDel="00794857">
        <w:rPr>
          <w:rFonts w:ascii="Times New Roman" w:eastAsia="Times New Roman" w:hAnsi="Times New Roman" w:cs="Times New Roman"/>
          <w:color w:val="1F1F1F"/>
          <w:sz w:val="24"/>
          <w:szCs w:val="24"/>
          <w:lang w:val="en-US"/>
        </w:rPr>
        <w:t xml:space="preserve"> </w:t>
      </w:r>
      <w:r w:rsidR="00CB159C">
        <w:rPr>
          <w:rFonts w:ascii="Times New Roman" w:eastAsia="Times New Roman" w:hAnsi="Times New Roman" w:cs="Times New Roman"/>
          <w:color w:val="1F1F1F"/>
          <w:sz w:val="24"/>
          <w:szCs w:val="24"/>
          <w:lang w:val="en-US"/>
        </w:rPr>
        <w:t>p</w:t>
      </w:r>
      <w:r w:rsidR="00877069" w:rsidRPr="4F522B2D">
        <w:rPr>
          <w:rFonts w:ascii="Times New Roman" w:eastAsia="Times New Roman" w:hAnsi="Times New Roman" w:cs="Times New Roman"/>
          <w:color w:val="1F1F1F"/>
          <w:sz w:val="24"/>
          <w:szCs w:val="24"/>
          <w:lang w:val="en-US"/>
        </w:rPr>
        <w:t>reservice teacher's ability to thrive depend</w:t>
      </w:r>
      <w:r w:rsidR="008C7D00">
        <w:rPr>
          <w:rFonts w:ascii="Times New Roman" w:eastAsia="Times New Roman" w:hAnsi="Times New Roman" w:cs="Times New Roman"/>
          <w:color w:val="1F1F1F"/>
          <w:sz w:val="24"/>
          <w:szCs w:val="24"/>
          <w:lang w:val="en-US"/>
        </w:rPr>
        <w:t>s</w:t>
      </w:r>
      <w:r w:rsidR="00877069" w:rsidRPr="4F522B2D">
        <w:rPr>
          <w:rFonts w:ascii="Times New Roman" w:eastAsia="Times New Roman" w:hAnsi="Times New Roman" w:cs="Times New Roman"/>
          <w:color w:val="1F1F1F"/>
          <w:sz w:val="24"/>
          <w:szCs w:val="24"/>
          <w:lang w:val="en-US"/>
        </w:rPr>
        <w:t xml:space="preserve"> on their capacity to </w:t>
      </w:r>
      <w:r w:rsidR="00540EB1">
        <w:rPr>
          <w:rFonts w:ascii="Times New Roman" w:eastAsia="Times New Roman" w:hAnsi="Times New Roman" w:cs="Times New Roman"/>
          <w:color w:val="1F1F1F"/>
          <w:sz w:val="24"/>
          <w:szCs w:val="24"/>
          <w:lang w:val="en-US"/>
        </w:rPr>
        <w:t xml:space="preserve">effectively </w:t>
      </w:r>
      <w:r w:rsidR="00877069" w:rsidRPr="4F522B2D">
        <w:rPr>
          <w:rFonts w:ascii="Times New Roman" w:eastAsia="Times New Roman" w:hAnsi="Times New Roman" w:cs="Times New Roman"/>
          <w:color w:val="1F1F1F"/>
          <w:sz w:val="24"/>
          <w:szCs w:val="24"/>
          <w:lang w:val="en-US"/>
        </w:rPr>
        <w:t>access and leverage resources</w:t>
      </w:r>
      <w:r w:rsidR="00877069" w:rsidRPr="4F522B2D" w:rsidDel="00540EB1">
        <w:rPr>
          <w:rFonts w:ascii="Times New Roman" w:eastAsia="Times New Roman" w:hAnsi="Times New Roman" w:cs="Times New Roman"/>
          <w:color w:val="1F1F1F"/>
          <w:sz w:val="24"/>
          <w:szCs w:val="24"/>
          <w:lang w:val="en-US"/>
        </w:rPr>
        <w:t xml:space="preserve"> </w:t>
      </w:r>
      <w:r w:rsidR="0069506B" w:rsidRPr="4F522B2D">
        <w:rPr>
          <w:rFonts w:ascii="Times New Roman" w:eastAsia="Times New Roman" w:hAnsi="Times New Roman" w:cs="Times New Roman"/>
          <w:color w:val="1F1F1F"/>
          <w:sz w:val="24"/>
          <w:szCs w:val="24"/>
          <w:lang w:val="en-US"/>
        </w:rPr>
        <w:t>across a network of supporters</w:t>
      </w:r>
      <w:r w:rsidR="00877069" w:rsidRPr="4F522B2D">
        <w:rPr>
          <w:rFonts w:ascii="Times New Roman" w:eastAsia="Times New Roman" w:hAnsi="Times New Roman" w:cs="Times New Roman"/>
          <w:color w:val="1F1F1F"/>
          <w:sz w:val="24"/>
          <w:szCs w:val="24"/>
          <w:lang w:val="en-US"/>
        </w:rPr>
        <w:t xml:space="preserve">. </w:t>
      </w:r>
      <w:r w:rsidR="008C7D00">
        <w:rPr>
          <w:rFonts w:ascii="Times New Roman" w:eastAsia="Times New Roman" w:hAnsi="Times New Roman" w:cs="Times New Roman"/>
          <w:color w:val="1F1F1F"/>
          <w:sz w:val="24"/>
          <w:szCs w:val="24"/>
          <w:lang w:val="en-US"/>
        </w:rPr>
        <w:t>The cooperating teacher is a</w:t>
      </w:r>
      <w:r w:rsidR="00543530">
        <w:rPr>
          <w:rFonts w:ascii="Times New Roman" w:eastAsia="Times New Roman" w:hAnsi="Times New Roman" w:cs="Times New Roman"/>
          <w:color w:val="1F1F1F"/>
          <w:sz w:val="24"/>
          <w:szCs w:val="24"/>
          <w:lang w:val="en-US"/>
        </w:rPr>
        <w:t xml:space="preserve"> key </w:t>
      </w:r>
      <w:r w:rsidR="00676512">
        <w:rPr>
          <w:rFonts w:ascii="Times New Roman" w:eastAsia="Times New Roman" w:hAnsi="Times New Roman" w:cs="Times New Roman"/>
          <w:color w:val="1F1F1F"/>
          <w:sz w:val="24"/>
          <w:szCs w:val="24"/>
          <w:lang w:val="en-US"/>
        </w:rPr>
        <w:t xml:space="preserve">network </w:t>
      </w:r>
      <w:r w:rsidR="00543530">
        <w:rPr>
          <w:rFonts w:ascii="Times New Roman" w:eastAsia="Times New Roman" w:hAnsi="Times New Roman" w:cs="Times New Roman"/>
          <w:color w:val="1F1F1F"/>
          <w:sz w:val="24"/>
          <w:szCs w:val="24"/>
          <w:lang w:val="en-US"/>
        </w:rPr>
        <w:t>player</w:t>
      </w:r>
      <w:r w:rsidR="00676512">
        <w:rPr>
          <w:rFonts w:ascii="Times New Roman" w:eastAsia="Times New Roman" w:hAnsi="Times New Roman" w:cs="Times New Roman"/>
          <w:color w:val="1F1F1F"/>
          <w:sz w:val="24"/>
          <w:szCs w:val="24"/>
          <w:lang w:val="en-US"/>
        </w:rPr>
        <w:t xml:space="preserve"> and is charged with </w:t>
      </w:r>
      <w:r w:rsidR="00543530">
        <w:rPr>
          <w:rFonts w:ascii="Times New Roman" w:eastAsia="Times New Roman" w:hAnsi="Times New Roman" w:cs="Times New Roman"/>
          <w:color w:val="1F1F1F"/>
          <w:sz w:val="24"/>
          <w:szCs w:val="24"/>
          <w:lang w:val="en-US"/>
        </w:rPr>
        <w:t>provid</w:t>
      </w:r>
      <w:r w:rsidR="00676512">
        <w:rPr>
          <w:rFonts w:ascii="Times New Roman" w:eastAsia="Times New Roman" w:hAnsi="Times New Roman" w:cs="Times New Roman"/>
          <w:color w:val="1F1F1F"/>
          <w:sz w:val="24"/>
          <w:szCs w:val="24"/>
          <w:lang w:val="en-US"/>
        </w:rPr>
        <w:t>ing</w:t>
      </w:r>
      <w:r w:rsidR="00543530">
        <w:rPr>
          <w:rFonts w:ascii="Times New Roman" w:eastAsia="Times New Roman" w:hAnsi="Times New Roman" w:cs="Times New Roman"/>
          <w:color w:val="1F1F1F"/>
          <w:sz w:val="24"/>
          <w:szCs w:val="24"/>
          <w:lang w:val="en-US"/>
        </w:rPr>
        <w:t xml:space="preserve"> technical guidance</w:t>
      </w:r>
      <w:r w:rsidR="000F73F0">
        <w:rPr>
          <w:rFonts w:ascii="Times New Roman" w:eastAsia="Times New Roman" w:hAnsi="Times New Roman" w:cs="Times New Roman"/>
          <w:color w:val="1F1F1F"/>
          <w:sz w:val="24"/>
          <w:szCs w:val="24"/>
          <w:lang w:val="en-US"/>
        </w:rPr>
        <w:t>. Support can also include e</w:t>
      </w:r>
      <w:r w:rsidRPr="4F522B2D">
        <w:rPr>
          <w:rFonts w:ascii="Times New Roman" w:eastAsia="Times New Roman" w:hAnsi="Times New Roman" w:cs="Times New Roman"/>
          <w:color w:val="1F1F1F"/>
          <w:sz w:val="24"/>
          <w:szCs w:val="24"/>
          <w:lang w:val="en-US"/>
        </w:rPr>
        <w:t xml:space="preserve">motional and logistical support offered by family, friends, and community members. </w:t>
      </w:r>
      <w:r w:rsidR="00564476" w:rsidRPr="4F522B2D">
        <w:rPr>
          <w:rFonts w:ascii="Times New Roman" w:eastAsia="Times New Roman" w:hAnsi="Times New Roman" w:cs="Times New Roman"/>
          <w:color w:val="000000" w:themeColor="text1"/>
          <w:sz w:val="24"/>
          <w:szCs w:val="24"/>
          <w:lang w:val="en-US"/>
        </w:rPr>
        <w:t xml:space="preserve">These networks are critical for professional </w:t>
      </w:r>
      <w:r w:rsidR="00564476" w:rsidRPr="4F522B2D">
        <w:rPr>
          <w:rFonts w:ascii="Times New Roman" w:eastAsia="Times New Roman" w:hAnsi="Times New Roman" w:cs="Times New Roman"/>
          <w:color w:val="000000" w:themeColor="text1"/>
          <w:sz w:val="24"/>
          <w:szCs w:val="24"/>
          <w:lang w:val="en-US"/>
        </w:rPr>
        <w:lastRenderedPageBreak/>
        <w:t xml:space="preserve">development </w:t>
      </w:r>
      <w:r w:rsidR="000F73F0">
        <w:rPr>
          <w:rFonts w:ascii="Times New Roman" w:eastAsia="Times New Roman" w:hAnsi="Times New Roman" w:cs="Times New Roman"/>
          <w:color w:val="000000" w:themeColor="text1"/>
          <w:sz w:val="24"/>
          <w:szCs w:val="24"/>
          <w:lang w:val="en-US"/>
        </w:rPr>
        <w:t xml:space="preserve">and </w:t>
      </w:r>
      <w:r w:rsidR="00564476" w:rsidRPr="4F522B2D">
        <w:rPr>
          <w:rFonts w:ascii="Times New Roman" w:eastAsia="Times New Roman" w:hAnsi="Times New Roman" w:cs="Times New Roman"/>
          <w:color w:val="000000" w:themeColor="text1"/>
          <w:sz w:val="24"/>
          <w:szCs w:val="24"/>
          <w:lang w:val="en-US"/>
        </w:rPr>
        <w:t>for ensuring a sense of belonging during challenging transition</w:t>
      </w:r>
      <w:r w:rsidR="000F73F0">
        <w:rPr>
          <w:rFonts w:ascii="Times New Roman" w:eastAsia="Times New Roman" w:hAnsi="Times New Roman" w:cs="Times New Roman"/>
          <w:color w:val="000000" w:themeColor="text1"/>
          <w:sz w:val="24"/>
          <w:szCs w:val="24"/>
          <w:lang w:val="en-US"/>
        </w:rPr>
        <w:t>s</w:t>
      </w:r>
      <w:r w:rsidR="00564476" w:rsidRPr="4F522B2D">
        <w:rPr>
          <w:rFonts w:ascii="Times New Roman" w:eastAsia="Times New Roman" w:hAnsi="Times New Roman" w:cs="Times New Roman"/>
          <w:color w:val="000000" w:themeColor="text1"/>
          <w:sz w:val="24"/>
          <w:szCs w:val="24"/>
          <w:lang w:val="en-US"/>
        </w:rPr>
        <w:t xml:space="preserve">. </w:t>
      </w:r>
      <w:r w:rsidRPr="4F522B2D">
        <w:rPr>
          <w:rFonts w:ascii="Times New Roman" w:eastAsia="Times New Roman" w:hAnsi="Times New Roman" w:cs="Times New Roman"/>
          <w:color w:val="1F1F1F"/>
          <w:sz w:val="24"/>
          <w:szCs w:val="24"/>
          <w:lang w:val="en-US"/>
        </w:rPr>
        <w:t xml:space="preserve">Garland and </w:t>
      </w:r>
      <w:proofErr w:type="spellStart"/>
      <w:r w:rsidRPr="4F522B2D">
        <w:rPr>
          <w:rFonts w:ascii="Times New Roman" w:eastAsia="Times New Roman" w:hAnsi="Times New Roman" w:cs="Times New Roman"/>
          <w:color w:val="1F1F1F"/>
          <w:sz w:val="24"/>
          <w:szCs w:val="24"/>
          <w:lang w:val="en-US"/>
        </w:rPr>
        <w:t>Alestalo</w:t>
      </w:r>
      <w:proofErr w:type="spellEnd"/>
      <w:r w:rsidRPr="4F522B2D">
        <w:rPr>
          <w:rFonts w:ascii="Times New Roman" w:eastAsia="Times New Roman" w:hAnsi="Times New Roman" w:cs="Times New Roman"/>
          <w:color w:val="1F1F1F"/>
          <w:sz w:val="24"/>
          <w:szCs w:val="24"/>
          <w:lang w:val="en-US"/>
        </w:rPr>
        <w:t xml:space="preserve"> (2014) emphasize the importance of both the structure and the quality of interpersonal connections. In the context of this study, this distinction allows researchers to evaluate not just the number of people a </w:t>
      </w:r>
      <w:r w:rsidR="2EAA6E80" w:rsidRPr="7DAC9467">
        <w:rPr>
          <w:rFonts w:ascii="Times New Roman" w:eastAsia="Times New Roman" w:hAnsi="Times New Roman" w:cs="Times New Roman"/>
          <w:color w:val="1F1F1F"/>
          <w:sz w:val="24"/>
          <w:szCs w:val="24"/>
          <w:lang w:val="en-US"/>
        </w:rPr>
        <w:t>preservice</w:t>
      </w:r>
      <w:r w:rsidRPr="4F522B2D">
        <w:rPr>
          <w:rFonts w:ascii="Times New Roman" w:eastAsia="Times New Roman" w:hAnsi="Times New Roman" w:cs="Times New Roman"/>
          <w:color w:val="1F1F1F"/>
          <w:sz w:val="24"/>
          <w:szCs w:val="24"/>
          <w:lang w:val="en-US"/>
        </w:rPr>
        <w:t xml:space="preserve"> teacher meets, but the depth and utility of those interactions.</w:t>
      </w:r>
    </w:p>
    <w:p w14:paraId="7A811375" w14:textId="37D71C74" w:rsidR="00C95ADB" w:rsidRDefault="33D1BD1F" w:rsidP="606C765A">
      <w:pPr>
        <w:spacing w:before="240" w:line="240" w:lineRule="auto"/>
        <w:jc w:val="center"/>
        <w:rPr>
          <w:rFonts w:ascii="Times New Roman" w:eastAsia="Times New Roman" w:hAnsi="Times New Roman" w:cs="Times New Roman"/>
          <w:b/>
          <w:color w:val="1F1F1F"/>
          <w:sz w:val="24"/>
          <w:szCs w:val="24"/>
        </w:rPr>
      </w:pPr>
      <w:r w:rsidRPr="25C6A3C2">
        <w:rPr>
          <w:rFonts w:ascii="Times New Roman" w:eastAsia="Times New Roman" w:hAnsi="Times New Roman" w:cs="Times New Roman"/>
          <w:b/>
          <w:bCs/>
          <w:color w:val="1F1F1F"/>
          <w:sz w:val="24"/>
          <w:szCs w:val="24"/>
        </w:rPr>
        <w:t>Purpose and Objectives</w:t>
      </w:r>
    </w:p>
    <w:p w14:paraId="6D4DA380" w14:textId="6CDBFE24" w:rsidR="00C95ADB"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The purpose of this instrumental case study was to explore how preservice </w:t>
      </w:r>
      <w:r w:rsidR="00DA3BB3" w:rsidRPr="4FB0E2B5">
        <w:rPr>
          <w:rFonts w:ascii="Times New Roman" w:eastAsia="Times New Roman" w:hAnsi="Times New Roman" w:cs="Times New Roman"/>
          <w:color w:val="000000" w:themeColor="text1"/>
          <w:sz w:val="24"/>
          <w:szCs w:val="24"/>
          <w:lang w:val="en-US"/>
        </w:rPr>
        <w:t>A</w:t>
      </w:r>
      <w:r w:rsidRPr="4FB0E2B5">
        <w:rPr>
          <w:rFonts w:ascii="Times New Roman" w:eastAsia="Times New Roman" w:hAnsi="Times New Roman" w:cs="Times New Roman"/>
          <w:color w:val="000000" w:themeColor="text1"/>
          <w:sz w:val="24"/>
          <w:szCs w:val="24"/>
          <w:lang w:val="en-US"/>
        </w:rPr>
        <w:t>gric</w:t>
      </w:r>
      <w:r w:rsidR="20ACE22F" w:rsidRPr="4FB0E2B5">
        <w:rPr>
          <w:rFonts w:ascii="Times New Roman" w:eastAsia="Times New Roman" w:hAnsi="Times New Roman" w:cs="Times New Roman"/>
          <w:color w:val="000000" w:themeColor="text1"/>
          <w:sz w:val="24"/>
          <w:szCs w:val="24"/>
          <w:lang w:val="en-US"/>
        </w:rPr>
        <w:t xml:space="preserve">ultural Educators </w:t>
      </w:r>
      <w:r w:rsidRPr="4FB0E2B5">
        <w:rPr>
          <w:rFonts w:ascii="Times New Roman" w:eastAsia="Times New Roman" w:hAnsi="Times New Roman" w:cs="Times New Roman"/>
          <w:color w:val="000000" w:themeColor="text1"/>
          <w:sz w:val="24"/>
          <w:szCs w:val="24"/>
          <w:lang w:val="en-US"/>
        </w:rPr>
        <w:t>develop social connections with community members</w:t>
      </w:r>
      <w:r w:rsidR="00395590" w:rsidRPr="4FB0E2B5">
        <w:rPr>
          <w:rFonts w:ascii="Times New Roman" w:eastAsia="Times New Roman" w:hAnsi="Times New Roman" w:cs="Times New Roman"/>
          <w:color w:val="000000" w:themeColor="text1"/>
          <w:sz w:val="24"/>
          <w:szCs w:val="24"/>
          <w:lang w:val="en-US"/>
        </w:rPr>
        <w:t>, including parents</w:t>
      </w:r>
      <w:r w:rsidR="00F80277" w:rsidRPr="4FB0E2B5">
        <w:rPr>
          <w:rFonts w:ascii="Times New Roman" w:eastAsia="Times New Roman" w:hAnsi="Times New Roman" w:cs="Times New Roman"/>
          <w:color w:val="000000" w:themeColor="text1"/>
          <w:sz w:val="24"/>
          <w:szCs w:val="24"/>
          <w:lang w:val="en-US"/>
        </w:rPr>
        <w:t xml:space="preserve"> of students</w:t>
      </w:r>
      <w:r w:rsidR="00395590"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during their student teaching internship.</w:t>
      </w:r>
      <w:r w:rsidRPr="4FB0E2B5">
        <w:rPr>
          <w:rFonts w:ascii="Times New Roman" w:eastAsia="Times New Roman" w:hAnsi="Times New Roman" w:cs="Times New Roman"/>
          <w:color w:val="1F1F1F"/>
          <w:sz w:val="24"/>
          <w:szCs w:val="24"/>
          <w:lang w:val="en-US"/>
        </w:rPr>
        <w:t xml:space="preserve"> </w:t>
      </w:r>
      <w:r w:rsidRPr="4FB0E2B5">
        <w:rPr>
          <w:rFonts w:ascii="Times New Roman" w:eastAsia="Times New Roman" w:hAnsi="Times New Roman" w:cs="Times New Roman"/>
          <w:color w:val="000000" w:themeColor="text1"/>
          <w:sz w:val="24"/>
          <w:szCs w:val="24"/>
          <w:lang w:val="en-US"/>
        </w:rPr>
        <w:t xml:space="preserve">Guided by Garland and Alestalo’s (2014) Social Network Theory, this research aimed to illuminate the processes through which </w:t>
      </w:r>
      <w:r w:rsidR="040DA0B7" w:rsidRPr="4FB0E2B5">
        <w:rPr>
          <w:rFonts w:ascii="Times New Roman" w:eastAsia="Times New Roman" w:hAnsi="Times New Roman" w:cs="Times New Roman"/>
          <w:color w:val="000000" w:themeColor="text1"/>
          <w:sz w:val="24"/>
          <w:szCs w:val="24"/>
          <w:lang w:val="en-US"/>
        </w:rPr>
        <w:t xml:space="preserve">preservice </w:t>
      </w:r>
      <w:r w:rsidRPr="4FB0E2B5">
        <w:rPr>
          <w:rFonts w:ascii="Times New Roman" w:eastAsia="Times New Roman" w:hAnsi="Times New Roman" w:cs="Times New Roman"/>
          <w:color w:val="000000" w:themeColor="text1"/>
          <w:sz w:val="24"/>
          <w:szCs w:val="24"/>
          <w:lang w:val="en-US"/>
        </w:rPr>
        <w:t xml:space="preserve">teachers build and sustain social networks within their placement communities. </w:t>
      </w:r>
    </w:p>
    <w:p w14:paraId="76924C02" w14:textId="541AB20E" w:rsidR="00815AED" w:rsidRDefault="33D1BD1F" w:rsidP="606C765A">
      <w:pPr>
        <w:spacing w:before="240" w:line="240" w:lineRule="auto"/>
        <w:rPr>
          <w:rFonts w:ascii="Times New Roman" w:eastAsia="Times New Roman" w:hAnsi="Times New Roman" w:cs="Times New Roman"/>
          <w:color w:val="000000" w:themeColor="text1"/>
          <w:sz w:val="24"/>
          <w:szCs w:val="24"/>
          <w:lang w:val="en-US"/>
        </w:rPr>
      </w:pPr>
      <w:r w:rsidRPr="3D312251">
        <w:rPr>
          <w:rFonts w:ascii="Times New Roman" w:eastAsia="Times New Roman" w:hAnsi="Times New Roman" w:cs="Times New Roman"/>
          <w:color w:val="000000" w:themeColor="text1"/>
          <w:sz w:val="24"/>
          <w:szCs w:val="24"/>
          <w:lang w:val="en-US"/>
        </w:rPr>
        <w:t>The specific objectives of this study were to:</w:t>
      </w:r>
    </w:p>
    <w:p w14:paraId="66FA374E" w14:textId="442BA336" w:rsidR="00815AED" w:rsidRDefault="33D1BD1F" w:rsidP="606C765A">
      <w:pPr>
        <w:pStyle w:val="ListParagraph"/>
        <w:numPr>
          <w:ilvl w:val="0"/>
          <w:numId w:val="1"/>
        </w:numPr>
        <w:spacing w:before="240" w:line="240" w:lineRule="auto"/>
        <w:rPr>
          <w:rFonts w:ascii="Times New Roman" w:eastAsia="Times New Roman" w:hAnsi="Times New Roman" w:cs="Times New Roman"/>
          <w:color w:val="000000" w:themeColor="text1"/>
          <w:sz w:val="24"/>
          <w:szCs w:val="24"/>
          <w:lang w:val="en-US"/>
        </w:rPr>
      </w:pPr>
      <w:r w:rsidRPr="25C6A3C2">
        <w:rPr>
          <w:rFonts w:ascii="Times New Roman" w:eastAsia="Times New Roman" w:hAnsi="Times New Roman" w:cs="Times New Roman"/>
          <w:color w:val="000000" w:themeColor="text1"/>
          <w:sz w:val="24"/>
          <w:szCs w:val="24"/>
          <w:lang w:val="en-US"/>
        </w:rPr>
        <w:t>Describe the ways in which preservice agricultural education teachers establish connections with parents and community members during their student teaching internships.</w:t>
      </w:r>
    </w:p>
    <w:p w14:paraId="160A7344" w14:textId="628A9AC7" w:rsidR="00815AED" w:rsidRDefault="33D1BD1F" w:rsidP="606C765A">
      <w:pPr>
        <w:pStyle w:val="ListParagraph"/>
        <w:numPr>
          <w:ilvl w:val="0"/>
          <w:numId w:val="1"/>
        </w:numPr>
        <w:spacing w:before="240" w:line="240" w:lineRule="auto"/>
        <w:rPr>
          <w:rFonts w:ascii="Times New Roman" w:eastAsia="Times New Roman" w:hAnsi="Times New Roman" w:cs="Times New Roman"/>
          <w:color w:val="000000" w:themeColor="text1"/>
          <w:sz w:val="24"/>
          <w:szCs w:val="24"/>
          <w:lang w:val="en-US"/>
        </w:rPr>
      </w:pPr>
      <w:r w:rsidRPr="4F522B2D">
        <w:rPr>
          <w:rFonts w:ascii="Times New Roman" w:eastAsia="Times New Roman" w:hAnsi="Times New Roman" w:cs="Times New Roman"/>
          <w:color w:val="000000" w:themeColor="text1"/>
          <w:sz w:val="24"/>
          <w:szCs w:val="24"/>
          <w:lang w:val="en-US"/>
        </w:rPr>
        <w:t xml:space="preserve">Examine the role of cooperating teachers in </w:t>
      </w:r>
      <w:r w:rsidR="00C274CF">
        <w:rPr>
          <w:rFonts w:ascii="Times New Roman" w:eastAsia="Times New Roman" w:hAnsi="Times New Roman" w:cs="Times New Roman"/>
          <w:color w:val="000000" w:themeColor="text1"/>
          <w:sz w:val="24"/>
          <w:szCs w:val="24"/>
          <w:lang w:val="en-US"/>
        </w:rPr>
        <w:t>particip</w:t>
      </w:r>
      <w:r w:rsidR="00C15954">
        <w:rPr>
          <w:rFonts w:ascii="Times New Roman" w:eastAsia="Times New Roman" w:hAnsi="Times New Roman" w:cs="Times New Roman"/>
          <w:color w:val="000000" w:themeColor="text1"/>
          <w:sz w:val="24"/>
          <w:szCs w:val="24"/>
          <w:lang w:val="en-US"/>
        </w:rPr>
        <w:t xml:space="preserve">ating in </w:t>
      </w:r>
      <w:r w:rsidR="000D7233" w:rsidRPr="4F522B2D">
        <w:rPr>
          <w:rFonts w:ascii="Times New Roman" w:eastAsia="Times New Roman" w:hAnsi="Times New Roman" w:cs="Times New Roman"/>
          <w:color w:val="000000" w:themeColor="text1"/>
          <w:sz w:val="24"/>
          <w:szCs w:val="24"/>
          <w:lang w:val="en-US"/>
        </w:rPr>
        <w:t xml:space="preserve">social network </w:t>
      </w:r>
      <w:r w:rsidRPr="4F522B2D">
        <w:rPr>
          <w:rFonts w:ascii="Times New Roman" w:eastAsia="Times New Roman" w:hAnsi="Times New Roman" w:cs="Times New Roman"/>
          <w:color w:val="000000" w:themeColor="text1"/>
          <w:sz w:val="24"/>
          <w:szCs w:val="24"/>
          <w:lang w:val="en-US"/>
        </w:rPr>
        <w:t>development</w:t>
      </w:r>
      <w:r w:rsidR="000D7233" w:rsidRPr="4F522B2D">
        <w:rPr>
          <w:rFonts w:ascii="Times New Roman" w:eastAsia="Times New Roman" w:hAnsi="Times New Roman" w:cs="Times New Roman"/>
          <w:color w:val="000000" w:themeColor="text1"/>
          <w:sz w:val="24"/>
          <w:szCs w:val="24"/>
          <w:lang w:val="en-US"/>
        </w:rPr>
        <w:t xml:space="preserve">. </w:t>
      </w:r>
    </w:p>
    <w:p w14:paraId="2B0773BB" w14:textId="2B388C90" w:rsidR="00BD0744" w:rsidRDefault="33D1BD1F" w:rsidP="606C765A">
      <w:pPr>
        <w:pStyle w:val="ListParagraph"/>
        <w:numPr>
          <w:ilvl w:val="0"/>
          <w:numId w:val="1"/>
        </w:numPr>
        <w:spacing w:before="240" w:line="240" w:lineRule="auto"/>
        <w:rPr>
          <w:rFonts w:ascii="Times New Roman" w:eastAsia="Times New Roman" w:hAnsi="Times New Roman" w:cs="Times New Roman"/>
          <w:color w:val="000000" w:themeColor="text1"/>
          <w:sz w:val="24"/>
          <w:szCs w:val="24"/>
          <w:lang w:val="en-US"/>
        </w:rPr>
      </w:pPr>
      <w:r w:rsidRPr="3B7E92A8">
        <w:rPr>
          <w:rFonts w:ascii="Times New Roman" w:eastAsia="Times New Roman" w:hAnsi="Times New Roman" w:cs="Times New Roman"/>
          <w:color w:val="000000" w:themeColor="text1"/>
          <w:sz w:val="24"/>
          <w:szCs w:val="24"/>
          <w:lang w:val="en-US"/>
        </w:rPr>
        <w:t xml:space="preserve">Identify </w:t>
      </w:r>
      <w:r w:rsidR="00BD0744" w:rsidRPr="3B7E92A8">
        <w:rPr>
          <w:rFonts w:ascii="Times New Roman" w:eastAsia="Times New Roman" w:hAnsi="Times New Roman" w:cs="Times New Roman"/>
          <w:color w:val="000000" w:themeColor="text1"/>
          <w:sz w:val="24"/>
          <w:szCs w:val="24"/>
          <w:lang w:val="en-US"/>
        </w:rPr>
        <w:t xml:space="preserve">preservice teacher </w:t>
      </w:r>
      <w:r w:rsidRPr="3B7E92A8">
        <w:rPr>
          <w:rFonts w:ascii="Times New Roman" w:eastAsia="Times New Roman" w:hAnsi="Times New Roman" w:cs="Times New Roman"/>
          <w:color w:val="000000" w:themeColor="text1"/>
          <w:sz w:val="24"/>
          <w:szCs w:val="24"/>
          <w:lang w:val="en-US"/>
        </w:rPr>
        <w:t>strategies independently</w:t>
      </w:r>
      <w:r w:rsidR="00BD0744" w:rsidRPr="3B7E92A8">
        <w:rPr>
          <w:rFonts w:ascii="Times New Roman" w:eastAsia="Times New Roman" w:hAnsi="Times New Roman" w:cs="Times New Roman"/>
          <w:color w:val="000000" w:themeColor="text1"/>
          <w:sz w:val="24"/>
          <w:szCs w:val="24"/>
          <w:lang w:val="en-US"/>
        </w:rPr>
        <w:t xml:space="preserve"> employed</w:t>
      </w:r>
      <w:r w:rsidR="4630638F" w:rsidRPr="3B7E92A8">
        <w:rPr>
          <w:rFonts w:ascii="Times New Roman" w:eastAsia="Times New Roman" w:hAnsi="Times New Roman" w:cs="Times New Roman"/>
          <w:color w:val="000000" w:themeColor="text1"/>
          <w:sz w:val="24"/>
          <w:szCs w:val="24"/>
          <w:lang w:val="en-US"/>
        </w:rPr>
        <w:t xml:space="preserve"> to</w:t>
      </w:r>
      <w:r w:rsidRPr="3B7E92A8">
        <w:rPr>
          <w:rFonts w:ascii="Times New Roman" w:eastAsia="Times New Roman" w:hAnsi="Times New Roman" w:cs="Times New Roman"/>
          <w:color w:val="000000" w:themeColor="text1"/>
          <w:sz w:val="24"/>
          <w:szCs w:val="24"/>
          <w:lang w:val="en-US"/>
        </w:rPr>
        <w:t xml:space="preserve"> </w:t>
      </w:r>
      <w:r w:rsidR="00721CBB" w:rsidRPr="3B7E92A8">
        <w:rPr>
          <w:rFonts w:ascii="Times New Roman" w:eastAsia="Times New Roman" w:hAnsi="Times New Roman" w:cs="Times New Roman"/>
          <w:color w:val="000000" w:themeColor="text1"/>
          <w:sz w:val="24"/>
          <w:szCs w:val="24"/>
          <w:lang w:val="en-US"/>
        </w:rPr>
        <w:t>create social networks</w:t>
      </w:r>
      <w:r w:rsidR="00014D15" w:rsidRPr="3B7E92A8">
        <w:rPr>
          <w:rFonts w:ascii="Times New Roman" w:eastAsia="Times New Roman" w:hAnsi="Times New Roman" w:cs="Times New Roman"/>
          <w:color w:val="000000" w:themeColor="text1"/>
          <w:sz w:val="24"/>
          <w:szCs w:val="24"/>
          <w:lang w:val="en-US"/>
        </w:rPr>
        <w:t>.</w:t>
      </w:r>
    </w:p>
    <w:p w14:paraId="0D18B2E5" w14:textId="3F6BE5C5" w:rsidR="00815AED" w:rsidRDefault="00BD0744" w:rsidP="606C765A">
      <w:pPr>
        <w:pStyle w:val="ListParagraph"/>
        <w:numPr>
          <w:ilvl w:val="0"/>
          <w:numId w:val="1"/>
        </w:numPr>
        <w:spacing w:before="240" w:line="240" w:lineRule="auto"/>
        <w:rPr>
          <w:rFonts w:ascii="Times New Roman" w:eastAsia="Times New Roman" w:hAnsi="Times New Roman" w:cs="Times New Roman"/>
          <w:color w:val="000000" w:themeColor="text1"/>
          <w:sz w:val="24"/>
          <w:szCs w:val="24"/>
          <w:lang w:val="en-US"/>
        </w:rPr>
      </w:pPr>
      <w:r w:rsidRPr="4F522B2D">
        <w:rPr>
          <w:rFonts w:ascii="Times New Roman" w:eastAsia="Times New Roman" w:hAnsi="Times New Roman" w:cs="Times New Roman"/>
          <w:color w:val="000000" w:themeColor="text1"/>
          <w:sz w:val="24"/>
          <w:szCs w:val="24"/>
          <w:lang w:val="en-US"/>
        </w:rPr>
        <w:t xml:space="preserve">Identify </w:t>
      </w:r>
      <w:r w:rsidR="00014D15" w:rsidRPr="4F522B2D">
        <w:rPr>
          <w:rFonts w:ascii="Times New Roman" w:eastAsia="Times New Roman" w:hAnsi="Times New Roman" w:cs="Times New Roman"/>
          <w:color w:val="000000" w:themeColor="text1"/>
          <w:sz w:val="24"/>
          <w:szCs w:val="24"/>
          <w:lang w:val="en-US"/>
        </w:rPr>
        <w:t xml:space="preserve">preservice teacher </w:t>
      </w:r>
      <w:r w:rsidR="33D1BD1F" w:rsidRPr="4F522B2D">
        <w:rPr>
          <w:rFonts w:ascii="Times New Roman" w:eastAsia="Times New Roman" w:hAnsi="Times New Roman" w:cs="Times New Roman"/>
          <w:color w:val="000000" w:themeColor="text1"/>
          <w:sz w:val="24"/>
          <w:szCs w:val="24"/>
          <w:lang w:val="en-US"/>
        </w:rPr>
        <w:t>challenges encounter</w:t>
      </w:r>
      <w:r w:rsidR="00014D15" w:rsidRPr="4F522B2D">
        <w:rPr>
          <w:rFonts w:ascii="Times New Roman" w:eastAsia="Times New Roman" w:hAnsi="Times New Roman" w:cs="Times New Roman"/>
          <w:color w:val="000000" w:themeColor="text1"/>
          <w:sz w:val="24"/>
          <w:szCs w:val="24"/>
          <w:lang w:val="en-US"/>
        </w:rPr>
        <w:t xml:space="preserve">ed </w:t>
      </w:r>
      <w:r w:rsidR="00CA7F7E">
        <w:rPr>
          <w:rFonts w:ascii="Times New Roman" w:eastAsia="Times New Roman" w:hAnsi="Times New Roman" w:cs="Times New Roman"/>
          <w:color w:val="000000" w:themeColor="text1"/>
          <w:sz w:val="24"/>
          <w:szCs w:val="24"/>
          <w:lang w:val="en-US"/>
        </w:rPr>
        <w:t xml:space="preserve">in </w:t>
      </w:r>
      <w:r w:rsidR="00014D15" w:rsidRPr="4F522B2D">
        <w:rPr>
          <w:rFonts w:ascii="Times New Roman" w:eastAsia="Times New Roman" w:hAnsi="Times New Roman" w:cs="Times New Roman"/>
          <w:color w:val="000000" w:themeColor="text1"/>
          <w:sz w:val="24"/>
          <w:szCs w:val="24"/>
          <w:lang w:val="en-US"/>
        </w:rPr>
        <w:t>developing community networks</w:t>
      </w:r>
      <w:r w:rsidR="33D1BD1F" w:rsidRPr="4F522B2D">
        <w:rPr>
          <w:rFonts w:ascii="Times New Roman" w:eastAsia="Times New Roman" w:hAnsi="Times New Roman" w:cs="Times New Roman"/>
          <w:color w:val="000000" w:themeColor="text1"/>
          <w:sz w:val="24"/>
          <w:szCs w:val="24"/>
          <w:lang w:val="en-US"/>
        </w:rPr>
        <w:t>.</w:t>
      </w:r>
    </w:p>
    <w:p w14:paraId="722CAE80" w14:textId="1CD965B2" w:rsidR="00C95ADB" w:rsidRDefault="33D1BD1F" w:rsidP="606C765A">
      <w:pPr>
        <w:pStyle w:val="ListParagraph"/>
        <w:numPr>
          <w:ilvl w:val="0"/>
          <w:numId w:val="1"/>
        </w:numPr>
        <w:spacing w:before="240" w:line="240" w:lineRule="auto"/>
        <w:rPr>
          <w:rFonts w:ascii="Times New Roman" w:eastAsia="Times New Roman" w:hAnsi="Times New Roman" w:cs="Times New Roman"/>
          <w:color w:val="000000" w:themeColor="text1"/>
          <w:sz w:val="24"/>
          <w:szCs w:val="24"/>
          <w:lang w:val="en-US"/>
        </w:rPr>
      </w:pPr>
      <w:r w:rsidRPr="4F522B2D">
        <w:rPr>
          <w:rFonts w:ascii="Times New Roman" w:eastAsia="Times New Roman" w:hAnsi="Times New Roman" w:cs="Times New Roman"/>
          <w:color w:val="000000" w:themeColor="text1"/>
          <w:sz w:val="24"/>
          <w:szCs w:val="24"/>
          <w:lang w:val="en-US"/>
        </w:rPr>
        <w:t xml:space="preserve">Explore </w:t>
      </w:r>
      <w:r w:rsidR="6099C2A8" w:rsidRPr="4F522B2D">
        <w:rPr>
          <w:rFonts w:ascii="Times New Roman" w:eastAsia="Times New Roman" w:hAnsi="Times New Roman" w:cs="Times New Roman"/>
          <w:color w:val="000000" w:themeColor="text1"/>
          <w:sz w:val="24"/>
          <w:szCs w:val="24"/>
          <w:lang w:val="en-US"/>
        </w:rPr>
        <w:t>how</w:t>
      </w:r>
      <w:r w:rsidRPr="4F522B2D">
        <w:rPr>
          <w:rFonts w:ascii="Times New Roman" w:eastAsia="Times New Roman" w:hAnsi="Times New Roman" w:cs="Times New Roman"/>
          <w:color w:val="000000" w:themeColor="text1"/>
          <w:sz w:val="24"/>
          <w:szCs w:val="24"/>
          <w:lang w:val="en-US"/>
        </w:rPr>
        <w:t xml:space="preserve"> </w:t>
      </w:r>
      <w:r w:rsidR="008A371A">
        <w:rPr>
          <w:rFonts w:ascii="Times New Roman" w:eastAsia="Times New Roman" w:hAnsi="Times New Roman" w:cs="Times New Roman"/>
          <w:color w:val="000000" w:themeColor="text1"/>
          <w:sz w:val="24"/>
          <w:szCs w:val="24"/>
          <w:lang w:val="en-US"/>
        </w:rPr>
        <w:t>p</w:t>
      </w:r>
      <w:r w:rsidRPr="4F522B2D">
        <w:rPr>
          <w:rFonts w:ascii="Times New Roman" w:eastAsia="Times New Roman" w:hAnsi="Times New Roman" w:cs="Times New Roman"/>
          <w:color w:val="000000" w:themeColor="text1"/>
          <w:sz w:val="24"/>
          <w:szCs w:val="24"/>
          <w:lang w:val="en-US"/>
        </w:rPr>
        <w:t>reservice teachers rely on pre-existing social networks for emotional and professional support during their internships.</w:t>
      </w:r>
    </w:p>
    <w:p w14:paraId="472BFCE3" w14:textId="21E8BD89" w:rsidR="00C95ADB" w:rsidRDefault="00EC5540"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522B2D">
        <w:rPr>
          <w:rFonts w:ascii="Times New Roman" w:eastAsia="Times New Roman" w:hAnsi="Times New Roman" w:cs="Times New Roman"/>
          <w:color w:val="000000" w:themeColor="text1"/>
          <w:sz w:val="24"/>
          <w:szCs w:val="24"/>
          <w:lang w:val="en-US"/>
        </w:rPr>
        <w:t>T</w:t>
      </w:r>
      <w:r w:rsidR="33D1BD1F" w:rsidRPr="4F522B2D">
        <w:rPr>
          <w:rFonts w:ascii="Times New Roman" w:eastAsia="Times New Roman" w:hAnsi="Times New Roman" w:cs="Times New Roman"/>
          <w:color w:val="000000" w:themeColor="text1"/>
          <w:sz w:val="24"/>
          <w:szCs w:val="24"/>
          <w:lang w:val="en-US"/>
        </w:rPr>
        <w:t xml:space="preserve">his study </w:t>
      </w:r>
      <w:r w:rsidRPr="4F522B2D">
        <w:rPr>
          <w:rFonts w:ascii="Times New Roman" w:eastAsia="Times New Roman" w:hAnsi="Times New Roman" w:cs="Times New Roman"/>
          <w:color w:val="000000" w:themeColor="text1"/>
          <w:sz w:val="24"/>
          <w:szCs w:val="24"/>
          <w:lang w:val="en-US"/>
        </w:rPr>
        <w:t xml:space="preserve">seeks to </w:t>
      </w:r>
      <w:r w:rsidR="00933F08" w:rsidRPr="4F522B2D">
        <w:rPr>
          <w:rFonts w:ascii="Times New Roman" w:eastAsia="Times New Roman" w:hAnsi="Times New Roman" w:cs="Times New Roman"/>
          <w:color w:val="000000" w:themeColor="text1"/>
          <w:sz w:val="24"/>
          <w:szCs w:val="24"/>
          <w:lang w:val="en-US"/>
        </w:rPr>
        <w:t>cultivate a</w:t>
      </w:r>
      <w:r w:rsidR="33D1BD1F" w:rsidRPr="4F522B2D">
        <w:rPr>
          <w:rFonts w:ascii="Times New Roman" w:eastAsia="Times New Roman" w:hAnsi="Times New Roman" w:cs="Times New Roman"/>
          <w:color w:val="000000" w:themeColor="text1"/>
          <w:sz w:val="24"/>
          <w:szCs w:val="24"/>
          <w:lang w:val="en-US"/>
        </w:rPr>
        <w:t xml:space="preserve"> deeper understanding of the social dimensions of teacher preparation and offer practical insights for enhancing mentorship practices and community integration in </w:t>
      </w:r>
      <w:r w:rsidR="00933F08" w:rsidRPr="4F522B2D">
        <w:rPr>
          <w:rFonts w:ascii="Times New Roman" w:eastAsia="Times New Roman" w:hAnsi="Times New Roman" w:cs="Times New Roman"/>
          <w:color w:val="000000" w:themeColor="text1"/>
          <w:sz w:val="24"/>
          <w:szCs w:val="24"/>
          <w:lang w:val="en-US"/>
        </w:rPr>
        <w:t>A</w:t>
      </w:r>
      <w:r w:rsidR="33D1BD1F" w:rsidRPr="4F522B2D">
        <w:rPr>
          <w:rFonts w:ascii="Times New Roman" w:eastAsia="Times New Roman" w:hAnsi="Times New Roman" w:cs="Times New Roman"/>
          <w:color w:val="000000" w:themeColor="text1"/>
          <w:sz w:val="24"/>
          <w:szCs w:val="24"/>
          <w:lang w:val="en-US"/>
        </w:rPr>
        <w:t xml:space="preserve">gricultural </w:t>
      </w:r>
      <w:r w:rsidR="00933F08" w:rsidRPr="4F522B2D">
        <w:rPr>
          <w:rFonts w:ascii="Times New Roman" w:eastAsia="Times New Roman" w:hAnsi="Times New Roman" w:cs="Times New Roman"/>
          <w:color w:val="000000" w:themeColor="text1"/>
          <w:sz w:val="24"/>
          <w:szCs w:val="24"/>
          <w:lang w:val="en-US"/>
        </w:rPr>
        <w:t>E</w:t>
      </w:r>
      <w:r w:rsidR="33D1BD1F" w:rsidRPr="4F522B2D">
        <w:rPr>
          <w:rFonts w:ascii="Times New Roman" w:eastAsia="Times New Roman" w:hAnsi="Times New Roman" w:cs="Times New Roman"/>
          <w:color w:val="000000" w:themeColor="text1"/>
          <w:sz w:val="24"/>
          <w:szCs w:val="24"/>
          <w:lang w:val="en-US"/>
        </w:rPr>
        <w:t>ducation programs.</w:t>
      </w:r>
    </w:p>
    <w:p w14:paraId="7DFD2CB9" w14:textId="167F1CBD" w:rsidR="00C95ADB" w:rsidRDefault="33D1BD1F" w:rsidP="008E31E0">
      <w:pPr>
        <w:spacing w:before="240" w:line="240" w:lineRule="auto"/>
        <w:jc w:val="center"/>
        <w:rPr>
          <w:rFonts w:ascii="Times New Roman" w:eastAsia="Times New Roman" w:hAnsi="Times New Roman" w:cs="Times New Roman"/>
          <w:b/>
          <w:color w:val="000000" w:themeColor="text1"/>
          <w:sz w:val="24"/>
          <w:szCs w:val="24"/>
        </w:rPr>
      </w:pPr>
      <w:r w:rsidRPr="25C6A3C2">
        <w:rPr>
          <w:rFonts w:ascii="Times New Roman" w:eastAsia="Times New Roman" w:hAnsi="Times New Roman" w:cs="Times New Roman"/>
          <w:b/>
          <w:bCs/>
          <w:color w:val="000000" w:themeColor="text1"/>
          <w:sz w:val="24"/>
          <w:szCs w:val="24"/>
        </w:rPr>
        <w:t>Method</w:t>
      </w:r>
      <w:r w:rsidR="008E31E0">
        <w:rPr>
          <w:rFonts w:ascii="Times New Roman" w:eastAsia="Times New Roman" w:hAnsi="Times New Roman" w:cs="Times New Roman"/>
          <w:b/>
          <w:bCs/>
          <w:color w:val="000000" w:themeColor="text1"/>
          <w:sz w:val="24"/>
          <w:szCs w:val="24"/>
        </w:rPr>
        <w:t>s and Procedures</w:t>
      </w:r>
    </w:p>
    <w:p w14:paraId="55025C77" w14:textId="155F0CF8" w:rsidR="00C95ADB" w:rsidRDefault="6BEEC68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Case study is an appropriate methodological approach used </w:t>
      </w:r>
      <w:r w:rsidR="00D97BCE" w:rsidRPr="4FB0E2B5">
        <w:rPr>
          <w:rFonts w:ascii="Times New Roman" w:eastAsia="Times New Roman" w:hAnsi="Times New Roman" w:cs="Times New Roman"/>
          <w:color w:val="000000" w:themeColor="text1"/>
          <w:sz w:val="24"/>
          <w:szCs w:val="24"/>
          <w:lang w:val="en-US"/>
        </w:rPr>
        <w:t xml:space="preserve">when </w:t>
      </w:r>
      <w:r w:rsidRPr="4FB0E2B5">
        <w:rPr>
          <w:rFonts w:ascii="Times New Roman" w:eastAsia="Times New Roman" w:hAnsi="Times New Roman" w:cs="Times New Roman"/>
          <w:color w:val="000000" w:themeColor="text1"/>
          <w:sz w:val="24"/>
          <w:szCs w:val="24"/>
          <w:lang w:val="en-US"/>
        </w:rPr>
        <w:t>describ</w:t>
      </w:r>
      <w:r w:rsidR="00D97BCE" w:rsidRPr="4FB0E2B5">
        <w:rPr>
          <w:rFonts w:ascii="Times New Roman" w:eastAsia="Times New Roman" w:hAnsi="Times New Roman" w:cs="Times New Roman"/>
          <w:color w:val="000000" w:themeColor="text1"/>
          <w:sz w:val="24"/>
          <w:szCs w:val="24"/>
          <w:lang w:val="en-US"/>
        </w:rPr>
        <w:t>ing</w:t>
      </w:r>
      <w:r w:rsidRPr="4FB0E2B5">
        <w:rPr>
          <w:rFonts w:ascii="Times New Roman" w:eastAsia="Times New Roman" w:hAnsi="Times New Roman" w:cs="Times New Roman"/>
          <w:color w:val="000000" w:themeColor="text1"/>
          <w:sz w:val="24"/>
          <w:szCs w:val="24"/>
          <w:lang w:val="en-US"/>
        </w:rPr>
        <w:t xml:space="preserve"> and </w:t>
      </w:r>
      <w:r w:rsidR="67F0139F" w:rsidRPr="4FB0E2B5">
        <w:rPr>
          <w:rFonts w:ascii="Times New Roman" w:eastAsia="Times New Roman" w:hAnsi="Times New Roman" w:cs="Times New Roman"/>
          <w:color w:val="000000" w:themeColor="text1"/>
          <w:sz w:val="24"/>
          <w:szCs w:val="24"/>
          <w:lang w:val="en-US"/>
        </w:rPr>
        <w:t>understanding</w:t>
      </w:r>
      <w:r w:rsidRPr="4FB0E2B5">
        <w:rPr>
          <w:rFonts w:ascii="Times New Roman" w:eastAsia="Times New Roman" w:hAnsi="Times New Roman" w:cs="Times New Roman"/>
          <w:color w:val="000000" w:themeColor="text1"/>
          <w:sz w:val="24"/>
          <w:szCs w:val="24"/>
          <w:lang w:val="en-US"/>
        </w:rPr>
        <w:t xml:space="preserve"> the dynamics of a program, event, activity, or individuals </w:t>
      </w:r>
      <w:r w:rsidRPr="4FB0E2B5">
        <w:rPr>
          <w:rFonts w:ascii="Times New Roman" w:eastAsia="Times New Roman" w:hAnsi="Times New Roman" w:cs="Times New Roman"/>
          <w:sz w:val="24"/>
          <w:szCs w:val="24"/>
          <w:lang w:val="en-US"/>
        </w:rPr>
        <w:t>(Creswell &amp; Poth, 2018).</w:t>
      </w:r>
      <w:r w:rsidRPr="4FB0E2B5">
        <w:rPr>
          <w:rFonts w:ascii="Times New Roman" w:eastAsia="Times New Roman" w:hAnsi="Times New Roman" w:cs="Times New Roman"/>
          <w:color w:val="000000" w:themeColor="text1"/>
          <w:sz w:val="24"/>
          <w:szCs w:val="24"/>
          <w:lang w:val="en-US"/>
        </w:rPr>
        <w:t xml:space="preserve"> This qualitative </w:t>
      </w:r>
      <w:r w:rsidR="00E3676C" w:rsidRPr="4FB0E2B5">
        <w:rPr>
          <w:rFonts w:ascii="Times New Roman" w:eastAsia="Times New Roman" w:hAnsi="Times New Roman" w:cs="Times New Roman"/>
          <w:color w:val="000000" w:themeColor="text1"/>
          <w:sz w:val="24"/>
          <w:szCs w:val="24"/>
          <w:lang w:val="en-US"/>
        </w:rPr>
        <w:t xml:space="preserve">inquiry </w:t>
      </w:r>
      <w:r w:rsidRPr="4FB0E2B5">
        <w:rPr>
          <w:rFonts w:ascii="Times New Roman" w:eastAsia="Times New Roman" w:hAnsi="Times New Roman" w:cs="Times New Roman"/>
          <w:color w:val="000000" w:themeColor="text1"/>
          <w:sz w:val="24"/>
          <w:szCs w:val="24"/>
          <w:lang w:val="en-US"/>
        </w:rPr>
        <w:t xml:space="preserve">used an instrumental case study design (Stake, 2005) to describe how preservice </w:t>
      </w:r>
      <w:r w:rsidR="00E3676C" w:rsidRPr="4FB0E2B5">
        <w:rPr>
          <w:rFonts w:ascii="Times New Roman" w:eastAsia="Times New Roman" w:hAnsi="Times New Roman" w:cs="Times New Roman"/>
          <w:color w:val="000000" w:themeColor="text1"/>
          <w:sz w:val="24"/>
          <w:szCs w:val="24"/>
          <w:lang w:val="en-US"/>
        </w:rPr>
        <w:t>A</w:t>
      </w:r>
      <w:r w:rsidR="343CE130" w:rsidRPr="4FB0E2B5">
        <w:rPr>
          <w:rFonts w:ascii="Times New Roman" w:eastAsia="Times New Roman" w:hAnsi="Times New Roman" w:cs="Times New Roman"/>
          <w:color w:val="000000" w:themeColor="text1"/>
          <w:sz w:val="24"/>
          <w:szCs w:val="24"/>
          <w:lang w:val="en-US"/>
        </w:rPr>
        <w:t xml:space="preserve">gricultural </w:t>
      </w:r>
      <w:r w:rsidR="00E3676C" w:rsidRPr="4FB0E2B5">
        <w:rPr>
          <w:rFonts w:ascii="Times New Roman" w:eastAsia="Times New Roman" w:hAnsi="Times New Roman" w:cs="Times New Roman"/>
          <w:color w:val="000000" w:themeColor="text1"/>
          <w:sz w:val="24"/>
          <w:szCs w:val="24"/>
          <w:lang w:val="en-US"/>
        </w:rPr>
        <w:t>E</w:t>
      </w:r>
      <w:r w:rsidR="343CE130" w:rsidRPr="4FB0E2B5">
        <w:rPr>
          <w:rFonts w:ascii="Times New Roman" w:eastAsia="Times New Roman" w:hAnsi="Times New Roman" w:cs="Times New Roman"/>
          <w:color w:val="000000" w:themeColor="text1"/>
          <w:sz w:val="24"/>
          <w:szCs w:val="24"/>
          <w:lang w:val="en-US"/>
        </w:rPr>
        <w:t>duca</w:t>
      </w:r>
      <w:r w:rsidR="00E3676C" w:rsidRPr="4FB0E2B5">
        <w:rPr>
          <w:rFonts w:ascii="Times New Roman" w:eastAsia="Times New Roman" w:hAnsi="Times New Roman" w:cs="Times New Roman"/>
          <w:color w:val="000000" w:themeColor="text1"/>
          <w:sz w:val="24"/>
          <w:szCs w:val="24"/>
          <w:lang w:val="en-US"/>
        </w:rPr>
        <w:t xml:space="preserve">tors </w:t>
      </w:r>
      <w:r w:rsidRPr="4FB0E2B5">
        <w:rPr>
          <w:rFonts w:ascii="Times New Roman" w:eastAsia="Times New Roman" w:hAnsi="Times New Roman" w:cs="Times New Roman"/>
          <w:color w:val="000000" w:themeColor="text1"/>
          <w:sz w:val="24"/>
          <w:szCs w:val="24"/>
          <w:lang w:val="en-US"/>
        </w:rPr>
        <w:t>establish</w:t>
      </w:r>
      <w:r w:rsidR="00EA44D7">
        <w:rPr>
          <w:rFonts w:ascii="Times New Roman" w:eastAsia="Times New Roman" w:hAnsi="Times New Roman" w:cs="Times New Roman"/>
          <w:color w:val="000000" w:themeColor="text1"/>
          <w:sz w:val="24"/>
          <w:szCs w:val="24"/>
          <w:lang w:val="en-US"/>
        </w:rPr>
        <w:t>ed</w:t>
      </w:r>
      <w:r w:rsidRPr="4FB0E2B5">
        <w:rPr>
          <w:rFonts w:ascii="Times New Roman" w:eastAsia="Times New Roman" w:hAnsi="Times New Roman" w:cs="Times New Roman"/>
          <w:color w:val="000000" w:themeColor="text1"/>
          <w:sz w:val="24"/>
          <w:szCs w:val="24"/>
          <w:lang w:val="en-US"/>
        </w:rPr>
        <w:t xml:space="preserve"> connections </w:t>
      </w:r>
      <w:r w:rsidR="709E7710" w:rsidRPr="4FB0E2B5">
        <w:rPr>
          <w:rFonts w:ascii="Times New Roman" w:eastAsia="Times New Roman" w:hAnsi="Times New Roman" w:cs="Times New Roman"/>
          <w:color w:val="000000" w:themeColor="text1"/>
          <w:sz w:val="24"/>
          <w:szCs w:val="24"/>
          <w:lang w:val="en-US"/>
        </w:rPr>
        <w:t xml:space="preserve">during the student teaching internship. </w:t>
      </w:r>
      <w:r w:rsidR="0004139B">
        <w:rPr>
          <w:rFonts w:ascii="Times New Roman" w:eastAsia="Times New Roman" w:hAnsi="Times New Roman" w:cs="Times New Roman"/>
          <w:color w:val="000000" w:themeColor="text1"/>
          <w:sz w:val="24"/>
          <w:szCs w:val="24"/>
          <w:lang w:val="en-US"/>
        </w:rPr>
        <w:t>I</w:t>
      </w:r>
      <w:r w:rsidRPr="4FB0E2B5">
        <w:rPr>
          <w:rFonts w:ascii="Times New Roman" w:eastAsia="Times New Roman" w:hAnsi="Times New Roman" w:cs="Times New Roman"/>
          <w:color w:val="000000" w:themeColor="text1"/>
          <w:sz w:val="24"/>
          <w:szCs w:val="24"/>
          <w:lang w:val="en-US"/>
        </w:rPr>
        <w:t>nstrumental case stud</w:t>
      </w:r>
      <w:r w:rsidR="0004139B">
        <w:rPr>
          <w:rFonts w:ascii="Times New Roman" w:eastAsia="Times New Roman" w:hAnsi="Times New Roman" w:cs="Times New Roman"/>
          <w:color w:val="000000" w:themeColor="text1"/>
          <w:sz w:val="24"/>
          <w:szCs w:val="24"/>
          <w:lang w:val="en-US"/>
        </w:rPr>
        <w:t>ies</w:t>
      </w:r>
      <w:r w:rsidRPr="4FB0E2B5">
        <w:rPr>
          <w:rFonts w:ascii="Times New Roman" w:eastAsia="Times New Roman" w:hAnsi="Times New Roman" w:cs="Times New Roman"/>
          <w:color w:val="000000" w:themeColor="text1"/>
          <w:sz w:val="24"/>
          <w:szCs w:val="24"/>
          <w:lang w:val="en-US"/>
        </w:rPr>
        <w:t xml:space="preserve"> </w:t>
      </w:r>
      <w:r w:rsidR="2FE5FB1F" w:rsidRPr="4FB0E2B5">
        <w:rPr>
          <w:rFonts w:ascii="Times New Roman" w:eastAsia="Times New Roman" w:hAnsi="Times New Roman" w:cs="Times New Roman"/>
          <w:color w:val="000000" w:themeColor="text1"/>
          <w:sz w:val="24"/>
          <w:szCs w:val="24"/>
          <w:lang w:val="en-US"/>
        </w:rPr>
        <w:t>use a specific case (preservic</w:t>
      </w:r>
      <w:r w:rsidR="5F587CEE" w:rsidRPr="4FB0E2B5">
        <w:rPr>
          <w:rFonts w:ascii="Times New Roman" w:eastAsia="Times New Roman" w:hAnsi="Times New Roman" w:cs="Times New Roman"/>
          <w:color w:val="000000" w:themeColor="text1"/>
          <w:sz w:val="24"/>
          <w:szCs w:val="24"/>
          <w:lang w:val="en-US"/>
        </w:rPr>
        <w:t>e</w:t>
      </w:r>
      <w:r w:rsidR="2FE5FB1F" w:rsidRPr="4FB0E2B5">
        <w:rPr>
          <w:rFonts w:ascii="Times New Roman" w:eastAsia="Times New Roman" w:hAnsi="Times New Roman" w:cs="Times New Roman"/>
          <w:color w:val="000000" w:themeColor="text1"/>
          <w:sz w:val="24"/>
          <w:szCs w:val="24"/>
          <w:lang w:val="en-US"/>
        </w:rPr>
        <w:t xml:space="preserve"> teachers at </w:t>
      </w:r>
      <w:r w:rsidR="54194B88" w:rsidRPr="4FB0E2B5">
        <w:rPr>
          <w:rFonts w:ascii="Times New Roman" w:eastAsia="Times New Roman" w:hAnsi="Times New Roman" w:cs="Times New Roman"/>
          <w:color w:val="000000" w:themeColor="text1"/>
          <w:sz w:val="24"/>
          <w:szCs w:val="24"/>
          <w:lang w:val="en-US"/>
        </w:rPr>
        <w:t>the University</w:t>
      </w:r>
      <w:r w:rsidR="2FE5FB1F" w:rsidRPr="4FB0E2B5">
        <w:rPr>
          <w:rFonts w:ascii="Times New Roman" w:eastAsia="Times New Roman" w:hAnsi="Times New Roman" w:cs="Times New Roman"/>
          <w:color w:val="000000" w:themeColor="text1"/>
          <w:sz w:val="24"/>
          <w:szCs w:val="24"/>
          <w:lang w:val="en-US"/>
        </w:rPr>
        <w:t xml:space="preserve"> of </w:t>
      </w:r>
      <w:r w:rsidR="321F26AA" w:rsidRPr="4FB0E2B5">
        <w:rPr>
          <w:rFonts w:ascii="Times New Roman" w:eastAsia="Times New Roman" w:hAnsi="Times New Roman" w:cs="Times New Roman"/>
          <w:color w:val="000000" w:themeColor="text1"/>
          <w:sz w:val="24"/>
          <w:szCs w:val="24"/>
          <w:lang w:val="en-US"/>
        </w:rPr>
        <w:t>Missouri</w:t>
      </w:r>
      <w:r w:rsidR="2FE5FB1F" w:rsidRPr="4FB0E2B5">
        <w:rPr>
          <w:rFonts w:ascii="Times New Roman" w:eastAsia="Times New Roman" w:hAnsi="Times New Roman" w:cs="Times New Roman"/>
          <w:color w:val="000000" w:themeColor="text1"/>
          <w:sz w:val="24"/>
          <w:szCs w:val="24"/>
          <w:lang w:val="en-US"/>
        </w:rPr>
        <w:t>)</w:t>
      </w:r>
      <w:r w:rsidR="1C236516" w:rsidRPr="4FB0E2B5">
        <w:rPr>
          <w:rFonts w:ascii="Times New Roman" w:eastAsia="Times New Roman" w:hAnsi="Times New Roman" w:cs="Times New Roman"/>
          <w:color w:val="000000" w:themeColor="text1"/>
          <w:sz w:val="24"/>
          <w:szCs w:val="24"/>
          <w:lang w:val="en-US"/>
        </w:rPr>
        <w:t xml:space="preserve"> to understand the broader phenomenon; how preservice teachers build</w:t>
      </w:r>
      <w:r w:rsidR="54BD977D" w:rsidRPr="4FB0E2B5">
        <w:rPr>
          <w:rFonts w:ascii="Times New Roman" w:eastAsia="Times New Roman" w:hAnsi="Times New Roman" w:cs="Times New Roman"/>
          <w:color w:val="000000" w:themeColor="text1"/>
          <w:sz w:val="24"/>
          <w:szCs w:val="24"/>
          <w:lang w:val="en-US"/>
        </w:rPr>
        <w:t xml:space="preserve"> community connections.</w:t>
      </w:r>
      <w:r w:rsidR="723974C5"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sz w:val="24"/>
          <w:szCs w:val="24"/>
          <w:lang w:val="en-US"/>
        </w:rPr>
        <w:t xml:space="preserve">Our research team </w:t>
      </w:r>
      <w:r w:rsidR="1C2BDA5B" w:rsidRPr="4FB0E2B5">
        <w:rPr>
          <w:rFonts w:ascii="Times New Roman" w:eastAsia="Times New Roman" w:hAnsi="Times New Roman" w:cs="Times New Roman"/>
          <w:sz w:val="24"/>
          <w:szCs w:val="24"/>
          <w:lang w:val="en-US"/>
        </w:rPr>
        <w:t>followed</w:t>
      </w:r>
      <w:r w:rsidRPr="4FB0E2B5">
        <w:rPr>
          <w:rFonts w:ascii="Times New Roman" w:eastAsia="Times New Roman" w:hAnsi="Times New Roman" w:cs="Times New Roman"/>
          <w:sz w:val="24"/>
          <w:szCs w:val="24"/>
          <w:lang w:val="en-US"/>
        </w:rPr>
        <w:t xml:space="preserve"> </w:t>
      </w:r>
      <w:r w:rsidR="3153CBE4" w:rsidRPr="4FB0E2B5">
        <w:rPr>
          <w:rFonts w:ascii="Times New Roman" w:eastAsia="Times New Roman" w:hAnsi="Times New Roman" w:cs="Times New Roman"/>
          <w:sz w:val="24"/>
          <w:szCs w:val="24"/>
          <w:lang w:val="en-US"/>
        </w:rPr>
        <w:t>Mott and Haddad</w:t>
      </w:r>
      <w:r w:rsidRPr="4FB0E2B5">
        <w:rPr>
          <w:rFonts w:ascii="Times New Roman" w:eastAsia="Times New Roman" w:hAnsi="Times New Roman" w:cs="Times New Roman"/>
          <w:sz w:val="24"/>
          <w:szCs w:val="24"/>
          <w:lang w:val="en-US"/>
        </w:rPr>
        <w:t>’s framework for case study research</w:t>
      </w:r>
      <w:r w:rsidR="00737BC8" w:rsidRPr="4FB0E2B5">
        <w:rPr>
          <w:rFonts w:ascii="Times New Roman" w:eastAsia="Times New Roman" w:hAnsi="Times New Roman" w:cs="Times New Roman"/>
          <w:sz w:val="24"/>
          <w:szCs w:val="24"/>
          <w:lang w:val="en-US"/>
        </w:rPr>
        <w:t>:</w:t>
      </w:r>
      <w:r w:rsidRPr="4FB0E2B5">
        <w:rPr>
          <w:rFonts w:ascii="Times New Roman" w:eastAsia="Times New Roman" w:hAnsi="Times New Roman" w:cs="Times New Roman"/>
          <w:sz w:val="24"/>
          <w:szCs w:val="24"/>
          <w:lang w:val="en-US"/>
        </w:rPr>
        <w:t xml:space="preserve"> articulating the approach, building the bounds, constructing the case, and describing all data (2025). </w:t>
      </w:r>
      <w:r w:rsidR="33D1BD1F" w:rsidRPr="4FB0E2B5">
        <w:rPr>
          <w:rFonts w:ascii="Times New Roman" w:eastAsia="Times New Roman" w:hAnsi="Times New Roman" w:cs="Times New Roman"/>
          <w:color w:val="000000" w:themeColor="text1"/>
          <w:sz w:val="24"/>
          <w:szCs w:val="24"/>
          <w:lang w:val="en-US"/>
        </w:rPr>
        <w:t xml:space="preserve"> </w:t>
      </w:r>
    </w:p>
    <w:p w14:paraId="710BFB8A" w14:textId="1F47064C" w:rsidR="00C95ADB" w:rsidRDefault="5D44B536"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Our case consisted </w:t>
      </w:r>
      <w:r w:rsidR="12EF52F6" w:rsidRPr="4FB0E2B5">
        <w:rPr>
          <w:rFonts w:ascii="Times New Roman" w:eastAsia="Times New Roman" w:hAnsi="Times New Roman" w:cs="Times New Roman"/>
          <w:color w:val="000000" w:themeColor="text1"/>
          <w:sz w:val="24"/>
          <w:szCs w:val="24"/>
          <w:lang w:val="en-US"/>
        </w:rPr>
        <w:t xml:space="preserve">of </w:t>
      </w:r>
      <w:r w:rsidR="33D1BD1F" w:rsidRPr="4FB0E2B5">
        <w:rPr>
          <w:rFonts w:ascii="Times New Roman" w:eastAsia="Times New Roman" w:hAnsi="Times New Roman" w:cs="Times New Roman"/>
          <w:color w:val="000000" w:themeColor="text1"/>
          <w:sz w:val="24"/>
          <w:szCs w:val="24"/>
          <w:lang w:val="en-US"/>
        </w:rPr>
        <w:t xml:space="preserve">the University of </w:t>
      </w:r>
      <w:r w:rsidR="172E9B56" w:rsidRPr="4FB0E2B5">
        <w:rPr>
          <w:rFonts w:ascii="Times New Roman" w:eastAsia="Times New Roman" w:hAnsi="Times New Roman" w:cs="Times New Roman"/>
          <w:color w:val="000000" w:themeColor="text1"/>
          <w:sz w:val="24"/>
          <w:szCs w:val="24"/>
          <w:lang w:val="en-US"/>
        </w:rPr>
        <w:t>Missouri</w:t>
      </w:r>
      <w:r w:rsidR="33AED8DB" w:rsidRPr="4FB0E2B5">
        <w:rPr>
          <w:rFonts w:ascii="Times New Roman" w:eastAsia="Times New Roman" w:hAnsi="Times New Roman" w:cs="Times New Roman"/>
          <w:color w:val="000000" w:themeColor="text1"/>
          <w:sz w:val="24"/>
          <w:szCs w:val="24"/>
          <w:lang w:val="en-US"/>
        </w:rPr>
        <w:t xml:space="preserve"> </w:t>
      </w:r>
      <w:r w:rsidR="004215AF" w:rsidRPr="4FB0E2B5">
        <w:rPr>
          <w:rFonts w:ascii="Times New Roman" w:eastAsia="Times New Roman" w:hAnsi="Times New Roman" w:cs="Times New Roman"/>
          <w:color w:val="000000" w:themeColor="text1"/>
          <w:sz w:val="24"/>
          <w:szCs w:val="24"/>
          <w:lang w:val="en-US"/>
        </w:rPr>
        <w:t>A</w:t>
      </w:r>
      <w:r w:rsidR="33D1BD1F" w:rsidRPr="4FB0E2B5">
        <w:rPr>
          <w:rFonts w:ascii="Times New Roman" w:eastAsia="Times New Roman" w:hAnsi="Times New Roman" w:cs="Times New Roman"/>
          <w:color w:val="000000" w:themeColor="text1"/>
          <w:sz w:val="24"/>
          <w:szCs w:val="24"/>
          <w:lang w:val="en-US"/>
        </w:rPr>
        <w:t xml:space="preserve">gricultural </w:t>
      </w:r>
      <w:r w:rsidR="004215AF" w:rsidRPr="4FB0E2B5">
        <w:rPr>
          <w:rFonts w:ascii="Times New Roman" w:eastAsia="Times New Roman" w:hAnsi="Times New Roman" w:cs="Times New Roman"/>
          <w:color w:val="000000" w:themeColor="text1"/>
          <w:sz w:val="24"/>
          <w:szCs w:val="24"/>
          <w:lang w:val="en-US"/>
        </w:rPr>
        <w:t>E</w:t>
      </w:r>
      <w:r w:rsidR="33D1BD1F" w:rsidRPr="4FB0E2B5">
        <w:rPr>
          <w:rFonts w:ascii="Times New Roman" w:eastAsia="Times New Roman" w:hAnsi="Times New Roman" w:cs="Times New Roman"/>
          <w:color w:val="000000" w:themeColor="text1"/>
          <w:sz w:val="24"/>
          <w:szCs w:val="24"/>
          <w:lang w:val="en-US"/>
        </w:rPr>
        <w:t xml:space="preserve">ducation </w:t>
      </w:r>
      <w:r w:rsidR="6C95108C" w:rsidRPr="4FB0E2B5">
        <w:rPr>
          <w:rFonts w:ascii="Times New Roman" w:eastAsia="Times New Roman" w:hAnsi="Times New Roman" w:cs="Times New Roman"/>
          <w:color w:val="000000" w:themeColor="text1"/>
          <w:sz w:val="24"/>
          <w:szCs w:val="24"/>
          <w:lang w:val="en-US"/>
        </w:rPr>
        <w:t>preservice</w:t>
      </w:r>
      <w:r w:rsidR="33AED8DB" w:rsidRPr="4FB0E2B5">
        <w:rPr>
          <w:rFonts w:ascii="Times New Roman" w:eastAsia="Times New Roman" w:hAnsi="Times New Roman" w:cs="Times New Roman"/>
          <w:color w:val="000000" w:themeColor="text1"/>
          <w:sz w:val="24"/>
          <w:szCs w:val="24"/>
          <w:lang w:val="en-US"/>
        </w:rPr>
        <w:t xml:space="preserve"> </w:t>
      </w:r>
      <w:r w:rsidR="00E47FA9" w:rsidRPr="4FB0E2B5">
        <w:rPr>
          <w:rFonts w:ascii="Times New Roman" w:eastAsia="Times New Roman" w:hAnsi="Times New Roman" w:cs="Times New Roman"/>
          <w:color w:val="000000" w:themeColor="text1"/>
          <w:sz w:val="24"/>
          <w:szCs w:val="24"/>
          <w:lang w:val="en-US"/>
        </w:rPr>
        <w:t>t</w:t>
      </w:r>
      <w:r w:rsidR="0D07F8B2" w:rsidRPr="4FB0E2B5">
        <w:rPr>
          <w:rFonts w:ascii="Times New Roman" w:eastAsia="Times New Roman" w:hAnsi="Times New Roman" w:cs="Times New Roman"/>
          <w:color w:val="000000" w:themeColor="text1"/>
          <w:sz w:val="24"/>
          <w:szCs w:val="24"/>
          <w:lang w:val="en-US"/>
        </w:rPr>
        <w:t>eachers completing</w:t>
      </w:r>
      <w:r w:rsidR="33D1BD1F" w:rsidRPr="4FB0E2B5">
        <w:rPr>
          <w:rFonts w:ascii="Times New Roman" w:eastAsia="Times New Roman" w:hAnsi="Times New Roman" w:cs="Times New Roman"/>
          <w:color w:val="000000" w:themeColor="text1"/>
          <w:sz w:val="24"/>
          <w:szCs w:val="24"/>
          <w:lang w:val="en-US"/>
        </w:rPr>
        <w:t xml:space="preserve"> their internships and graduating </w:t>
      </w:r>
      <w:r w:rsidR="1652926D" w:rsidRPr="4FB0E2B5">
        <w:rPr>
          <w:rFonts w:ascii="Times New Roman" w:eastAsia="Times New Roman" w:hAnsi="Times New Roman" w:cs="Times New Roman"/>
          <w:color w:val="000000" w:themeColor="text1"/>
          <w:sz w:val="24"/>
          <w:szCs w:val="24"/>
          <w:lang w:val="en-US"/>
        </w:rPr>
        <w:t xml:space="preserve">with their </w:t>
      </w:r>
      <w:r w:rsidR="690D656A" w:rsidRPr="4FB0E2B5">
        <w:rPr>
          <w:rFonts w:ascii="Times New Roman" w:eastAsia="Times New Roman" w:hAnsi="Times New Roman" w:cs="Times New Roman"/>
          <w:color w:val="000000" w:themeColor="text1"/>
          <w:sz w:val="24"/>
          <w:szCs w:val="24"/>
          <w:lang w:val="en-US"/>
        </w:rPr>
        <w:t>bachelor's</w:t>
      </w:r>
      <w:r w:rsidR="1652926D" w:rsidRPr="4FB0E2B5">
        <w:rPr>
          <w:rFonts w:ascii="Times New Roman" w:eastAsia="Times New Roman" w:hAnsi="Times New Roman" w:cs="Times New Roman"/>
          <w:color w:val="000000" w:themeColor="text1"/>
          <w:sz w:val="24"/>
          <w:szCs w:val="24"/>
          <w:lang w:val="en-US"/>
        </w:rPr>
        <w:t xml:space="preserve"> degrees </w:t>
      </w:r>
      <w:r w:rsidR="00DE1CBC" w:rsidRPr="4FB0E2B5">
        <w:rPr>
          <w:rFonts w:ascii="Times New Roman" w:eastAsia="Times New Roman" w:hAnsi="Times New Roman" w:cs="Times New Roman"/>
          <w:color w:val="000000" w:themeColor="text1"/>
          <w:sz w:val="24"/>
          <w:szCs w:val="24"/>
          <w:lang w:val="en-US"/>
        </w:rPr>
        <w:t xml:space="preserve">in a recent </w:t>
      </w:r>
      <w:r w:rsidR="33D1BD1F" w:rsidRPr="4FB0E2B5">
        <w:rPr>
          <w:rFonts w:ascii="Times New Roman" w:eastAsia="Times New Roman" w:hAnsi="Times New Roman" w:cs="Times New Roman"/>
          <w:color w:val="000000" w:themeColor="text1"/>
          <w:sz w:val="24"/>
          <w:szCs w:val="24"/>
          <w:lang w:val="en-US"/>
        </w:rPr>
        <w:t xml:space="preserve">spring. This cohort of </w:t>
      </w:r>
      <w:r w:rsidR="3367688F" w:rsidRPr="4FB0E2B5">
        <w:rPr>
          <w:rFonts w:ascii="Times New Roman" w:eastAsia="Times New Roman" w:hAnsi="Times New Roman" w:cs="Times New Roman"/>
          <w:color w:val="000000" w:themeColor="text1"/>
          <w:sz w:val="24"/>
          <w:szCs w:val="24"/>
          <w:lang w:val="en-US"/>
        </w:rPr>
        <w:t>preservice</w:t>
      </w:r>
      <w:r w:rsidR="33D1BD1F" w:rsidRPr="4FB0E2B5">
        <w:rPr>
          <w:rFonts w:ascii="Times New Roman" w:eastAsia="Times New Roman" w:hAnsi="Times New Roman" w:cs="Times New Roman"/>
          <w:color w:val="000000" w:themeColor="text1"/>
          <w:sz w:val="24"/>
          <w:szCs w:val="24"/>
          <w:lang w:val="en-US"/>
        </w:rPr>
        <w:t xml:space="preserve"> teachers included seven females and one male, ranging in age from 20-23 years old</w:t>
      </w:r>
      <w:r w:rsidR="3CB02950" w:rsidRPr="4FB0E2B5">
        <w:rPr>
          <w:rFonts w:ascii="Times New Roman" w:eastAsia="Times New Roman" w:hAnsi="Times New Roman" w:cs="Times New Roman"/>
          <w:color w:val="000000" w:themeColor="text1"/>
          <w:sz w:val="24"/>
          <w:szCs w:val="24"/>
          <w:lang w:val="en-US"/>
        </w:rPr>
        <w:t xml:space="preserve">. </w:t>
      </w:r>
      <w:r w:rsidR="33D1BD1F" w:rsidRPr="4FB0E2B5">
        <w:rPr>
          <w:rFonts w:ascii="Times New Roman" w:eastAsia="Times New Roman" w:hAnsi="Times New Roman" w:cs="Times New Roman"/>
          <w:color w:val="000000" w:themeColor="text1"/>
          <w:sz w:val="24"/>
          <w:szCs w:val="24"/>
          <w:lang w:val="en-US"/>
        </w:rPr>
        <w:t xml:space="preserve">Two members of our research team are faculty members in Agricultural Education at the University of </w:t>
      </w:r>
      <w:r w:rsidR="5EC87B70" w:rsidRPr="4FB0E2B5">
        <w:rPr>
          <w:rFonts w:ascii="Times New Roman" w:eastAsia="Times New Roman" w:hAnsi="Times New Roman" w:cs="Times New Roman"/>
          <w:color w:val="000000" w:themeColor="text1"/>
          <w:sz w:val="24"/>
          <w:szCs w:val="24"/>
          <w:lang w:val="en-US"/>
        </w:rPr>
        <w:t>Missouri</w:t>
      </w:r>
      <w:r w:rsidR="236092C5" w:rsidRPr="4FB0E2B5">
        <w:rPr>
          <w:rFonts w:ascii="Times New Roman" w:eastAsia="Times New Roman" w:hAnsi="Times New Roman" w:cs="Times New Roman"/>
          <w:color w:val="000000" w:themeColor="text1"/>
          <w:sz w:val="24"/>
          <w:szCs w:val="24"/>
          <w:lang w:val="en-US"/>
        </w:rPr>
        <w:t xml:space="preserve"> w</w:t>
      </w:r>
      <w:r w:rsidR="33D1BD1F" w:rsidRPr="4FB0E2B5">
        <w:rPr>
          <w:rFonts w:ascii="Times New Roman" w:eastAsia="Times New Roman" w:hAnsi="Times New Roman" w:cs="Times New Roman"/>
          <w:color w:val="000000" w:themeColor="text1"/>
          <w:sz w:val="24"/>
          <w:szCs w:val="24"/>
          <w:lang w:val="en-US"/>
        </w:rPr>
        <w:t xml:space="preserve">ho previously taught in high school classrooms, and the third is </w:t>
      </w:r>
      <w:r w:rsidR="4D668E12" w:rsidRPr="4FB0E2B5">
        <w:rPr>
          <w:rFonts w:ascii="Times New Roman" w:eastAsia="Times New Roman" w:hAnsi="Times New Roman" w:cs="Times New Roman"/>
          <w:color w:val="000000" w:themeColor="text1"/>
          <w:sz w:val="24"/>
          <w:szCs w:val="24"/>
          <w:lang w:val="en-US"/>
        </w:rPr>
        <w:t>a master's</w:t>
      </w:r>
      <w:r w:rsidR="33D1BD1F" w:rsidRPr="4FB0E2B5">
        <w:rPr>
          <w:rFonts w:ascii="Times New Roman" w:eastAsia="Times New Roman" w:hAnsi="Times New Roman" w:cs="Times New Roman"/>
          <w:color w:val="000000" w:themeColor="text1"/>
          <w:sz w:val="24"/>
          <w:szCs w:val="24"/>
          <w:lang w:val="en-US"/>
        </w:rPr>
        <w:t xml:space="preserve"> student studying Agricultural Education. </w:t>
      </w:r>
      <w:r w:rsidR="73DE1A2A" w:rsidRPr="4FB0E2B5">
        <w:rPr>
          <w:rFonts w:ascii="Times New Roman" w:eastAsia="Times New Roman" w:hAnsi="Times New Roman" w:cs="Times New Roman"/>
          <w:color w:val="000000" w:themeColor="text1"/>
          <w:sz w:val="24"/>
          <w:szCs w:val="24"/>
          <w:lang w:val="en-US"/>
        </w:rPr>
        <w:t xml:space="preserve">We viewed this research through a social constructivist interpretive framework, assuming meaning for individuals is constructed through their interactions with others, the world around them, and how they interpret those interactions (Berger &amp; Luckman, 1966). </w:t>
      </w:r>
    </w:p>
    <w:p w14:paraId="4CCC101D" w14:textId="5675BD39" w:rsidR="00C95ADB" w:rsidRDefault="73DE1A2A"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lastRenderedPageBreak/>
        <w:t xml:space="preserve">The use </w:t>
      </w:r>
      <w:r w:rsidR="1FD5364B" w:rsidRPr="4FB0E2B5">
        <w:rPr>
          <w:rFonts w:ascii="Times New Roman" w:eastAsia="Times New Roman" w:hAnsi="Times New Roman" w:cs="Times New Roman"/>
          <w:color w:val="000000" w:themeColor="text1"/>
          <w:sz w:val="24"/>
          <w:szCs w:val="24"/>
          <w:lang w:val="en-US"/>
        </w:rPr>
        <w:t>of a</w:t>
      </w:r>
      <w:r w:rsidR="1AD67748" w:rsidRPr="4FB0E2B5">
        <w:rPr>
          <w:rFonts w:ascii="Times New Roman" w:eastAsia="Times New Roman" w:hAnsi="Times New Roman" w:cs="Times New Roman"/>
          <w:color w:val="000000" w:themeColor="text1"/>
          <w:sz w:val="24"/>
          <w:szCs w:val="24"/>
          <w:lang w:val="en-US"/>
        </w:rPr>
        <w:t xml:space="preserve"> variety of data sources and multiple investigators </w:t>
      </w:r>
      <w:r w:rsidR="6DF4B7C3" w:rsidRPr="4FB0E2B5">
        <w:rPr>
          <w:rFonts w:ascii="Times New Roman" w:eastAsia="Times New Roman" w:hAnsi="Times New Roman" w:cs="Times New Roman"/>
          <w:color w:val="000000" w:themeColor="text1"/>
          <w:sz w:val="24"/>
          <w:szCs w:val="24"/>
          <w:lang w:val="en-US"/>
        </w:rPr>
        <w:t xml:space="preserve">helped </w:t>
      </w:r>
      <w:r w:rsidR="1AD67748" w:rsidRPr="4FB0E2B5">
        <w:rPr>
          <w:rFonts w:ascii="Times New Roman" w:eastAsia="Times New Roman" w:hAnsi="Times New Roman" w:cs="Times New Roman"/>
          <w:color w:val="000000" w:themeColor="text1"/>
          <w:sz w:val="24"/>
          <w:szCs w:val="24"/>
          <w:lang w:val="en-US"/>
        </w:rPr>
        <w:t>triangulat</w:t>
      </w:r>
      <w:r w:rsidR="00D23A52" w:rsidRPr="4FB0E2B5">
        <w:rPr>
          <w:rFonts w:ascii="Times New Roman" w:eastAsia="Times New Roman" w:hAnsi="Times New Roman" w:cs="Times New Roman"/>
          <w:color w:val="000000" w:themeColor="text1"/>
          <w:sz w:val="24"/>
          <w:szCs w:val="24"/>
          <w:lang w:val="en-US"/>
        </w:rPr>
        <w:t>e</w:t>
      </w:r>
      <w:r w:rsidR="1AD67748" w:rsidRPr="4FB0E2B5">
        <w:rPr>
          <w:rFonts w:ascii="Times New Roman" w:eastAsia="Times New Roman" w:hAnsi="Times New Roman" w:cs="Times New Roman"/>
          <w:color w:val="000000" w:themeColor="text1"/>
          <w:sz w:val="24"/>
          <w:szCs w:val="24"/>
          <w:lang w:val="en-US"/>
        </w:rPr>
        <w:t xml:space="preserve"> and validate data (Stake, 1995)</w:t>
      </w:r>
      <w:r w:rsidR="5AB02706" w:rsidRPr="4FB0E2B5">
        <w:rPr>
          <w:rFonts w:ascii="Times New Roman" w:eastAsia="Times New Roman" w:hAnsi="Times New Roman" w:cs="Times New Roman"/>
          <w:color w:val="000000" w:themeColor="text1"/>
          <w:sz w:val="24"/>
          <w:szCs w:val="24"/>
          <w:lang w:val="en-US"/>
        </w:rPr>
        <w:t>.</w:t>
      </w:r>
      <w:r w:rsidR="1AD67748" w:rsidRPr="4FB0E2B5">
        <w:rPr>
          <w:rFonts w:ascii="Times New Roman" w:eastAsia="Times New Roman" w:hAnsi="Times New Roman" w:cs="Times New Roman"/>
          <w:color w:val="000000" w:themeColor="text1"/>
          <w:sz w:val="24"/>
          <w:szCs w:val="24"/>
          <w:lang w:val="en-US"/>
        </w:rPr>
        <w:t xml:space="preserve"> </w:t>
      </w:r>
      <w:r w:rsidR="33D1BD1F" w:rsidRPr="4FB0E2B5">
        <w:rPr>
          <w:rFonts w:ascii="Times New Roman" w:eastAsia="Times New Roman" w:hAnsi="Times New Roman" w:cs="Times New Roman"/>
          <w:color w:val="000000" w:themeColor="text1"/>
          <w:sz w:val="24"/>
          <w:szCs w:val="24"/>
          <w:lang w:val="en-US"/>
        </w:rPr>
        <w:t>Data sources</w:t>
      </w:r>
      <w:r w:rsidR="15A2FA4D" w:rsidRPr="4FB0E2B5">
        <w:rPr>
          <w:rFonts w:ascii="Times New Roman" w:eastAsia="Times New Roman" w:hAnsi="Times New Roman" w:cs="Times New Roman"/>
          <w:color w:val="000000" w:themeColor="text1"/>
          <w:sz w:val="24"/>
          <w:szCs w:val="24"/>
          <w:lang w:val="en-US"/>
        </w:rPr>
        <w:t xml:space="preserve"> </w:t>
      </w:r>
      <w:r w:rsidR="33D1BD1F" w:rsidRPr="4FB0E2B5">
        <w:rPr>
          <w:rFonts w:ascii="Times New Roman" w:eastAsia="Times New Roman" w:hAnsi="Times New Roman" w:cs="Times New Roman"/>
          <w:color w:val="000000" w:themeColor="text1"/>
          <w:sz w:val="24"/>
          <w:szCs w:val="24"/>
          <w:lang w:val="en-US"/>
        </w:rPr>
        <w:t>include</w:t>
      </w:r>
      <w:r w:rsidR="07A86F2A" w:rsidRPr="4FB0E2B5">
        <w:rPr>
          <w:rFonts w:ascii="Times New Roman" w:eastAsia="Times New Roman" w:hAnsi="Times New Roman" w:cs="Times New Roman"/>
          <w:color w:val="000000" w:themeColor="text1"/>
          <w:sz w:val="24"/>
          <w:szCs w:val="24"/>
          <w:lang w:val="en-US"/>
        </w:rPr>
        <w:t>d</w:t>
      </w:r>
      <w:r w:rsidR="33D1BD1F" w:rsidRPr="4FB0E2B5">
        <w:rPr>
          <w:rFonts w:ascii="Times New Roman" w:eastAsia="Times New Roman" w:hAnsi="Times New Roman" w:cs="Times New Roman"/>
          <w:color w:val="000000" w:themeColor="text1"/>
          <w:sz w:val="24"/>
          <w:szCs w:val="24"/>
          <w:lang w:val="en-US"/>
        </w:rPr>
        <w:t xml:space="preserve"> a one-hour face-to-face focus group interview with </w:t>
      </w:r>
      <w:r w:rsidR="5FDCE783" w:rsidRPr="4FB0E2B5">
        <w:rPr>
          <w:rFonts w:ascii="Times New Roman" w:eastAsia="Times New Roman" w:hAnsi="Times New Roman" w:cs="Times New Roman"/>
          <w:color w:val="000000" w:themeColor="text1"/>
          <w:sz w:val="24"/>
          <w:szCs w:val="24"/>
          <w:lang w:val="en-US"/>
        </w:rPr>
        <w:t>University of Missouri preservice Agricultural Educators</w:t>
      </w:r>
      <w:r w:rsidR="33D1BD1F" w:rsidRPr="4FB0E2B5">
        <w:rPr>
          <w:rFonts w:ascii="Times New Roman" w:eastAsia="Times New Roman" w:hAnsi="Times New Roman" w:cs="Times New Roman"/>
          <w:color w:val="000000" w:themeColor="text1"/>
          <w:sz w:val="24"/>
          <w:szCs w:val="24"/>
          <w:lang w:val="en-US"/>
        </w:rPr>
        <w:t xml:space="preserve"> (</w:t>
      </w:r>
      <w:r w:rsidR="0068445E">
        <w:rPr>
          <w:rFonts w:ascii="Times New Roman" w:eastAsia="Times New Roman" w:hAnsi="Times New Roman" w:cs="Times New Roman"/>
          <w:i/>
          <w:iCs/>
          <w:color w:val="000000" w:themeColor="text1"/>
          <w:sz w:val="24"/>
          <w:szCs w:val="24"/>
          <w:lang w:val="en-US"/>
        </w:rPr>
        <w:t>N</w:t>
      </w:r>
      <w:r w:rsidR="33D1BD1F" w:rsidRPr="4FB0E2B5">
        <w:rPr>
          <w:rFonts w:ascii="Times New Roman" w:eastAsia="Times New Roman" w:hAnsi="Times New Roman" w:cs="Times New Roman"/>
          <w:color w:val="000000" w:themeColor="text1"/>
          <w:sz w:val="24"/>
          <w:szCs w:val="24"/>
          <w:lang w:val="en-US"/>
        </w:rPr>
        <w:t xml:space="preserve">=8) conducted during the second month of the student teaching internship. These semi-structured interviews explored </w:t>
      </w:r>
      <w:r w:rsidR="5E3882B3" w:rsidRPr="4FB0E2B5">
        <w:rPr>
          <w:rFonts w:ascii="Times New Roman" w:eastAsia="Times New Roman" w:hAnsi="Times New Roman" w:cs="Times New Roman"/>
          <w:color w:val="000000" w:themeColor="text1"/>
          <w:sz w:val="24"/>
          <w:szCs w:val="24"/>
          <w:lang w:val="en-US"/>
        </w:rPr>
        <w:t>preservice</w:t>
      </w:r>
      <w:r w:rsidR="33D1BD1F" w:rsidRPr="4FB0E2B5">
        <w:rPr>
          <w:rFonts w:ascii="Times New Roman" w:eastAsia="Times New Roman" w:hAnsi="Times New Roman" w:cs="Times New Roman"/>
          <w:color w:val="000000" w:themeColor="text1"/>
          <w:sz w:val="24"/>
          <w:szCs w:val="24"/>
          <w:lang w:val="en-US"/>
        </w:rPr>
        <w:t xml:space="preserve"> teachers’ social networks and the cooperating teacher roles in supporting </w:t>
      </w:r>
      <w:r w:rsidR="36425613" w:rsidRPr="4FB0E2B5">
        <w:rPr>
          <w:rFonts w:ascii="Times New Roman" w:eastAsia="Times New Roman" w:hAnsi="Times New Roman" w:cs="Times New Roman"/>
          <w:color w:val="000000" w:themeColor="text1"/>
          <w:sz w:val="24"/>
          <w:szCs w:val="24"/>
          <w:lang w:val="en-US"/>
        </w:rPr>
        <w:t>preservice</w:t>
      </w:r>
      <w:r w:rsidR="33D1BD1F" w:rsidRPr="4FB0E2B5">
        <w:rPr>
          <w:rFonts w:ascii="Times New Roman" w:eastAsia="Times New Roman" w:hAnsi="Times New Roman" w:cs="Times New Roman"/>
          <w:color w:val="000000" w:themeColor="text1"/>
          <w:sz w:val="24"/>
          <w:szCs w:val="24"/>
          <w:lang w:val="en-US"/>
        </w:rPr>
        <w:t xml:space="preserve"> teachers’ networks. Additionally, researchers collected two reflective writing activities. The first writing </w:t>
      </w:r>
      <w:r w:rsidR="5D0EB213" w:rsidRPr="4FB0E2B5">
        <w:rPr>
          <w:rFonts w:ascii="Times New Roman" w:eastAsia="Times New Roman" w:hAnsi="Times New Roman" w:cs="Times New Roman"/>
          <w:color w:val="000000" w:themeColor="text1"/>
          <w:sz w:val="24"/>
          <w:szCs w:val="24"/>
          <w:lang w:val="en-US"/>
        </w:rPr>
        <w:t>prompt,</w:t>
      </w:r>
      <w:r w:rsidR="33D1BD1F" w:rsidRPr="4FB0E2B5">
        <w:rPr>
          <w:rFonts w:ascii="Times New Roman" w:eastAsia="Times New Roman" w:hAnsi="Times New Roman" w:cs="Times New Roman"/>
          <w:color w:val="000000" w:themeColor="text1"/>
          <w:sz w:val="24"/>
          <w:szCs w:val="24"/>
          <w:lang w:val="en-US"/>
        </w:rPr>
        <w:t xml:space="preserve"> </w:t>
      </w:r>
      <w:r w:rsidR="0033333F" w:rsidRPr="4FB0E2B5">
        <w:rPr>
          <w:rFonts w:ascii="Times New Roman" w:eastAsia="Times New Roman" w:hAnsi="Times New Roman" w:cs="Times New Roman"/>
          <w:color w:val="000000" w:themeColor="text1"/>
          <w:sz w:val="24"/>
          <w:szCs w:val="24"/>
          <w:lang w:val="en-US"/>
        </w:rPr>
        <w:t>conducted in</w:t>
      </w:r>
      <w:r w:rsidR="33D1BD1F" w:rsidRPr="4FB0E2B5">
        <w:rPr>
          <w:rFonts w:ascii="Times New Roman" w:eastAsia="Times New Roman" w:hAnsi="Times New Roman" w:cs="Times New Roman"/>
          <w:color w:val="000000" w:themeColor="text1"/>
          <w:sz w:val="24"/>
          <w:szCs w:val="24"/>
          <w:lang w:val="en-US"/>
        </w:rPr>
        <w:t xml:space="preserve"> the second week </w:t>
      </w:r>
      <w:r w:rsidR="579E6328" w:rsidRPr="4FB0E2B5">
        <w:rPr>
          <w:rFonts w:ascii="Times New Roman" w:eastAsia="Times New Roman" w:hAnsi="Times New Roman" w:cs="Times New Roman"/>
          <w:color w:val="000000" w:themeColor="text1"/>
          <w:sz w:val="24"/>
          <w:szCs w:val="24"/>
          <w:lang w:val="en-US"/>
        </w:rPr>
        <w:t>of the</w:t>
      </w:r>
      <w:r w:rsidR="2C60E14D" w:rsidRPr="4FB0E2B5">
        <w:rPr>
          <w:rFonts w:ascii="Times New Roman" w:eastAsia="Times New Roman" w:hAnsi="Times New Roman" w:cs="Times New Roman"/>
          <w:color w:val="000000" w:themeColor="text1"/>
          <w:sz w:val="24"/>
          <w:szCs w:val="24"/>
          <w:lang w:val="en-US"/>
        </w:rPr>
        <w:t xml:space="preserve"> student teaching internship, </w:t>
      </w:r>
      <w:r w:rsidR="33D1BD1F" w:rsidRPr="4FB0E2B5">
        <w:rPr>
          <w:rFonts w:ascii="Times New Roman" w:eastAsia="Times New Roman" w:hAnsi="Times New Roman" w:cs="Times New Roman"/>
          <w:color w:val="000000" w:themeColor="text1"/>
          <w:sz w:val="24"/>
          <w:szCs w:val="24"/>
          <w:lang w:val="en-US"/>
        </w:rPr>
        <w:t xml:space="preserve">inquired </w:t>
      </w:r>
      <w:r w:rsidR="6A0AF59B" w:rsidRPr="4FB0E2B5">
        <w:rPr>
          <w:rFonts w:ascii="Times New Roman" w:eastAsia="Times New Roman" w:hAnsi="Times New Roman" w:cs="Times New Roman"/>
          <w:color w:val="000000" w:themeColor="text1"/>
          <w:sz w:val="24"/>
          <w:szCs w:val="24"/>
          <w:lang w:val="en-US"/>
        </w:rPr>
        <w:t>about daily</w:t>
      </w:r>
      <w:r w:rsidR="33D1BD1F" w:rsidRPr="4FB0E2B5">
        <w:rPr>
          <w:rFonts w:ascii="Times New Roman" w:eastAsia="Times New Roman" w:hAnsi="Times New Roman" w:cs="Times New Roman"/>
          <w:color w:val="000000" w:themeColor="text1"/>
          <w:sz w:val="24"/>
          <w:szCs w:val="24"/>
          <w:lang w:val="en-US"/>
        </w:rPr>
        <w:t xml:space="preserve"> schedules</w:t>
      </w:r>
      <w:r w:rsidR="65E5854E" w:rsidRPr="4FB0E2B5">
        <w:rPr>
          <w:rFonts w:ascii="Times New Roman" w:eastAsia="Times New Roman" w:hAnsi="Times New Roman" w:cs="Times New Roman"/>
          <w:color w:val="000000" w:themeColor="text1"/>
          <w:sz w:val="24"/>
          <w:szCs w:val="24"/>
          <w:lang w:val="en-US"/>
        </w:rPr>
        <w:t xml:space="preserve"> and patterns</w:t>
      </w:r>
      <w:r w:rsidR="134F45AC" w:rsidRPr="4FB0E2B5">
        <w:rPr>
          <w:rFonts w:ascii="Times New Roman" w:eastAsia="Times New Roman" w:hAnsi="Times New Roman" w:cs="Times New Roman"/>
          <w:color w:val="000000" w:themeColor="text1"/>
          <w:sz w:val="24"/>
          <w:szCs w:val="24"/>
          <w:lang w:val="en-US"/>
        </w:rPr>
        <w:t>.</w:t>
      </w:r>
      <w:r w:rsidR="7BF9008F" w:rsidRPr="4FB0E2B5">
        <w:rPr>
          <w:rFonts w:ascii="Times New Roman" w:eastAsia="Times New Roman" w:hAnsi="Times New Roman" w:cs="Times New Roman"/>
          <w:color w:val="000000" w:themeColor="text1"/>
          <w:sz w:val="24"/>
          <w:szCs w:val="24"/>
          <w:lang w:val="en-US"/>
        </w:rPr>
        <w:t xml:space="preserve"> The</w:t>
      </w:r>
      <w:r w:rsidR="33D1BD1F" w:rsidRPr="4FB0E2B5">
        <w:rPr>
          <w:rFonts w:ascii="Times New Roman" w:eastAsia="Times New Roman" w:hAnsi="Times New Roman" w:cs="Times New Roman"/>
          <w:color w:val="000000" w:themeColor="text1"/>
          <w:sz w:val="24"/>
          <w:szCs w:val="24"/>
          <w:lang w:val="en-US"/>
        </w:rPr>
        <w:t xml:space="preserve"> second,</w:t>
      </w:r>
      <w:r w:rsidR="6AB3FA65" w:rsidRPr="4FB0E2B5">
        <w:rPr>
          <w:rFonts w:ascii="Times New Roman" w:eastAsia="Times New Roman" w:hAnsi="Times New Roman" w:cs="Times New Roman"/>
          <w:color w:val="000000" w:themeColor="text1"/>
          <w:sz w:val="24"/>
          <w:szCs w:val="24"/>
          <w:lang w:val="en-US"/>
        </w:rPr>
        <w:t xml:space="preserve"> </w:t>
      </w:r>
      <w:r w:rsidR="33D1BD1F" w:rsidRPr="4FB0E2B5">
        <w:rPr>
          <w:rFonts w:ascii="Times New Roman" w:eastAsia="Times New Roman" w:hAnsi="Times New Roman" w:cs="Times New Roman"/>
          <w:color w:val="000000" w:themeColor="text1"/>
          <w:sz w:val="24"/>
          <w:szCs w:val="24"/>
          <w:lang w:val="en-US"/>
        </w:rPr>
        <w:t xml:space="preserve">conducted the fourth week of student teaching, asked about current social support </w:t>
      </w:r>
      <w:r w:rsidR="52401306" w:rsidRPr="4FB0E2B5">
        <w:rPr>
          <w:rFonts w:ascii="Times New Roman" w:eastAsia="Times New Roman" w:hAnsi="Times New Roman" w:cs="Times New Roman"/>
          <w:color w:val="000000" w:themeColor="text1"/>
          <w:sz w:val="24"/>
          <w:szCs w:val="24"/>
          <w:lang w:val="en-US"/>
        </w:rPr>
        <w:t>systems,</w:t>
      </w:r>
      <w:r w:rsidR="00DA59F1" w:rsidRPr="4FB0E2B5">
        <w:rPr>
          <w:rFonts w:ascii="Times New Roman" w:eastAsia="Times New Roman" w:hAnsi="Times New Roman" w:cs="Times New Roman"/>
          <w:color w:val="000000" w:themeColor="text1"/>
          <w:sz w:val="24"/>
          <w:szCs w:val="24"/>
          <w:lang w:val="en-US"/>
        </w:rPr>
        <w:t xml:space="preserve"> and asked students to </w:t>
      </w:r>
      <w:r w:rsidR="00795CCA" w:rsidRPr="4FB0E2B5">
        <w:rPr>
          <w:rFonts w:ascii="Times New Roman" w:eastAsia="Times New Roman" w:hAnsi="Times New Roman" w:cs="Times New Roman"/>
          <w:color w:val="000000" w:themeColor="text1"/>
          <w:sz w:val="24"/>
          <w:szCs w:val="24"/>
          <w:lang w:val="en-US"/>
        </w:rPr>
        <w:t>visualize their connections by drawing a support map</w:t>
      </w:r>
      <w:r w:rsidR="33D1BD1F" w:rsidRPr="4FB0E2B5">
        <w:rPr>
          <w:rFonts w:ascii="Times New Roman" w:eastAsia="Times New Roman" w:hAnsi="Times New Roman" w:cs="Times New Roman"/>
          <w:color w:val="000000" w:themeColor="text1"/>
          <w:sz w:val="24"/>
          <w:szCs w:val="24"/>
          <w:lang w:val="en-US"/>
        </w:rPr>
        <w:t xml:space="preserve">. The study also utilized four </w:t>
      </w:r>
      <w:r w:rsidR="20EFF912" w:rsidRPr="4FB0E2B5">
        <w:rPr>
          <w:rFonts w:ascii="Times New Roman" w:eastAsia="Times New Roman" w:hAnsi="Times New Roman" w:cs="Times New Roman"/>
          <w:color w:val="000000" w:themeColor="text1"/>
          <w:sz w:val="24"/>
          <w:szCs w:val="24"/>
          <w:lang w:val="en-US"/>
        </w:rPr>
        <w:t xml:space="preserve">60-minute </w:t>
      </w:r>
      <w:r w:rsidR="33D1BD1F" w:rsidRPr="4FB0E2B5">
        <w:rPr>
          <w:rFonts w:ascii="Times New Roman" w:eastAsia="Times New Roman" w:hAnsi="Times New Roman" w:cs="Times New Roman"/>
          <w:color w:val="000000" w:themeColor="text1"/>
          <w:sz w:val="24"/>
          <w:szCs w:val="24"/>
          <w:lang w:val="en-US"/>
        </w:rPr>
        <w:t xml:space="preserve">observations of </w:t>
      </w:r>
      <w:r w:rsidR="3AEDAB34" w:rsidRPr="4FB0E2B5">
        <w:rPr>
          <w:rFonts w:ascii="Times New Roman" w:eastAsia="Times New Roman" w:hAnsi="Times New Roman" w:cs="Times New Roman"/>
          <w:color w:val="000000" w:themeColor="text1"/>
          <w:sz w:val="24"/>
          <w:szCs w:val="24"/>
          <w:lang w:val="en-US"/>
        </w:rPr>
        <w:t>preservice</w:t>
      </w:r>
      <w:r w:rsidR="33D1BD1F" w:rsidRPr="4FB0E2B5">
        <w:rPr>
          <w:rFonts w:ascii="Times New Roman" w:eastAsia="Times New Roman" w:hAnsi="Times New Roman" w:cs="Times New Roman"/>
          <w:color w:val="000000" w:themeColor="text1"/>
          <w:sz w:val="24"/>
          <w:szCs w:val="24"/>
          <w:lang w:val="en-US"/>
        </w:rPr>
        <w:t xml:space="preserve"> teachers participating in community events, keeping the research question, sub-questions, and theoretical framework in mind. Finally, </w:t>
      </w:r>
      <w:r w:rsidR="004E543D" w:rsidRPr="4FB0E2B5">
        <w:rPr>
          <w:rFonts w:ascii="Times New Roman" w:eastAsia="Times New Roman" w:hAnsi="Times New Roman" w:cs="Times New Roman"/>
          <w:color w:val="000000" w:themeColor="text1"/>
          <w:sz w:val="24"/>
          <w:szCs w:val="24"/>
          <w:lang w:val="en-US"/>
        </w:rPr>
        <w:t xml:space="preserve">we conducted </w:t>
      </w:r>
      <w:r w:rsidR="33D1BD1F" w:rsidRPr="4FB0E2B5">
        <w:rPr>
          <w:rFonts w:ascii="Times New Roman" w:eastAsia="Times New Roman" w:hAnsi="Times New Roman" w:cs="Times New Roman"/>
          <w:color w:val="000000" w:themeColor="text1"/>
          <w:sz w:val="24"/>
          <w:szCs w:val="24"/>
          <w:lang w:val="en-US"/>
        </w:rPr>
        <w:t>individual follow-up interviews</w:t>
      </w:r>
      <w:r w:rsidR="00F25B98" w:rsidRPr="4FB0E2B5">
        <w:rPr>
          <w:rFonts w:ascii="Times New Roman" w:eastAsia="Times New Roman" w:hAnsi="Times New Roman" w:cs="Times New Roman"/>
          <w:color w:val="000000" w:themeColor="text1"/>
          <w:sz w:val="24"/>
          <w:szCs w:val="24"/>
          <w:lang w:val="en-US"/>
        </w:rPr>
        <w:t xml:space="preserve"> </w:t>
      </w:r>
      <w:r w:rsidR="33D1BD1F" w:rsidRPr="4FB0E2B5">
        <w:rPr>
          <w:rFonts w:ascii="Times New Roman" w:eastAsia="Times New Roman" w:hAnsi="Times New Roman" w:cs="Times New Roman"/>
          <w:color w:val="000000" w:themeColor="text1"/>
          <w:sz w:val="24"/>
          <w:szCs w:val="24"/>
          <w:lang w:val="en-US"/>
        </w:rPr>
        <w:t>one month after the internship</w:t>
      </w:r>
      <w:r w:rsidR="616B2F8D" w:rsidRPr="4FB0E2B5">
        <w:rPr>
          <w:rFonts w:ascii="Times New Roman" w:eastAsia="Times New Roman" w:hAnsi="Times New Roman" w:cs="Times New Roman"/>
          <w:color w:val="000000" w:themeColor="text1"/>
          <w:sz w:val="24"/>
          <w:szCs w:val="24"/>
          <w:lang w:val="en-US"/>
        </w:rPr>
        <w:t xml:space="preserve"> to explore unanswered questions and conduct member checking</w:t>
      </w:r>
      <w:r w:rsidR="33D1BD1F" w:rsidRPr="4FB0E2B5">
        <w:rPr>
          <w:rFonts w:ascii="Times New Roman" w:eastAsia="Times New Roman" w:hAnsi="Times New Roman" w:cs="Times New Roman"/>
          <w:color w:val="000000" w:themeColor="text1"/>
          <w:sz w:val="24"/>
          <w:szCs w:val="24"/>
          <w:lang w:val="en-US"/>
        </w:rPr>
        <w:t>. We recorded field notes and reflective memos throughout all phases of th</w:t>
      </w:r>
      <w:r w:rsidR="4E3F82CA" w:rsidRPr="4FB0E2B5">
        <w:rPr>
          <w:rFonts w:ascii="Times New Roman" w:eastAsia="Times New Roman" w:hAnsi="Times New Roman" w:cs="Times New Roman"/>
          <w:color w:val="000000" w:themeColor="text1"/>
          <w:sz w:val="24"/>
          <w:szCs w:val="24"/>
          <w:lang w:val="en-US"/>
        </w:rPr>
        <w:t>e</w:t>
      </w:r>
      <w:r w:rsidR="33D1BD1F" w:rsidRPr="4FB0E2B5">
        <w:rPr>
          <w:rFonts w:ascii="Times New Roman" w:eastAsia="Times New Roman" w:hAnsi="Times New Roman" w:cs="Times New Roman"/>
          <w:color w:val="000000" w:themeColor="text1"/>
          <w:sz w:val="24"/>
          <w:szCs w:val="24"/>
          <w:lang w:val="en-US"/>
        </w:rPr>
        <w:t xml:space="preserve"> research. </w:t>
      </w:r>
    </w:p>
    <w:p w14:paraId="0B122D99" w14:textId="4E8A1FCB" w:rsidR="00C95ADB"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We analyzed all data using Glaser &amp; Strauss’ (1967) constant comparative method of data analysis, as recommended by Merriam (2009). First, we carried out initial coding, where we identified important aspects (codes) in the data. Next, we synthesized and narrowed down codes. Following this step, we conducted axial coding, where we established relationships between the codes. Finally, we used selective coding to identify themes that describe how </w:t>
      </w:r>
      <w:r w:rsidR="65550ADE" w:rsidRPr="4FB0E2B5">
        <w:rPr>
          <w:rFonts w:ascii="Times New Roman" w:eastAsia="Times New Roman" w:hAnsi="Times New Roman" w:cs="Times New Roman"/>
          <w:color w:val="000000" w:themeColor="text1"/>
          <w:sz w:val="24"/>
          <w:szCs w:val="24"/>
          <w:lang w:val="en-US"/>
        </w:rPr>
        <w:t xml:space="preserve">preservice </w:t>
      </w:r>
      <w:r w:rsidR="7DB614CC" w:rsidRPr="4FB0E2B5">
        <w:rPr>
          <w:rFonts w:ascii="Times New Roman" w:eastAsia="Times New Roman" w:hAnsi="Times New Roman" w:cs="Times New Roman"/>
          <w:color w:val="000000" w:themeColor="text1"/>
          <w:sz w:val="24"/>
          <w:szCs w:val="24"/>
          <w:lang w:val="en-US"/>
        </w:rPr>
        <w:t>teachers build</w:t>
      </w:r>
      <w:r w:rsidRPr="4FB0E2B5">
        <w:rPr>
          <w:rFonts w:ascii="Times New Roman" w:eastAsia="Times New Roman" w:hAnsi="Times New Roman" w:cs="Times New Roman"/>
          <w:color w:val="000000" w:themeColor="text1"/>
          <w:sz w:val="24"/>
          <w:szCs w:val="24"/>
          <w:lang w:val="en-US"/>
        </w:rPr>
        <w:t xml:space="preserve"> connections with community members. We continually asked ourselves, “Do we have an accurate description of the case?” and “Do we have it right?” (Stake, 1995). </w:t>
      </w:r>
      <w:r w:rsidR="40546C32" w:rsidRPr="4FB0E2B5">
        <w:rPr>
          <w:rFonts w:ascii="Times New Roman" w:eastAsia="Times New Roman" w:hAnsi="Times New Roman" w:cs="Times New Roman"/>
          <w:color w:val="000000" w:themeColor="text1"/>
          <w:sz w:val="24"/>
          <w:szCs w:val="24"/>
          <w:lang w:val="en-US"/>
        </w:rPr>
        <w:t>The</w:t>
      </w:r>
      <w:r w:rsidRPr="4FB0E2B5">
        <w:rPr>
          <w:rFonts w:ascii="Times New Roman" w:eastAsia="Times New Roman" w:hAnsi="Times New Roman" w:cs="Times New Roman"/>
          <w:color w:val="000000" w:themeColor="text1"/>
          <w:sz w:val="24"/>
          <w:szCs w:val="24"/>
          <w:lang w:val="en-US"/>
        </w:rPr>
        <w:t xml:space="preserve"> use of rich, thick description and an</w:t>
      </w:r>
      <w:r w:rsidR="382F9BDC"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 xml:space="preserve">audit trail </w:t>
      </w:r>
      <w:r w:rsidR="45BF1BEF" w:rsidRPr="4FB0E2B5">
        <w:rPr>
          <w:rFonts w:ascii="Times New Roman" w:eastAsia="Times New Roman" w:hAnsi="Times New Roman" w:cs="Times New Roman"/>
          <w:color w:val="000000" w:themeColor="text1"/>
          <w:sz w:val="24"/>
          <w:szCs w:val="24"/>
          <w:lang w:val="en-US"/>
        </w:rPr>
        <w:t>add</w:t>
      </w:r>
      <w:r w:rsidR="78E89219"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 xml:space="preserve">to the trustworthiness of this research (Merriam, 2009). </w:t>
      </w:r>
    </w:p>
    <w:p w14:paraId="1A3DFCE7" w14:textId="2E724DD5" w:rsidR="00C95ADB" w:rsidRDefault="33D1BD1F" w:rsidP="606C765A">
      <w:pPr>
        <w:spacing w:before="240" w:line="240" w:lineRule="auto"/>
        <w:jc w:val="center"/>
        <w:rPr>
          <w:rFonts w:ascii="Times New Roman" w:eastAsia="Times New Roman" w:hAnsi="Times New Roman" w:cs="Times New Roman"/>
          <w:b/>
          <w:color w:val="000000" w:themeColor="text1"/>
          <w:sz w:val="24"/>
          <w:szCs w:val="24"/>
        </w:rPr>
      </w:pPr>
      <w:r w:rsidRPr="25C6A3C2">
        <w:rPr>
          <w:rFonts w:ascii="Times New Roman" w:eastAsia="Times New Roman" w:hAnsi="Times New Roman" w:cs="Times New Roman"/>
          <w:b/>
          <w:bCs/>
          <w:color w:val="000000" w:themeColor="text1"/>
          <w:sz w:val="24"/>
          <w:szCs w:val="24"/>
        </w:rPr>
        <w:t>Results/Findings</w:t>
      </w:r>
    </w:p>
    <w:p w14:paraId="44D8DA3E" w14:textId="2D10A9E4" w:rsidR="00C95ADB"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b/>
          <w:bCs/>
          <w:color w:val="000000" w:themeColor="text1"/>
          <w:sz w:val="24"/>
          <w:szCs w:val="24"/>
        </w:rPr>
        <w:t>Description of the Case</w:t>
      </w:r>
      <w:r w:rsidR="3C94C1DF" w:rsidRPr="4FB0E2B5">
        <w:rPr>
          <w:rFonts w:ascii="Times New Roman" w:eastAsia="Times New Roman" w:hAnsi="Times New Roman" w:cs="Times New Roman"/>
          <w:b/>
          <w:bCs/>
          <w:color w:val="000000" w:themeColor="text1"/>
          <w:sz w:val="24"/>
          <w:szCs w:val="24"/>
        </w:rPr>
        <w:t xml:space="preserve">: </w:t>
      </w:r>
      <w:r w:rsidRPr="4FB0E2B5">
        <w:rPr>
          <w:rFonts w:ascii="Times New Roman" w:eastAsia="Times New Roman" w:hAnsi="Times New Roman" w:cs="Times New Roman"/>
          <w:color w:val="000000" w:themeColor="text1"/>
          <w:sz w:val="24"/>
          <w:szCs w:val="24"/>
          <w:lang w:val="en-US"/>
        </w:rPr>
        <w:t xml:space="preserve">The bounded system for this case study was defined as </w:t>
      </w:r>
      <w:r w:rsidR="00B00BFC" w:rsidRPr="4FB0E2B5">
        <w:rPr>
          <w:rFonts w:ascii="Times New Roman" w:eastAsia="Times New Roman" w:hAnsi="Times New Roman" w:cs="Times New Roman"/>
          <w:color w:val="000000" w:themeColor="text1"/>
          <w:sz w:val="24"/>
          <w:szCs w:val="24"/>
          <w:lang w:val="en-US"/>
        </w:rPr>
        <w:t>a recent s</w:t>
      </w:r>
      <w:r w:rsidRPr="4FB0E2B5">
        <w:rPr>
          <w:rFonts w:ascii="Times New Roman" w:eastAsia="Times New Roman" w:hAnsi="Times New Roman" w:cs="Times New Roman"/>
          <w:color w:val="000000" w:themeColor="text1"/>
          <w:sz w:val="24"/>
          <w:szCs w:val="24"/>
          <w:lang w:val="en-US"/>
        </w:rPr>
        <w:t xml:space="preserve">pring cohort of </w:t>
      </w:r>
      <w:r w:rsidR="004215AF" w:rsidRPr="4FB0E2B5">
        <w:rPr>
          <w:rFonts w:ascii="Times New Roman" w:eastAsia="Times New Roman" w:hAnsi="Times New Roman" w:cs="Times New Roman"/>
          <w:color w:val="000000" w:themeColor="text1"/>
          <w:sz w:val="24"/>
          <w:szCs w:val="24"/>
          <w:lang w:val="en-US"/>
        </w:rPr>
        <w:t>Agricultu</w:t>
      </w:r>
      <w:r w:rsidR="00F763EC" w:rsidRPr="4FB0E2B5">
        <w:rPr>
          <w:rFonts w:ascii="Times New Roman" w:eastAsia="Times New Roman" w:hAnsi="Times New Roman" w:cs="Times New Roman"/>
          <w:color w:val="000000" w:themeColor="text1"/>
          <w:sz w:val="24"/>
          <w:szCs w:val="24"/>
          <w:lang w:val="en-US"/>
        </w:rPr>
        <w:t>re</w:t>
      </w:r>
      <w:r w:rsidR="004215AF" w:rsidRPr="4FB0E2B5">
        <w:rPr>
          <w:rFonts w:ascii="Times New Roman" w:eastAsia="Times New Roman" w:hAnsi="Times New Roman" w:cs="Times New Roman"/>
          <w:color w:val="000000" w:themeColor="text1"/>
          <w:sz w:val="24"/>
          <w:szCs w:val="24"/>
          <w:lang w:val="en-US"/>
        </w:rPr>
        <w:t xml:space="preserve"> </w:t>
      </w:r>
      <w:r w:rsidR="15A32218" w:rsidRPr="4FB0E2B5">
        <w:rPr>
          <w:rFonts w:ascii="Times New Roman" w:eastAsia="Times New Roman" w:hAnsi="Times New Roman" w:cs="Times New Roman"/>
          <w:color w:val="000000" w:themeColor="text1"/>
          <w:sz w:val="24"/>
          <w:szCs w:val="24"/>
          <w:lang w:val="en-US"/>
        </w:rPr>
        <w:t>preservice</w:t>
      </w:r>
      <w:r w:rsidR="006B12EF"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teachers at</w:t>
      </w:r>
      <w:r w:rsidR="00452737" w:rsidRPr="4FB0E2B5">
        <w:rPr>
          <w:rFonts w:ascii="Times New Roman" w:eastAsia="Times New Roman" w:hAnsi="Times New Roman" w:cs="Times New Roman"/>
          <w:color w:val="000000" w:themeColor="text1"/>
          <w:sz w:val="24"/>
          <w:szCs w:val="24"/>
          <w:lang w:val="en-US"/>
        </w:rPr>
        <w:t xml:space="preserve"> </w:t>
      </w:r>
      <w:r w:rsidR="00B00BFC" w:rsidRPr="4FB0E2B5">
        <w:rPr>
          <w:rFonts w:ascii="Times New Roman" w:eastAsia="Times New Roman" w:hAnsi="Times New Roman" w:cs="Times New Roman"/>
          <w:color w:val="000000" w:themeColor="text1"/>
          <w:sz w:val="24"/>
          <w:szCs w:val="24"/>
          <w:lang w:val="en-US"/>
        </w:rPr>
        <w:t xml:space="preserve">the </w:t>
      </w:r>
      <w:r w:rsidR="00452737" w:rsidRPr="4FB0E2B5">
        <w:rPr>
          <w:rFonts w:ascii="Times New Roman" w:eastAsia="Times New Roman" w:hAnsi="Times New Roman" w:cs="Times New Roman"/>
          <w:color w:val="000000" w:themeColor="text1"/>
          <w:sz w:val="24"/>
          <w:szCs w:val="24"/>
          <w:lang w:val="en-US"/>
        </w:rPr>
        <w:t>University of</w:t>
      </w:r>
      <w:r w:rsidRPr="4FB0E2B5">
        <w:rPr>
          <w:rFonts w:ascii="Times New Roman" w:eastAsia="Times New Roman" w:hAnsi="Times New Roman" w:cs="Times New Roman"/>
          <w:color w:val="000000" w:themeColor="text1"/>
          <w:sz w:val="24"/>
          <w:szCs w:val="24"/>
          <w:lang w:val="en-US"/>
        </w:rPr>
        <w:t xml:space="preserve"> </w:t>
      </w:r>
      <w:r w:rsidR="229CE3E5" w:rsidRPr="4FB0E2B5">
        <w:rPr>
          <w:rFonts w:ascii="Times New Roman" w:eastAsia="Times New Roman" w:hAnsi="Times New Roman" w:cs="Times New Roman"/>
          <w:color w:val="000000" w:themeColor="text1"/>
          <w:sz w:val="24"/>
          <w:szCs w:val="24"/>
          <w:lang w:val="en-US"/>
        </w:rPr>
        <w:t>Missouri</w:t>
      </w:r>
      <w:r w:rsidR="15CF4740"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This bounded system </w:t>
      </w:r>
      <w:r w:rsidR="006B12EF" w:rsidRPr="4FB0E2B5">
        <w:rPr>
          <w:rFonts w:ascii="Times New Roman" w:eastAsia="Times New Roman" w:hAnsi="Times New Roman" w:cs="Times New Roman"/>
          <w:color w:val="000000" w:themeColor="text1"/>
          <w:sz w:val="24"/>
          <w:szCs w:val="24"/>
          <w:lang w:val="en-US"/>
        </w:rPr>
        <w:t>included</w:t>
      </w:r>
      <w:r w:rsidRPr="4FB0E2B5">
        <w:rPr>
          <w:rFonts w:ascii="Times New Roman" w:eastAsia="Times New Roman" w:hAnsi="Times New Roman" w:cs="Times New Roman"/>
          <w:color w:val="000000" w:themeColor="text1"/>
          <w:sz w:val="24"/>
          <w:szCs w:val="24"/>
          <w:lang w:val="en-US"/>
        </w:rPr>
        <w:t xml:space="preserve"> eight undergraduate students, seven females and one male, ranging from 20 to 23 years old, who were placed at </w:t>
      </w:r>
      <w:r w:rsidR="006B12EF" w:rsidRPr="4FB0E2B5">
        <w:rPr>
          <w:rFonts w:ascii="Times New Roman" w:eastAsia="Times New Roman" w:hAnsi="Times New Roman" w:cs="Times New Roman"/>
          <w:color w:val="000000" w:themeColor="text1"/>
          <w:sz w:val="24"/>
          <w:szCs w:val="24"/>
          <w:lang w:val="en-US"/>
        </w:rPr>
        <w:t xml:space="preserve">school-based </w:t>
      </w:r>
      <w:r w:rsidR="004215AF" w:rsidRPr="4FB0E2B5">
        <w:rPr>
          <w:rFonts w:ascii="Times New Roman" w:eastAsia="Times New Roman" w:hAnsi="Times New Roman" w:cs="Times New Roman"/>
          <w:color w:val="000000" w:themeColor="text1"/>
          <w:sz w:val="24"/>
          <w:szCs w:val="24"/>
          <w:lang w:val="en-US"/>
        </w:rPr>
        <w:t>Agricultural Education</w:t>
      </w:r>
      <w:r w:rsidRPr="4FB0E2B5">
        <w:rPr>
          <w:rFonts w:ascii="Times New Roman" w:eastAsia="Times New Roman" w:hAnsi="Times New Roman" w:cs="Times New Roman"/>
          <w:color w:val="000000" w:themeColor="text1"/>
          <w:sz w:val="24"/>
          <w:szCs w:val="24"/>
          <w:lang w:val="en-US"/>
        </w:rPr>
        <w:t xml:space="preserve"> programs across </w:t>
      </w:r>
      <w:r w:rsidR="4AA43875" w:rsidRPr="4FB0E2B5">
        <w:rPr>
          <w:rFonts w:ascii="Times New Roman" w:eastAsia="Times New Roman" w:hAnsi="Times New Roman" w:cs="Times New Roman"/>
          <w:color w:val="000000" w:themeColor="text1"/>
          <w:sz w:val="24"/>
          <w:szCs w:val="24"/>
          <w:lang w:val="en-US"/>
        </w:rPr>
        <w:t>Missouri</w:t>
      </w:r>
      <w:r w:rsidR="607854AF"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for their 16-week internship.</w:t>
      </w:r>
      <w:r w:rsidR="757C08CF" w:rsidRPr="4FB0E2B5">
        <w:rPr>
          <w:rFonts w:ascii="Times New Roman" w:eastAsia="Times New Roman" w:hAnsi="Times New Roman" w:cs="Times New Roman"/>
          <w:color w:val="000000" w:themeColor="text1"/>
          <w:sz w:val="24"/>
          <w:szCs w:val="24"/>
          <w:lang w:val="en-US"/>
        </w:rPr>
        <w:t xml:space="preserve"> In </w:t>
      </w:r>
      <w:r w:rsidR="787385BB" w:rsidRPr="4FB0E2B5">
        <w:rPr>
          <w:rFonts w:ascii="Times New Roman" w:eastAsia="Times New Roman" w:hAnsi="Times New Roman" w:cs="Times New Roman"/>
          <w:color w:val="000000" w:themeColor="text1"/>
          <w:sz w:val="24"/>
          <w:szCs w:val="24"/>
          <w:lang w:val="en-US"/>
        </w:rPr>
        <w:t>Missouri</w:t>
      </w:r>
      <w:r w:rsidR="757C08CF" w:rsidRPr="4FB0E2B5">
        <w:rPr>
          <w:rFonts w:ascii="Times New Roman" w:eastAsia="Times New Roman" w:hAnsi="Times New Roman" w:cs="Times New Roman"/>
          <w:color w:val="000000" w:themeColor="text1"/>
          <w:sz w:val="24"/>
          <w:szCs w:val="24"/>
          <w:lang w:val="en-US"/>
        </w:rPr>
        <w:t xml:space="preserve">, preservice teachers are not paid for their student teaching </w:t>
      </w:r>
      <w:r w:rsidR="2F322484" w:rsidRPr="4FB0E2B5">
        <w:rPr>
          <w:rFonts w:ascii="Times New Roman" w:eastAsia="Times New Roman" w:hAnsi="Times New Roman" w:cs="Times New Roman"/>
          <w:color w:val="000000" w:themeColor="text1"/>
          <w:sz w:val="24"/>
          <w:szCs w:val="24"/>
          <w:lang w:val="en-US"/>
        </w:rPr>
        <w:t>internship</w:t>
      </w:r>
      <w:r w:rsidR="005D3963" w:rsidRPr="4FB0E2B5">
        <w:rPr>
          <w:rFonts w:ascii="Times New Roman" w:eastAsia="Times New Roman" w:hAnsi="Times New Roman" w:cs="Times New Roman"/>
          <w:color w:val="000000" w:themeColor="text1"/>
          <w:sz w:val="24"/>
          <w:szCs w:val="24"/>
          <w:lang w:val="en-US"/>
        </w:rPr>
        <w:t xml:space="preserve"> and are expected not to work</w:t>
      </w:r>
      <w:r w:rsidR="2F322484" w:rsidRPr="4FB0E2B5">
        <w:rPr>
          <w:rFonts w:ascii="Times New Roman" w:eastAsia="Times New Roman" w:hAnsi="Times New Roman" w:cs="Times New Roman"/>
          <w:color w:val="000000" w:themeColor="text1"/>
          <w:sz w:val="24"/>
          <w:szCs w:val="24"/>
          <w:lang w:val="en-US"/>
        </w:rPr>
        <w:t>. The</w:t>
      </w:r>
      <w:r w:rsidRPr="4FB0E2B5">
        <w:rPr>
          <w:rFonts w:ascii="Times New Roman" w:eastAsia="Times New Roman" w:hAnsi="Times New Roman" w:cs="Times New Roman"/>
          <w:color w:val="000000" w:themeColor="text1"/>
          <w:sz w:val="24"/>
          <w:szCs w:val="24"/>
          <w:lang w:val="en-US"/>
        </w:rPr>
        <w:t xml:space="preserve"> placement sites represented the diversity of the state’s educational landscape, varying significantly in socioeconomic status, community culture, and local industry. </w:t>
      </w:r>
      <w:r w:rsidR="00FA447A" w:rsidRPr="4FB0E2B5">
        <w:rPr>
          <w:rFonts w:ascii="Times New Roman" w:eastAsia="Times New Roman" w:hAnsi="Times New Roman" w:cs="Times New Roman"/>
          <w:color w:val="000000" w:themeColor="text1"/>
          <w:sz w:val="24"/>
          <w:szCs w:val="24"/>
          <w:lang w:val="en-US"/>
        </w:rPr>
        <w:t xml:space="preserve">Faculty </w:t>
      </w:r>
      <w:r w:rsidR="004E48C4" w:rsidRPr="4FB0E2B5">
        <w:rPr>
          <w:rFonts w:ascii="Times New Roman" w:eastAsia="Times New Roman" w:hAnsi="Times New Roman" w:cs="Times New Roman"/>
          <w:color w:val="000000" w:themeColor="text1"/>
          <w:sz w:val="24"/>
          <w:szCs w:val="24"/>
          <w:lang w:val="en-US"/>
        </w:rPr>
        <w:t xml:space="preserve">intentionally placed </w:t>
      </w:r>
      <w:r w:rsidR="74E93FC6" w:rsidRPr="4FB0E2B5">
        <w:rPr>
          <w:rFonts w:ascii="Times New Roman" w:eastAsia="Times New Roman" w:hAnsi="Times New Roman" w:cs="Times New Roman"/>
          <w:color w:val="000000" w:themeColor="text1"/>
          <w:sz w:val="24"/>
          <w:szCs w:val="24"/>
          <w:lang w:val="en-US"/>
        </w:rPr>
        <w:t>preservice</w:t>
      </w:r>
      <w:r w:rsidR="004E48C4" w:rsidRPr="4FB0E2B5">
        <w:rPr>
          <w:rFonts w:ascii="Times New Roman" w:eastAsia="Times New Roman" w:hAnsi="Times New Roman" w:cs="Times New Roman"/>
          <w:color w:val="000000" w:themeColor="text1"/>
          <w:sz w:val="24"/>
          <w:szCs w:val="24"/>
          <w:lang w:val="en-US"/>
        </w:rPr>
        <w:t xml:space="preserve"> teach</w:t>
      </w:r>
      <w:r w:rsidR="00E670F4" w:rsidRPr="4FB0E2B5">
        <w:rPr>
          <w:rFonts w:ascii="Times New Roman" w:eastAsia="Times New Roman" w:hAnsi="Times New Roman" w:cs="Times New Roman"/>
          <w:color w:val="000000" w:themeColor="text1"/>
          <w:sz w:val="24"/>
          <w:szCs w:val="24"/>
          <w:lang w:val="en-US"/>
        </w:rPr>
        <w:t>ers</w:t>
      </w:r>
      <w:r w:rsidR="004E48C4" w:rsidRPr="4FB0E2B5">
        <w:rPr>
          <w:rFonts w:ascii="Times New Roman" w:eastAsia="Times New Roman" w:hAnsi="Times New Roman" w:cs="Times New Roman"/>
          <w:color w:val="000000" w:themeColor="text1"/>
          <w:sz w:val="24"/>
          <w:szCs w:val="24"/>
          <w:lang w:val="en-US"/>
        </w:rPr>
        <w:t xml:space="preserve"> based on </w:t>
      </w:r>
      <w:r w:rsidR="00366882" w:rsidRPr="4FB0E2B5">
        <w:rPr>
          <w:rFonts w:ascii="Times New Roman" w:eastAsia="Times New Roman" w:hAnsi="Times New Roman" w:cs="Times New Roman"/>
          <w:color w:val="000000" w:themeColor="text1"/>
          <w:sz w:val="24"/>
          <w:szCs w:val="24"/>
          <w:lang w:val="en-US"/>
        </w:rPr>
        <w:t>site q</w:t>
      </w:r>
      <w:r w:rsidR="00645CDA" w:rsidRPr="4FB0E2B5">
        <w:rPr>
          <w:rFonts w:ascii="Times New Roman" w:eastAsia="Times New Roman" w:hAnsi="Times New Roman" w:cs="Times New Roman"/>
          <w:color w:val="000000" w:themeColor="text1"/>
          <w:sz w:val="24"/>
          <w:szCs w:val="24"/>
          <w:lang w:val="en-US"/>
        </w:rPr>
        <w:t>uality indicators</w:t>
      </w:r>
      <w:r w:rsidR="004E48C4" w:rsidRPr="4FB0E2B5">
        <w:rPr>
          <w:rFonts w:ascii="Times New Roman" w:eastAsia="Times New Roman" w:hAnsi="Times New Roman" w:cs="Times New Roman"/>
          <w:color w:val="000000" w:themeColor="text1"/>
          <w:sz w:val="24"/>
          <w:szCs w:val="24"/>
          <w:lang w:val="en-US"/>
        </w:rPr>
        <w:t xml:space="preserve">, student wishes, and perceived compatibility between student and cooperating teacher. All but one </w:t>
      </w:r>
      <w:r w:rsidRPr="4FB0E2B5">
        <w:rPr>
          <w:rFonts w:ascii="Times New Roman" w:eastAsia="Times New Roman" w:hAnsi="Times New Roman" w:cs="Times New Roman"/>
          <w:color w:val="000000" w:themeColor="text1"/>
          <w:sz w:val="24"/>
          <w:szCs w:val="24"/>
          <w:lang w:val="en-US"/>
        </w:rPr>
        <w:t xml:space="preserve">participant entered these communities with no pre-established social networks in the community. </w:t>
      </w:r>
      <w:r w:rsidR="008730B0" w:rsidRPr="4FB0E2B5">
        <w:rPr>
          <w:rFonts w:ascii="Times New Roman" w:eastAsia="Times New Roman" w:hAnsi="Times New Roman" w:cs="Times New Roman"/>
          <w:color w:val="000000" w:themeColor="text1"/>
          <w:sz w:val="24"/>
          <w:szCs w:val="24"/>
          <w:lang w:val="en-US"/>
        </w:rPr>
        <w:t xml:space="preserve">Most </w:t>
      </w:r>
      <w:r w:rsidRPr="4FB0E2B5">
        <w:rPr>
          <w:rFonts w:ascii="Times New Roman" w:eastAsia="Times New Roman" w:hAnsi="Times New Roman" w:cs="Times New Roman"/>
          <w:color w:val="000000" w:themeColor="text1"/>
          <w:sz w:val="24"/>
          <w:szCs w:val="24"/>
          <w:lang w:val="en-US"/>
        </w:rPr>
        <w:t xml:space="preserve">cohort </w:t>
      </w:r>
      <w:r w:rsidR="00366882" w:rsidRPr="4FB0E2B5">
        <w:rPr>
          <w:rFonts w:ascii="Times New Roman" w:eastAsia="Times New Roman" w:hAnsi="Times New Roman" w:cs="Times New Roman"/>
          <w:color w:val="000000" w:themeColor="text1"/>
          <w:sz w:val="24"/>
          <w:szCs w:val="24"/>
          <w:lang w:val="en-US"/>
        </w:rPr>
        <w:t xml:space="preserve">members </w:t>
      </w:r>
      <w:r w:rsidRPr="4FB0E2B5">
        <w:rPr>
          <w:rFonts w:ascii="Times New Roman" w:eastAsia="Times New Roman" w:hAnsi="Times New Roman" w:cs="Times New Roman"/>
          <w:color w:val="000000" w:themeColor="text1"/>
          <w:sz w:val="24"/>
          <w:szCs w:val="24"/>
          <w:lang w:val="en-US"/>
        </w:rPr>
        <w:t>w</w:t>
      </w:r>
      <w:r w:rsidR="00366882" w:rsidRPr="4FB0E2B5">
        <w:rPr>
          <w:rFonts w:ascii="Times New Roman" w:eastAsia="Times New Roman" w:hAnsi="Times New Roman" w:cs="Times New Roman"/>
          <w:color w:val="000000" w:themeColor="text1"/>
          <w:sz w:val="24"/>
          <w:szCs w:val="24"/>
          <w:lang w:val="en-US"/>
        </w:rPr>
        <w:t>ere</w:t>
      </w:r>
      <w:r w:rsidRPr="4FB0E2B5">
        <w:rPr>
          <w:rFonts w:ascii="Times New Roman" w:eastAsia="Times New Roman" w:hAnsi="Times New Roman" w:cs="Times New Roman"/>
          <w:color w:val="000000" w:themeColor="text1"/>
          <w:sz w:val="24"/>
          <w:szCs w:val="24"/>
          <w:lang w:val="en-US"/>
        </w:rPr>
        <w:t xml:space="preserve"> </w:t>
      </w:r>
      <w:r w:rsidR="004E48C4" w:rsidRPr="4FB0E2B5">
        <w:rPr>
          <w:rFonts w:ascii="Times New Roman" w:eastAsia="Times New Roman" w:hAnsi="Times New Roman" w:cs="Times New Roman"/>
          <w:color w:val="000000" w:themeColor="text1"/>
          <w:sz w:val="24"/>
          <w:szCs w:val="24"/>
          <w:lang w:val="en-US"/>
        </w:rPr>
        <w:t xml:space="preserve">intentionally </w:t>
      </w:r>
      <w:r w:rsidRPr="4FB0E2B5">
        <w:rPr>
          <w:rFonts w:ascii="Times New Roman" w:eastAsia="Times New Roman" w:hAnsi="Times New Roman" w:cs="Times New Roman"/>
          <w:color w:val="000000" w:themeColor="text1"/>
          <w:sz w:val="24"/>
          <w:szCs w:val="24"/>
          <w:lang w:val="en-US"/>
        </w:rPr>
        <w:t>relocated to unfamiliar towns hours away from their established support systems</w:t>
      </w:r>
      <w:r w:rsidR="00437B9F" w:rsidRPr="4FB0E2B5">
        <w:rPr>
          <w:rFonts w:ascii="Times New Roman" w:eastAsia="Times New Roman" w:hAnsi="Times New Roman" w:cs="Times New Roman"/>
          <w:color w:val="000000" w:themeColor="text1"/>
          <w:sz w:val="24"/>
          <w:szCs w:val="24"/>
          <w:lang w:val="en-US"/>
        </w:rPr>
        <w:t xml:space="preserve">, homes, and apartments. </w:t>
      </w:r>
      <w:r w:rsidRPr="4FB0E2B5">
        <w:rPr>
          <w:rFonts w:ascii="Times New Roman" w:eastAsia="Times New Roman" w:hAnsi="Times New Roman" w:cs="Times New Roman"/>
          <w:color w:val="000000" w:themeColor="text1"/>
          <w:sz w:val="24"/>
          <w:szCs w:val="24"/>
          <w:lang w:val="en-US"/>
        </w:rPr>
        <w:t xml:space="preserve">Throughout the semester, these preservice teachers were tasked not only with classroom instruction but with implementing the "three-circle model" of </w:t>
      </w:r>
      <w:r w:rsidR="005C717F" w:rsidRPr="4FB0E2B5">
        <w:rPr>
          <w:rFonts w:ascii="Times New Roman" w:eastAsia="Times New Roman" w:hAnsi="Times New Roman" w:cs="Times New Roman"/>
          <w:color w:val="000000" w:themeColor="text1"/>
          <w:sz w:val="24"/>
          <w:szCs w:val="24"/>
          <w:lang w:val="en-US"/>
        </w:rPr>
        <w:t>A</w:t>
      </w:r>
      <w:r w:rsidRPr="4FB0E2B5">
        <w:rPr>
          <w:rFonts w:ascii="Times New Roman" w:eastAsia="Times New Roman" w:hAnsi="Times New Roman" w:cs="Times New Roman"/>
          <w:color w:val="000000" w:themeColor="text1"/>
          <w:sz w:val="24"/>
          <w:szCs w:val="24"/>
          <w:lang w:val="en-US"/>
        </w:rPr>
        <w:t xml:space="preserve">gricultural </w:t>
      </w:r>
      <w:r w:rsidR="005C717F" w:rsidRPr="4FB0E2B5">
        <w:rPr>
          <w:rFonts w:ascii="Times New Roman" w:eastAsia="Times New Roman" w:hAnsi="Times New Roman" w:cs="Times New Roman"/>
          <w:color w:val="000000" w:themeColor="text1"/>
          <w:sz w:val="24"/>
          <w:szCs w:val="24"/>
          <w:lang w:val="en-US"/>
        </w:rPr>
        <w:t>E</w:t>
      </w:r>
      <w:r w:rsidRPr="4FB0E2B5">
        <w:rPr>
          <w:rFonts w:ascii="Times New Roman" w:eastAsia="Times New Roman" w:hAnsi="Times New Roman" w:cs="Times New Roman"/>
          <w:color w:val="000000" w:themeColor="text1"/>
          <w:sz w:val="24"/>
          <w:szCs w:val="24"/>
          <w:lang w:val="en-US"/>
        </w:rPr>
        <w:t xml:space="preserve">ducation, which inherently requires interaction with community stakeholders, parents, and local business owners outside the school walls. Data </w:t>
      </w:r>
      <w:proofErr w:type="gramStart"/>
      <w:r w:rsidRPr="4FB0E2B5">
        <w:rPr>
          <w:rFonts w:ascii="Times New Roman" w:eastAsia="Times New Roman" w:hAnsi="Times New Roman" w:cs="Times New Roman"/>
          <w:color w:val="000000" w:themeColor="text1"/>
          <w:sz w:val="24"/>
          <w:szCs w:val="24"/>
          <w:lang w:val="en-US"/>
        </w:rPr>
        <w:t>w</w:t>
      </w:r>
      <w:r w:rsidR="00E670F4" w:rsidRPr="4FB0E2B5">
        <w:rPr>
          <w:rFonts w:ascii="Times New Roman" w:eastAsia="Times New Roman" w:hAnsi="Times New Roman" w:cs="Times New Roman"/>
          <w:color w:val="000000" w:themeColor="text1"/>
          <w:sz w:val="24"/>
          <w:szCs w:val="24"/>
          <w:lang w:val="en-US"/>
        </w:rPr>
        <w:t>ere</w:t>
      </w:r>
      <w:proofErr w:type="gramEnd"/>
      <w:r w:rsidR="0282435C" w:rsidRPr="4FB0E2B5">
        <w:rPr>
          <w:rFonts w:ascii="Times New Roman" w:eastAsia="Times New Roman" w:hAnsi="Times New Roman" w:cs="Times New Roman"/>
          <w:color w:val="000000" w:themeColor="text1"/>
          <w:sz w:val="24"/>
          <w:szCs w:val="24"/>
          <w:lang w:val="en-US"/>
        </w:rPr>
        <w:t xml:space="preserve"> c</w:t>
      </w:r>
      <w:r w:rsidRPr="4FB0E2B5">
        <w:rPr>
          <w:rFonts w:ascii="Times New Roman" w:eastAsia="Times New Roman" w:hAnsi="Times New Roman" w:cs="Times New Roman"/>
          <w:color w:val="000000" w:themeColor="text1"/>
          <w:sz w:val="24"/>
          <w:szCs w:val="24"/>
          <w:lang w:val="en-US"/>
        </w:rPr>
        <w:t>ollected during the critical early phases of this transition, capturing the real-time negotiation of professional identity and social belonging within these specific community contexts.</w:t>
      </w:r>
      <w:r w:rsidR="5339D710" w:rsidRPr="4FB0E2B5">
        <w:rPr>
          <w:rFonts w:ascii="Times New Roman" w:eastAsia="Times New Roman" w:hAnsi="Times New Roman" w:cs="Times New Roman"/>
          <w:color w:val="000000" w:themeColor="text1"/>
          <w:sz w:val="24"/>
          <w:szCs w:val="24"/>
          <w:lang w:val="en-US"/>
        </w:rPr>
        <w:t xml:space="preserve"> </w:t>
      </w:r>
    </w:p>
    <w:p w14:paraId="0A7534B2" w14:textId="577A636B" w:rsidR="42663A18" w:rsidRDefault="72941EE7" w:rsidP="606C765A">
      <w:pPr>
        <w:spacing w:before="240" w:line="240" w:lineRule="auto"/>
        <w:rPr>
          <w:rFonts w:ascii="Times New Roman" w:eastAsia="Times New Roman" w:hAnsi="Times New Roman" w:cs="Times New Roman"/>
          <w:b/>
          <w:bCs/>
          <w:color w:val="000000" w:themeColor="text1"/>
          <w:sz w:val="24"/>
          <w:szCs w:val="24"/>
          <w:lang w:val="en-US"/>
        </w:rPr>
      </w:pPr>
      <w:r w:rsidRPr="4DA9BBD5">
        <w:rPr>
          <w:rFonts w:ascii="Times New Roman" w:eastAsia="Times New Roman" w:hAnsi="Times New Roman" w:cs="Times New Roman"/>
          <w:b/>
          <w:bCs/>
          <w:color w:val="000000" w:themeColor="text1"/>
          <w:sz w:val="24"/>
          <w:szCs w:val="24"/>
          <w:lang w:val="en-US"/>
        </w:rPr>
        <w:t>Figure</w:t>
      </w:r>
      <w:r w:rsidR="42663A18" w:rsidRPr="1422D206">
        <w:rPr>
          <w:rFonts w:ascii="Times New Roman" w:eastAsia="Times New Roman" w:hAnsi="Times New Roman" w:cs="Times New Roman"/>
          <w:b/>
          <w:bCs/>
          <w:color w:val="000000" w:themeColor="text1"/>
          <w:sz w:val="24"/>
          <w:szCs w:val="24"/>
          <w:lang w:val="en-US"/>
        </w:rPr>
        <w:t xml:space="preserve"> 1</w:t>
      </w:r>
      <w:r w:rsidR="17B6F823" w:rsidRPr="1422D206">
        <w:rPr>
          <w:rFonts w:ascii="Times New Roman" w:eastAsia="Times New Roman" w:hAnsi="Times New Roman" w:cs="Times New Roman"/>
          <w:b/>
          <w:bCs/>
          <w:color w:val="000000" w:themeColor="text1"/>
          <w:sz w:val="24"/>
          <w:szCs w:val="24"/>
          <w:lang w:val="en-US"/>
        </w:rPr>
        <w:t xml:space="preserve"> </w:t>
      </w:r>
    </w:p>
    <w:p w14:paraId="0D1A9FD6" w14:textId="3F74C72C" w:rsidR="4F522B2D" w:rsidRDefault="4987F4B4" w:rsidP="00BC7D28">
      <w:pPr>
        <w:spacing w:line="240" w:lineRule="auto"/>
        <w:rPr>
          <w:rFonts w:ascii="Times New Roman" w:eastAsia="Times New Roman" w:hAnsi="Times New Roman" w:cs="Times New Roman"/>
          <w:i/>
          <w:iCs/>
          <w:color w:val="000000" w:themeColor="text1"/>
          <w:sz w:val="24"/>
          <w:szCs w:val="24"/>
          <w:lang w:val="en-US"/>
        </w:rPr>
      </w:pPr>
      <w:r w:rsidRPr="3D312251">
        <w:rPr>
          <w:rFonts w:ascii="Times New Roman" w:eastAsia="Times New Roman" w:hAnsi="Times New Roman" w:cs="Times New Roman"/>
          <w:i/>
          <w:iCs/>
          <w:color w:val="000000" w:themeColor="text1"/>
          <w:sz w:val="24"/>
          <w:szCs w:val="24"/>
          <w:lang w:val="en-US"/>
        </w:rPr>
        <w:t>Case Study Participants</w:t>
      </w:r>
    </w:p>
    <w:tbl>
      <w:tblPr>
        <w:tblStyle w:val="TableGrid"/>
        <w:tblW w:w="9895" w:type="dxa"/>
        <w:tblLook w:val="06A0" w:firstRow="1" w:lastRow="0" w:firstColumn="1" w:lastColumn="0" w:noHBand="1" w:noVBand="1"/>
      </w:tblPr>
      <w:tblGrid>
        <w:gridCol w:w="1885"/>
        <w:gridCol w:w="5940"/>
        <w:gridCol w:w="2070"/>
      </w:tblGrid>
      <w:tr w:rsidR="68C46A44" w14:paraId="18BE92CC" w14:textId="77777777" w:rsidTr="4FB0E2B5">
        <w:trPr>
          <w:trHeight w:val="555"/>
        </w:trPr>
        <w:tc>
          <w:tcPr>
            <w:tcW w:w="1885" w:type="dxa"/>
          </w:tcPr>
          <w:p w14:paraId="31353096" w14:textId="60744F7C" w:rsidR="53984655" w:rsidRDefault="53984655" w:rsidP="007C7527">
            <w:pPr>
              <w:jc w:val="cente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lastRenderedPageBreak/>
              <w:t>Participant Pseudonym</w:t>
            </w:r>
          </w:p>
        </w:tc>
        <w:tc>
          <w:tcPr>
            <w:tcW w:w="5940" w:type="dxa"/>
          </w:tcPr>
          <w:p w14:paraId="03597AAF" w14:textId="0CD16A3C" w:rsidR="53984655" w:rsidRDefault="5BD3DA53" w:rsidP="007C7527">
            <w:pPr>
              <w:jc w:val="center"/>
              <w:rPr>
                <w:rFonts w:ascii="Times New Roman" w:eastAsia="Times New Roman" w:hAnsi="Times New Roman" w:cs="Times New Roman"/>
                <w:color w:val="000000" w:themeColor="text1"/>
                <w:sz w:val="24"/>
                <w:szCs w:val="24"/>
                <w:lang w:val="en-US"/>
              </w:rPr>
            </w:pPr>
            <w:r w:rsidRPr="1422D206">
              <w:rPr>
                <w:rFonts w:ascii="Times New Roman" w:eastAsia="Times New Roman" w:hAnsi="Times New Roman" w:cs="Times New Roman"/>
                <w:color w:val="000000" w:themeColor="text1"/>
                <w:sz w:val="24"/>
                <w:szCs w:val="24"/>
                <w:lang w:val="en-US"/>
              </w:rPr>
              <w:t>Living Arrangement</w:t>
            </w:r>
          </w:p>
        </w:tc>
        <w:tc>
          <w:tcPr>
            <w:tcW w:w="2070" w:type="dxa"/>
          </w:tcPr>
          <w:p w14:paraId="7D418479" w14:textId="42A7C66B" w:rsidR="53984655" w:rsidRDefault="53984655" w:rsidP="007C7527">
            <w:pPr>
              <w:jc w:val="cente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Distance from home community</w:t>
            </w:r>
          </w:p>
        </w:tc>
      </w:tr>
      <w:tr w:rsidR="68C46A44" w14:paraId="7E289EF9" w14:textId="77777777" w:rsidTr="4FB0E2B5">
        <w:trPr>
          <w:trHeight w:val="300"/>
        </w:trPr>
        <w:tc>
          <w:tcPr>
            <w:tcW w:w="1885" w:type="dxa"/>
          </w:tcPr>
          <w:p w14:paraId="562B23F3" w14:textId="2E12A57F" w:rsidR="53984655" w:rsidRDefault="3D8F0A87" w:rsidP="007C7527">
            <w:pPr>
              <w:rPr>
                <w:rFonts w:ascii="Times New Roman" w:eastAsia="Times New Roman" w:hAnsi="Times New Roman" w:cs="Times New Roman"/>
                <w:color w:val="000000" w:themeColor="text1"/>
                <w:sz w:val="24"/>
                <w:szCs w:val="24"/>
                <w:lang w:val="en-US"/>
              </w:rPr>
            </w:pPr>
            <w:r w:rsidRPr="184AD435">
              <w:rPr>
                <w:rFonts w:ascii="Times New Roman" w:eastAsia="Times New Roman" w:hAnsi="Times New Roman" w:cs="Times New Roman"/>
                <w:color w:val="000000" w:themeColor="text1"/>
                <w:sz w:val="24"/>
                <w:szCs w:val="24"/>
                <w:lang w:val="en-US"/>
              </w:rPr>
              <w:t>Colton</w:t>
            </w:r>
          </w:p>
        </w:tc>
        <w:tc>
          <w:tcPr>
            <w:tcW w:w="5940" w:type="dxa"/>
          </w:tcPr>
          <w:p w14:paraId="05637A03" w14:textId="5B9C9FE2" w:rsidR="68C46A44" w:rsidRDefault="55EC9338"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 xml:space="preserve">Living with </w:t>
            </w:r>
            <w:r w:rsidR="4DF2D099" w:rsidRPr="00892650">
              <w:rPr>
                <w:rFonts w:ascii="Times New Roman" w:eastAsia="Times New Roman" w:hAnsi="Times New Roman" w:cs="Times New Roman"/>
                <w:color w:val="000000" w:themeColor="text1"/>
                <w:sz w:val="24"/>
                <w:szCs w:val="24"/>
                <w:lang w:val="en-US"/>
              </w:rPr>
              <w:t>spouse</w:t>
            </w:r>
          </w:p>
        </w:tc>
        <w:tc>
          <w:tcPr>
            <w:tcW w:w="2070" w:type="dxa"/>
          </w:tcPr>
          <w:p w14:paraId="1A268193" w14:textId="5B221BC0" w:rsidR="68C46A44" w:rsidRDefault="55EC9338"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0 hours</w:t>
            </w:r>
          </w:p>
        </w:tc>
      </w:tr>
      <w:tr w:rsidR="68C46A44" w14:paraId="48B5645C" w14:textId="77777777" w:rsidTr="4FB0E2B5">
        <w:trPr>
          <w:trHeight w:val="300"/>
        </w:trPr>
        <w:tc>
          <w:tcPr>
            <w:tcW w:w="1885" w:type="dxa"/>
          </w:tcPr>
          <w:p w14:paraId="46C09A7C" w14:textId="7F283C8F" w:rsidR="53984655" w:rsidRDefault="27DEC48D" w:rsidP="007C7527">
            <w:pPr>
              <w:rPr>
                <w:rFonts w:ascii="Times New Roman" w:eastAsia="Times New Roman" w:hAnsi="Times New Roman" w:cs="Times New Roman"/>
                <w:color w:val="000000" w:themeColor="text1"/>
                <w:sz w:val="24"/>
                <w:szCs w:val="24"/>
                <w:lang w:val="en-US"/>
              </w:rPr>
            </w:pPr>
            <w:r w:rsidRPr="4F522B2D">
              <w:rPr>
                <w:rFonts w:ascii="Times New Roman" w:eastAsia="Times New Roman" w:hAnsi="Times New Roman" w:cs="Times New Roman"/>
                <w:color w:val="000000" w:themeColor="text1"/>
                <w:sz w:val="24"/>
                <w:szCs w:val="24"/>
                <w:lang w:val="en-US"/>
              </w:rPr>
              <w:t>T</w:t>
            </w:r>
            <w:r w:rsidR="76A901D3" w:rsidRPr="4F522B2D">
              <w:rPr>
                <w:rFonts w:ascii="Times New Roman" w:eastAsia="Times New Roman" w:hAnsi="Times New Roman" w:cs="Times New Roman"/>
                <w:color w:val="000000" w:themeColor="text1"/>
                <w:sz w:val="24"/>
                <w:szCs w:val="24"/>
                <w:lang w:val="en-US"/>
              </w:rPr>
              <w:t>aylor</w:t>
            </w:r>
          </w:p>
        </w:tc>
        <w:tc>
          <w:tcPr>
            <w:tcW w:w="5940" w:type="dxa"/>
          </w:tcPr>
          <w:p w14:paraId="09320A5E" w14:textId="4503FEA6" w:rsidR="53984655" w:rsidRDefault="53984655"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 xml:space="preserve">Living </w:t>
            </w:r>
            <w:r w:rsidR="62CA46A6" w:rsidRPr="00892650">
              <w:rPr>
                <w:rFonts w:ascii="Times New Roman" w:eastAsia="Times New Roman" w:hAnsi="Times New Roman" w:cs="Times New Roman"/>
                <w:color w:val="000000" w:themeColor="text1"/>
                <w:sz w:val="24"/>
                <w:szCs w:val="24"/>
                <w:lang w:val="en-US"/>
              </w:rPr>
              <w:t>alone</w:t>
            </w:r>
            <w:r w:rsidR="1508E44C" w:rsidRPr="00892650">
              <w:rPr>
                <w:rFonts w:ascii="Times New Roman" w:eastAsia="Times New Roman" w:hAnsi="Times New Roman" w:cs="Times New Roman"/>
                <w:color w:val="000000" w:themeColor="text1"/>
                <w:sz w:val="24"/>
                <w:szCs w:val="24"/>
                <w:lang w:val="en-US"/>
              </w:rPr>
              <w:t xml:space="preserve"> in basement of a community member</w:t>
            </w:r>
          </w:p>
        </w:tc>
        <w:tc>
          <w:tcPr>
            <w:tcW w:w="2070" w:type="dxa"/>
          </w:tcPr>
          <w:p w14:paraId="79B2E46C" w14:textId="15755981" w:rsidR="7BE1D31C" w:rsidRDefault="7BE1D31C" w:rsidP="007C7527">
            <w:pPr>
              <w:rPr>
                <w:rFonts w:ascii="Times New Roman" w:eastAsia="Times New Roman" w:hAnsi="Times New Roman" w:cs="Times New Roman"/>
                <w:color w:val="000000" w:themeColor="text1"/>
                <w:sz w:val="24"/>
                <w:szCs w:val="24"/>
                <w:lang w:val="en-US"/>
              </w:rPr>
            </w:pPr>
            <w:r w:rsidRPr="68C46A44">
              <w:rPr>
                <w:rFonts w:ascii="Times New Roman" w:eastAsia="Times New Roman" w:hAnsi="Times New Roman" w:cs="Times New Roman"/>
                <w:color w:val="000000" w:themeColor="text1"/>
                <w:sz w:val="24"/>
                <w:szCs w:val="24"/>
                <w:lang w:val="en-US"/>
              </w:rPr>
              <w:t>1 hour</w:t>
            </w:r>
          </w:p>
        </w:tc>
      </w:tr>
      <w:tr w:rsidR="68C46A44" w14:paraId="538EADCA" w14:textId="77777777" w:rsidTr="4FB0E2B5">
        <w:trPr>
          <w:trHeight w:val="300"/>
        </w:trPr>
        <w:tc>
          <w:tcPr>
            <w:tcW w:w="1885" w:type="dxa"/>
          </w:tcPr>
          <w:p w14:paraId="4F8F5C2E" w14:textId="28E98A6D" w:rsidR="53984655" w:rsidRDefault="27DEC48D" w:rsidP="007C7527">
            <w:pPr>
              <w:rPr>
                <w:rFonts w:ascii="Times New Roman" w:eastAsia="Times New Roman" w:hAnsi="Times New Roman" w:cs="Times New Roman"/>
                <w:color w:val="000000" w:themeColor="text1"/>
                <w:sz w:val="24"/>
                <w:szCs w:val="24"/>
                <w:lang w:val="en-US"/>
              </w:rPr>
            </w:pPr>
            <w:r w:rsidRPr="4F522B2D">
              <w:rPr>
                <w:rFonts w:ascii="Times New Roman" w:eastAsia="Times New Roman" w:hAnsi="Times New Roman" w:cs="Times New Roman"/>
                <w:color w:val="000000" w:themeColor="text1"/>
                <w:sz w:val="24"/>
                <w:szCs w:val="24"/>
                <w:lang w:val="en-US"/>
              </w:rPr>
              <w:t>A</w:t>
            </w:r>
            <w:r w:rsidR="6B073EE5" w:rsidRPr="4F522B2D">
              <w:rPr>
                <w:rFonts w:ascii="Times New Roman" w:eastAsia="Times New Roman" w:hAnsi="Times New Roman" w:cs="Times New Roman"/>
                <w:color w:val="000000" w:themeColor="text1"/>
                <w:sz w:val="24"/>
                <w:szCs w:val="24"/>
                <w:lang w:val="en-US"/>
              </w:rPr>
              <w:t>utumn</w:t>
            </w:r>
          </w:p>
        </w:tc>
        <w:tc>
          <w:tcPr>
            <w:tcW w:w="5940" w:type="dxa"/>
          </w:tcPr>
          <w:p w14:paraId="5CA51668" w14:textId="269CEF66" w:rsidR="53984655" w:rsidRDefault="53984655"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Living alo</w:t>
            </w:r>
            <w:r w:rsidR="30A5F2CF" w:rsidRPr="00892650">
              <w:rPr>
                <w:rFonts w:ascii="Times New Roman" w:eastAsia="Times New Roman" w:hAnsi="Times New Roman" w:cs="Times New Roman"/>
                <w:color w:val="000000" w:themeColor="text1"/>
                <w:sz w:val="24"/>
                <w:szCs w:val="24"/>
                <w:lang w:val="en-US"/>
              </w:rPr>
              <w:t>ne</w:t>
            </w:r>
            <w:r w:rsidR="65F8FA53" w:rsidRPr="00892650">
              <w:rPr>
                <w:rFonts w:ascii="Times New Roman" w:eastAsia="Times New Roman" w:hAnsi="Times New Roman" w:cs="Times New Roman"/>
                <w:color w:val="000000" w:themeColor="text1"/>
                <w:sz w:val="24"/>
                <w:szCs w:val="24"/>
                <w:lang w:val="en-US"/>
              </w:rPr>
              <w:t xml:space="preserve"> in family-owned accommodations</w:t>
            </w:r>
          </w:p>
        </w:tc>
        <w:tc>
          <w:tcPr>
            <w:tcW w:w="2070" w:type="dxa"/>
          </w:tcPr>
          <w:p w14:paraId="1289BA04" w14:textId="3C285191" w:rsidR="68C46A44" w:rsidRDefault="5C9B4C4C"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3 hours</w:t>
            </w:r>
          </w:p>
        </w:tc>
      </w:tr>
      <w:tr w:rsidR="68C46A44" w14:paraId="2095A178" w14:textId="77777777" w:rsidTr="4FB0E2B5">
        <w:trPr>
          <w:trHeight w:val="300"/>
        </w:trPr>
        <w:tc>
          <w:tcPr>
            <w:tcW w:w="1885" w:type="dxa"/>
          </w:tcPr>
          <w:p w14:paraId="73553761" w14:textId="0BFE5775" w:rsidR="53984655" w:rsidRDefault="0ADA6DAA" w:rsidP="007C7527">
            <w:pPr>
              <w:rPr>
                <w:rFonts w:ascii="Times New Roman" w:eastAsia="Times New Roman" w:hAnsi="Times New Roman" w:cs="Times New Roman"/>
                <w:color w:val="000000" w:themeColor="text1"/>
                <w:sz w:val="24"/>
                <w:szCs w:val="24"/>
                <w:lang w:val="en-US"/>
              </w:rPr>
            </w:pPr>
            <w:r w:rsidRPr="184AD435">
              <w:rPr>
                <w:rFonts w:ascii="Times New Roman" w:eastAsia="Times New Roman" w:hAnsi="Times New Roman" w:cs="Times New Roman"/>
                <w:color w:val="000000" w:themeColor="text1"/>
                <w:sz w:val="24"/>
                <w:szCs w:val="24"/>
                <w:lang w:val="en-US"/>
              </w:rPr>
              <w:t xml:space="preserve">Ellie </w:t>
            </w:r>
          </w:p>
        </w:tc>
        <w:tc>
          <w:tcPr>
            <w:tcW w:w="5940" w:type="dxa"/>
          </w:tcPr>
          <w:p w14:paraId="63B36D83" w14:textId="2CE4F73A" w:rsidR="68C46A44" w:rsidRDefault="30D50E6B"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Living alone</w:t>
            </w:r>
            <w:r w:rsidR="6AF6B923" w:rsidRPr="00892650">
              <w:rPr>
                <w:rFonts w:ascii="Times New Roman" w:eastAsia="Times New Roman" w:hAnsi="Times New Roman" w:cs="Times New Roman"/>
                <w:color w:val="000000" w:themeColor="text1"/>
                <w:sz w:val="24"/>
                <w:szCs w:val="24"/>
                <w:lang w:val="en-US"/>
              </w:rPr>
              <w:t xml:space="preserve"> in a r</w:t>
            </w:r>
            <w:r w:rsidR="54DCCC63" w:rsidRPr="00892650">
              <w:rPr>
                <w:rFonts w:ascii="Times New Roman" w:eastAsia="Times New Roman" w:hAnsi="Times New Roman" w:cs="Times New Roman"/>
                <w:color w:val="000000" w:themeColor="text1"/>
                <w:sz w:val="24"/>
                <w:szCs w:val="24"/>
                <w:lang w:val="en-US"/>
              </w:rPr>
              <w:t>oom rented from a community member</w:t>
            </w:r>
          </w:p>
        </w:tc>
        <w:tc>
          <w:tcPr>
            <w:tcW w:w="2070" w:type="dxa"/>
          </w:tcPr>
          <w:p w14:paraId="095DBA34" w14:textId="38739A53" w:rsidR="68C46A44" w:rsidRDefault="2152B964"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4 hours</w:t>
            </w:r>
          </w:p>
        </w:tc>
      </w:tr>
      <w:tr w:rsidR="68C46A44" w14:paraId="4D0C867C" w14:textId="77777777" w:rsidTr="4FB0E2B5">
        <w:trPr>
          <w:trHeight w:val="300"/>
        </w:trPr>
        <w:tc>
          <w:tcPr>
            <w:tcW w:w="1885" w:type="dxa"/>
          </w:tcPr>
          <w:p w14:paraId="5212A7D7" w14:textId="28E33562" w:rsidR="53984655" w:rsidRDefault="2C40B7E0" w:rsidP="007C7527">
            <w:pPr>
              <w:rPr>
                <w:rFonts w:ascii="Times New Roman" w:eastAsia="Times New Roman" w:hAnsi="Times New Roman" w:cs="Times New Roman"/>
                <w:color w:val="000000" w:themeColor="text1"/>
                <w:sz w:val="24"/>
                <w:szCs w:val="24"/>
                <w:lang w:val="en-US"/>
              </w:rPr>
            </w:pPr>
            <w:r w:rsidRPr="184AD435">
              <w:rPr>
                <w:rFonts w:ascii="Times New Roman" w:eastAsia="Times New Roman" w:hAnsi="Times New Roman" w:cs="Times New Roman"/>
                <w:color w:val="000000" w:themeColor="text1"/>
                <w:sz w:val="24"/>
                <w:szCs w:val="24"/>
                <w:lang w:val="en-US"/>
              </w:rPr>
              <w:t xml:space="preserve">Alice </w:t>
            </w:r>
          </w:p>
        </w:tc>
        <w:tc>
          <w:tcPr>
            <w:tcW w:w="5940" w:type="dxa"/>
          </w:tcPr>
          <w:p w14:paraId="3F06BABC" w14:textId="3A419486" w:rsidR="691292DF" w:rsidRDefault="691292DF"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Living alone</w:t>
            </w:r>
            <w:r w:rsidR="23D06ABC" w:rsidRPr="00892650">
              <w:rPr>
                <w:rFonts w:ascii="Times New Roman" w:eastAsia="Times New Roman" w:hAnsi="Times New Roman" w:cs="Times New Roman"/>
                <w:color w:val="000000" w:themeColor="text1"/>
                <w:sz w:val="24"/>
                <w:szCs w:val="24"/>
                <w:lang w:val="en-US"/>
              </w:rPr>
              <w:t xml:space="preserve"> in a room rented from a community member</w:t>
            </w:r>
          </w:p>
        </w:tc>
        <w:tc>
          <w:tcPr>
            <w:tcW w:w="2070" w:type="dxa"/>
          </w:tcPr>
          <w:p w14:paraId="058ECBD2" w14:textId="3429C91C" w:rsidR="68C46A44" w:rsidRDefault="13C2A0B6"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2 hours</w:t>
            </w:r>
          </w:p>
        </w:tc>
      </w:tr>
      <w:tr w:rsidR="68C46A44" w14:paraId="6160E21A" w14:textId="77777777" w:rsidTr="4FB0E2B5">
        <w:trPr>
          <w:trHeight w:val="300"/>
        </w:trPr>
        <w:tc>
          <w:tcPr>
            <w:tcW w:w="1885" w:type="dxa"/>
          </w:tcPr>
          <w:p w14:paraId="09A794C5" w14:textId="21E8F365" w:rsidR="53984655" w:rsidRDefault="534CFD78" w:rsidP="007C7527">
            <w:pPr>
              <w:rPr>
                <w:rFonts w:ascii="Times New Roman" w:eastAsia="Times New Roman" w:hAnsi="Times New Roman" w:cs="Times New Roman"/>
                <w:color w:val="000000" w:themeColor="text1"/>
                <w:sz w:val="24"/>
                <w:szCs w:val="24"/>
                <w:lang w:val="en-US"/>
              </w:rPr>
            </w:pPr>
            <w:r w:rsidRPr="184AD435">
              <w:rPr>
                <w:rFonts w:ascii="Times New Roman" w:eastAsia="Times New Roman" w:hAnsi="Times New Roman" w:cs="Times New Roman"/>
                <w:color w:val="000000" w:themeColor="text1"/>
                <w:sz w:val="24"/>
                <w:szCs w:val="24"/>
                <w:lang w:val="en-US"/>
              </w:rPr>
              <w:t>Alexis</w:t>
            </w:r>
          </w:p>
        </w:tc>
        <w:tc>
          <w:tcPr>
            <w:tcW w:w="5940" w:type="dxa"/>
          </w:tcPr>
          <w:p w14:paraId="641D120A" w14:textId="119714C8" w:rsidR="53984655" w:rsidRDefault="53984655"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 xml:space="preserve">Living </w:t>
            </w:r>
            <w:r w:rsidR="2382B56D" w:rsidRPr="00892650">
              <w:rPr>
                <w:rFonts w:ascii="Times New Roman" w:eastAsia="Times New Roman" w:hAnsi="Times New Roman" w:cs="Times New Roman"/>
                <w:color w:val="000000" w:themeColor="text1"/>
                <w:sz w:val="24"/>
                <w:szCs w:val="24"/>
                <w:lang w:val="en-US"/>
              </w:rPr>
              <w:t xml:space="preserve">in a house </w:t>
            </w:r>
            <w:r w:rsidRPr="00892650">
              <w:rPr>
                <w:rFonts w:ascii="Times New Roman" w:eastAsia="Times New Roman" w:hAnsi="Times New Roman" w:cs="Times New Roman"/>
                <w:color w:val="000000" w:themeColor="text1"/>
                <w:sz w:val="24"/>
                <w:szCs w:val="24"/>
                <w:lang w:val="en-US"/>
              </w:rPr>
              <w:t>with a</w:t>
            </w:r>
            <w:r w:rsidR="7D9D76E7" w:rsidRPr="00892650">
              <w:rPr>
                <w:rFonts w:ascii="Times New Roman" w:eastAsia="Times New Roman" w:hAnsi="Times New Roman" w:cs="Times New Roman"/>
                <w:color w:val="000000" w:themeColor="text1"/>
                <w:sz w:val="24"/>
                <w:szCs w:val="24"/>
                <w:lang w:val="en-US"/>
              </w:rPr>
              <w:t>n extended family member</w:t>
            </w:r>
          </w:p>
        </w:tc>
        <w:tc>
          <w:tcPr>
            <w:tcW w:w="2070" w:type="dxa"/>
          </w:tcPr>
          <w:p w14:paraId="02EF75DF" w14:textId="1442882B" w:rsidR="40B0A43E" w:rsidRDefault="40B0A43E" w:rsidP="007C7527">
            <w:pPr>
              <w:rPr>
                <w:rFonts w:ascii="Times New Roman" w:eastAsia="Times New Roman" w:hAnsi="Times New Roman" w:cs="Times New Roman"/>
                <w:color w:val="000000" w:themeColor="text1"/>
                <w:sz w:val="24"/>
                <w:szCs w:val="24"/>
                <w:lang w:val="en-US"/>
              </w:rPr>
            </w:pPr>
            <w:r w:rsidRPr="68C46A44">
              <w:rPr>
                <w:rFonts w:ascii="Times New Roman" w:eastAsia="Times New Roman" w:hAnsi="Times New Roman" w:cs="Times New Roman"/>
                <w:color w:val="000000" w:themeColor="text1"/>
                <w:sz w:val="24"/>
                <w:szCs w:val="24"/>
                <w:lang w:val="en-US"/>
              </w:rPr>
              <w:t>3 hours</w:t>
            </w:r>
          </w:p>
        </w:tc>
      </w:tr>
      <w:tr w:rsidR="68C46A44" w14:paraId="1B4EBC6F" w14:textId="77777777" w:rsidTr="4FB0E2B5">
        <w:trPr>
          <w:trHeight w:val="300"/>
        </w:trPr>
        <w:tc>
          <w:tcPr>
            <w:tcW w:w="1885" w:type="dxa"/>
          </w:tcPr>
          <w:p w14:paraId="4223B1FA" w14:textId="32A1501A" w:rsidR="40B0A43E" w:rsidRDefault="00C559CA" w:rsidP="007C7527">
            <w:pPr>
              <w:rPr>
                <w:rFonts w:ascii="Times New Roman" w:eastAsia="Times New Roman" w:hAnsi="Times New Roman" w:cs="Times New Roman"/>
                <w:color w:val="000000" w:themeColor="text1"/>
                <w:sz w:val="24"/>
                <w:szCs w:val="24"/>
                <w:lang w:val="en-US"/>
              </w:rPr>
            </w:pPr>
            <w:r w:rsidRPr="184AD435">
              <w:rPr>
                <w:rFonts w:ascii="Times New Roman" w:eastAsia="Times New Roman" w:hAnsi="Times New Roman" w:cs="Times New Roman"/>
                <w:color w:val="000000" w:themeColor="text1"/>
                <w:sz w:val="24"/>
                <w:szCs w:val="24"/>
                <w:lang w:val="en-US"/>
              </w:rPr>
              <w:t>Avery</w:t>
            </w:r>
          </w:p>
        </w:tc>
        <w:tc>
          <w:tcPr>
            <w:tcW w:w="5940" w:type="dxa"/>
          </w:tcPr>
          <w:p w14:paraId="7187811C" w14:textId="46625DF3" w:rsidR="40B0A43E" w:rsidRDefault="40B0A43E" w:rsidP="007C7527">
            <w:pPr>
              <w:rPr>
                <w:rFonts w:ascii="Times New Roman" w:eastAsia="Times New Roman" w:hAnsi="Times New Roman" w:cs="Times New Roman"/>
                <w:color w:val="000000" w:themeColor="text1"/>
                <w:sz w:val="24"/>
                <w:szCs w:val="24"/>
                <w:lang w:val="en-US"/>
              </w:rPr>
            </w:pPr>
            <w:r w:rsidRPr="00892650">
              <w:rPr>
                <w:rFonts w:ascii="Times New Roman" w:eastAsia="Times New Roman" w:hAnsi="Times New Roman" w:cs="Times New Roman"/>
                <w:color w:val="000000" w:themeColor="text1"/>
                <w:sz w:val="24"/>
                <w:szCs w:val="24"/>
                <w:lang w:val="en-US"/>
              </w:rPr>
              <w:t>Living at home</w:t>
            </w:r>
            <w:r w:rsidR="0F3CF3C4" w:rsidRPr="00892650">
              <w:rPr>
                <w:rFonts w:ascii="Times New Roman" w:eastAsia="Times New Roman" w:hAnsi="Times New Roman" w:cs="Times New Roman"/>
                <w:color w:val="000000" w:themeColor="text1"/>
                <w:sz w:val="24"/>
                <w:szCs w:val="24"/>
                <w:lang w:val="en-US"/>
              </w:rPr>
              <w:t xml:space="preserve"> with immediate family</w:t>
            </w:r>
          </w:p>
        </w:tc>
        <w:tc>
          <w:tcPr>
            <w:tcW w:w="2070" w:type="dxa"/>
          </w:tcPr>
          <w:p w14:paraId="7F7B4799" w14:textId="3701794B" w:rsidR="40B0A43E" w:rsidRDefault="40B0A43E" w:rsidP="007C7527">
            <w:pPr>
              <w:rPr>
                <w:rFonts w:ascii="Times New Roman" w:eastAsia="Times New Roman" w:hAnsi="Times New Roman" w:cs="Times New Roman"/>
                <w:color w:val="000000" w:themeColor="text1"/>
                <w:sz w:val="24"/>
                <w:szCs w:val="24"/>
                <w:lang w:val="en-US"/>
              </w:rPr>
            </w:pPr>
            <w:r w:rsidRPr="68C46A44">
              <w:rPr>
                <w:rFonts w:ascii="Times New Roman" w:eastAsia="Times New Roman" w:hAnsi="Times New Roman" w:cs="Times New Roman"/>
                <w:color w:val="000000" w:themeColor="text1"/>
                <w:sz w:val="24"/>
                <w:szCs w:val="24"/>
                <w:lang w:val="en-US"/>
              </w:rPr>
              <w:t>1 hour</w:t>
            </w:r>
          </w:p>
        </w:tc>
      </w:tr>
      <w:tr w:rsidR="184AD435" w14:paraId="7FD7911D" w14:textId="77777777" w:rsidTr="4FB0E2B5">
        <w:trPr>
          <w:trHeight w:val="300"/>
        </w:trPr>
        <w:tc>
          <w:tcPr>
            <w:tcW w:w="1885" w:type="dxa"/>
          </w:tcPr>
          <w:p w14:paraId="01BAAEF3" w14:textId="5D1F1E4E" w:rsidR="48149BB9" w:rsidRDefault="48149BB9" w:rsidP="007C7527">
            <w:pPr>
              <w:rPr>
                <w:rFonts w:ascii="Times New Roman" w:eastAsia="Times New Roman" w:hAnsi="Times New Roman" w:cs="Times New Roman"/>
                <w:color w:val="000000" w:themeColor="text1"/>
                <w:sz w:val="24"/>
                <w:szCs w:val="24"/>
                <w:lang w:val="en-US"/>
              </w:rPr>
            </w:pPr>
            <w:r w:rsidRPr="184AD435">
              <w:rPr>
                <w:rFonts w:ascii="Times New Roman" w:eastAsia="Times New Roman" w:hAnsi="Times New Roman" w:cs="Times New Roman"/>
                <w:color w:val="000000" w:themeColor="text1"/>
                <w:sz w:val="24"/>
                <w:szCs w:val="24"/>
                <w:lang w:val="en-US"/>
              </w:rPr>
              <w:t>Maddison</w:t>
            </w:r>
          </w:p>
        </w:tc>
        <w:tc>
          <w:tcPr>
            <w:tcW w:w="5940" w:type="dxa"/>
          </w:tcPr>
          <w:p w14:paraId="790474F4" w14:textId="7DDDA996" w:rsidR="48149BB9" w:rsidRDefault="48149BB9" w:rsidP="007C7527">
            <w:pPr>
              <w:rPr>
                <w:rFonts w:ascii="Times New Roman" w:eastAsia="Times New Roman" w:hAnsi="Times New Roman" w:cs="Times New Roman"/>
                <w:color w:val="000000" w:themeColor="text1"/>
                <w:sz w:val="24"/>
                <w:szCs w:val="24"/>
                <w:lang w:val="en-US"/>
              </w:rPr>
            </w:pPr>
            <w:r w:rsidRPr="184AD435">
              <w:rPr>
                <w:rFonts w:ascii="Times New Roman" w:eastAsia="Times New Roman" w:hAnsi="Times New Roman" w:cs="Times New Roman"/>
                <w:color w:val="000000" w:themeColor="text1"/>
                <w:sz w:val="24"/>
                <w:szCs w:val="24"/>
                <w:lang w:val="en-US"/>
              </w:rPr>
              <w:t>Living in room rented from a community member</w:t>
            </w:r>
          </w:p>
        </w:tc>
        <w:tc>
          <w:tcPr>
            <w:tcW w:w="2070" w:type="dxa"/>
          </w:tcPr>
          <w:p w14:paraId="3DDE48D0" w14:textId="195A2E62" w:rsidR="48149BB9" w:rsidRDefault="48149BB9" w:rsidP="007C7527">
            <w:pPr>
              <w:rPr>
                <w:rFonts w:ascii="Times New Roman" w:eastAsia="Times New Roman" w:hAnsi="Times New Roman" w:cs="Times New Roman"/>
                <w:color w:val="000000" w:themeColor="text1"/>
                <w:sz w:val="24"/>
                <w:szCs w:val="24"/>
                <w:lang w:val="en-US"/>
              </w:rPr>
            </w:pPr>
            <w:r w:rsidRPr="184AD435">
              <w:rPr>
                <w:rFonts w:ascii="Times New Roman" w:eastAsia="Times New Roman" w:hAnsi="Times New Roman" w:cs="Times New Roman"/>
                <w:color w:val="000000" w:themeColor="text1"/>
                <w:sz w:val="24"/>
                <w:szCs w:val="24"/>
                <w:lang w:val="en-US"/>
              </w:rPr>
              <w:t>2 hours</w:t>
            </w:r>
          </w:p>
        </w:tc>
      </w:tr>
    </w:tbl>
    <w:p w14:paraId="4B9461ED" w14:textId="7A8A7EB9" w:rsidR="00C95ADB" w:rsidRDefault="4C6A7CFA" w:rsidP="3B7E92A8">
      <w:pPr>
        <w:spacing w:before="240" w:line="240" w:lineRule="auto"/>
        <w:rPr>
          <w:rFonts w:ascii="Times New Roman" w:eastAsia="Times New Roman" w:hAnsi="Times New Roman" w:cs="Times New Roman"/>
          <w:i/>
          <w:iCs/>
          <w:color w:val="000000" w:themeColor="text1"/>
          <w:sz w:val="24"/>
          <w:szCs w:val="24"/>
          <w:lang w:val="en-US"/>
        </w:rPr>
      </w:pPr>
      <w:r w:rsidRPr="3B7E92A8">
        <w:rPr>
          <w:rFonts w:ascii="Times New Roman" w:eastAsia="Times New Roman" w:hAnsi="Times New Roman" w:cs="Times New Roman"/>
          <w:color w:val="000000" w:themeColor="text1"/>
          <w:sz w:val="24"/>
          <w:szCs w:val="24"/>
          <w:lang w:val="en-US"/>
        </w:rPr>
        <w:t>Vignette 1:</w:t>
      </w:r>
      <w:r w:rsidRPr="3B7E92A8">
        <w:rPr>
          <w:rFonts w:ascii="Times New Roman" w:eastAsia="Times New Roman" w:hAnsi="Times New Roman" w:cs="Times New Roman"/>
          <w:i/>
          <w:iCs/>
          <w:color w:val="000000" w:themeColor="text1"/>
          <w:sz w:val="24"/>
          <w:szCs w:val="24"/>
          <w:lang w:val="en-US"/>
        </w:rPr>
        <w:t xml:space="preserve"> </w:t>
      </w:r>
      <w:r w:rsidR="3380A44C" w:rsidRPr="3B7E92A8">
        <w:rPr>
          <w:rFonts w:ascii="Times New Roman" w:eastAsia="Times New Roman" w:hAnsi="Times New Roman" w:cs="Times New Roman"/>
          <w:i/>
          <w:iCs/>
          <w:color w:val="000000" w:themeColor="text1"/>
          <w:sz w:val="24"/>
          <w:szCs w:val="24"/>
          <w:lang w:val="en-US"/>
        </w:rPr>
        <w:t xml:space="preserve">In the middle of my first hour class, the morning announcements </w:t>
      </w:r>
      <w:r w:rsidR="001A55DF" w:rsidRPr="3B7E92A8">
        <w:rPr>
          <w:rFonts w:ascii="Times New Roman" w:eastAsia="Times New Roman" w:hAnsi="Times New Roman" w:cs="Times New Roman"/>
          <w:i/>
          <w:iCs/>
          <w:color w:val="000000" w:themeColor="text1"/>
          <w:sz w:val="24"/>
          <w:szCs w:val="24"/>
          <w:lang w:val="en-US"/>
        </w:rPr>
        <w:t>play</w:t>
      </w:r>
      <w:r w:rsidR="3380A44C" w:rsidRPr="3B7E92A8">
        <w:rPr>
          <w:rFonts w:ascii="Times New Roman" w:eastAsia="Times New Roman" w:hAnsi="Times New Roman" w:cs="Times New Roman"/>
          <w:i/>
          <w:iCs/>
          <w:color w:val="000000" w:themeColor="text1"/>
          <w:sz w:val="24"/>
          <w:szCs w:val="24"/>
          <w:lang w:val="en-US"/>
        </w:rPr>
        <w:t xml:space="preserve"> over the </w:t>
      </w:r>
      <w:r w:rsidR="001A55DF" w:rsidRPr="3B7E92A8">
        <w:rPr>
          <w:rFonts w:ascii="Times New Roman" w:eastAsia="Times New Roman" w:hAnsi="Times New Roman" w:cs="Times New Roman"/>
          <w:i/>
          <w:iCs/>
          <w:color w:val="000000" w:themeColor="text1"/>
          <w:sz w:val="24"/>
          <w:szCs w:val="24"/>
          <w:lang w:val="en-US"/>
        </w:rPr>
        <w:t xml:space="preserve">class </w:t>
      </w:r>
      <w:r w:rsidR="3380A44C" w:rsidRPr="3B7E92A8">
        <w:rPr>
          <w:rFonts w:ascii="Times New Roman" w:eastAsia="Times New Roman" w:hAnsi="Times New Roman" w:cs="Times New Roman"/>
          <w:i/>
          <w:iCs/>
          <w:color w:val="000000" w:themeColor="text1"/>
          <w:sz w:val="24"/>
          <w:szCs w:val="24"/>
          <w:lang w:val="en-US"/>
        </w:rPr>
        <w:t xml:space="preserve">intercom, “There </w:t>
      </w:r>
      <w:r w:rsidR="00D30FE7" w:rsidRPr="3B7E92A8">
        <w:rPr>
          <w:rFonts w:ascii="Times New Roman" w:eastAsia="Times New Roman" w:hAnsi="Times New Roman" w:cs="Times New Roman"/>
          <w:i/>
          <w:iCs/>
          <w:color w:val="000000" w:themeColor="text1"/>
          <w:sz w:val="24"/>
          <w:szCs w:val="24"/>
          <w:lang w:val="en-US"/>
        </w:rPr>
        <w:t xml:space="preserve">is </w:t>
      </w:r>
      <w:r w:rsidR="3380A44C" w:rsidRPr="3B7E92A8">
        <w:rPr>
          <w:rFonts w:ascii="Times New Roman" w:eastAsia="Times New Roman" w:hAnsi="Times New Roman" w:cs="Times New Roman"/>
          <w:i/>
          <w:iCs/>
          <w:color w:val="000000" w:themeColor="text1"/>
          <w:sz w:val="24"/>
          <w:szCs w:val="24"/>
          <w:lang w:val="en-US"/>
        </w:rPr>
        <w:t>a boys</w:t>
      </w:r>
      <w:r w:rsidR="7F45137F" w:rsidRPr="3B7E92A8">
        <w:rPr>
          <w:rFonts w:ascii="Times New Roman" w:eastAsia="Times New Roman" w:hAnsi="Times New Roman" w:cs="Times New Roman"/>
          <w:i/>
          <w:iCs/>
          <w:color w:val="000000" w:themeColor="text1"/>
          <w:sz w:val="24"/>
          <w:szCs w:val="24"/>
          <w:lang w:val="en-US"/>
        </w:rPr>
        <w:t>’</w:t>
      </w:r>
      <w:r w:rsidR="3380A44C" w:rsidRPr="3B7E92A8">
        <w:rPr>
          <w:rFonts w:ascii="Times New Roman" w:eastAsia="Times New Roman" w:hAnsi="Times New Roman" w:cs="Times New Roman"/>
          <w:i/>
          <w:iCs/>
          <w:color w:val="000000" w:themeColor="text1"/>
          <w:sz w:val="24"/>
          <w:szCs w:val="24"/>
          <w:lang w:val="en-US"/>
        </w:rPr>
        <w:t xml:space="preserve"> basketball game tonight at 6:00 at home.” As the announcements progress, I think to myself, “That could be a fun event to go to. It’s not like I have any other plans.” </w:t>
      </w:r>
      <w:r w:rsidR="49F00FCA" w:rsidRPr="3B7E92A8">
        <w:rPr>
          <w:rFonts w:ascii="Times New Roman" w:eastAsia="Times New Roman" w:hAnsi="Times New Roman" w:cs="Times New Roman"/>
          <w:i/>
          <w:iCs/>
          <w:color w:val="000000" w:themeColor="text1"/>
          <w:sz w:val="24"/>
          <w:szCs w:val="24"/>
          <w:lang w:val="en-US"/>
        </w:rPr>
        <w:t xml:space="preserve">Later in the day, I ask my cooperating teacher if </w:t>
      </w:r>
      <w:r w:rsidR="3380A44C" w:rsidRPr="3B7E92A8">
        <w:rPr>
          <w:rFonts w:ascii="Times New Roman" w:eastAsia="Times New Roman" w:hAnsi="Times New Roman" w:cs="Times New Roman"/>
          <w:i/>
          <w:iCs/>
          <w:color w:val="000000" w:themeColor="text1"/>
          <w:sz w:val="24"/>
          <w:szCs w:val="24"/>
          <w:lang w:val="en-US"/>
        </w:rPr>
        <w:t>they are going to the basketball game.</w:t>
      </w:r>
      <w:r w:rsidR="7AD18CAC" w:rsidRPr="3B7E92A8">
        <w:rPr>
          <w:rFonts w:ascii="Times New Roman" w:eastAsia="Times New Roman" w:hAnsi="Times New Roman" w:cs="Times New Roman"/>
          <w:i/>
          <w:iCs/>
          <w:color w:val="000000" w:themeColor="text1"/>
          <w:sz w:val="24"/>
          <w:szCs w:val="24"/>
          <w:lang w:val="en-US"/>
        </w:rPr>
        <w:t xml:space="preserve"> </w:t>
      </w:r>
      <w:r w:rsidR="3380A44C" w:rsidRPr="3B7E92A8">
        <w:rPr>
          <w:rFonts w:ascii="Times New Roman" w:eastAsia="Times New Roman" w:hAnsi="Times New Roman" w:cs="Times New Roman"/>
          <w:i/>
          <w:iCs/>
          <w:color w:val="000000" w:themeColor="text1"/>
          <w:sz w:val="24"/>
          <w:szCs w:val="24"/>
          <w:lang w:val="en-US"/>
        </w:rPr>
        <w:t>“No, I am not planning on going, unless you really want me to</w:t>
      </w:r>
      <w:r w:rsidR="65266896" w:rsidRPr="3B7E92A8">
        <w:rPr>
          <w:rFonts w:ascii="Times New Roman" w:eastAsia="Times New Roman" w:hAnsi="Times New Roman" w:cs="Times New Roman"/>
          <w:i/>
          <w:iCs/>
          <w:color w:val="000000" w:themeColor="text1"/>
          <w:sz w:val="24"/>
          <w:szCs w:val="24"/>
          <w:lang w:val="en-US"/>
        </w:rPr>
        <w:t>.”</w:t>
      </w:r>
      <w:r w:rsidR="3380A44C" w:rsidRPr="3B7E92A8">
        <w:rPr>
          <w:rFonts w:ascii="Times New Roman" w:eastAsia="Times New Roman" w:hAnsi="Times New Roman" w:cs="Times New Roman"/>
          <w:i/>
          <w:iCs/>
          <w:color w:val="000000" w:themeColor="text1"/>
          <w:sz w:val="24"/>
          <w:szCs w:val="24"/>
          <w:lang w:val="en-US"/>
        </w:rPr>
        <w:t xml:space="preserve"> I am not sure how I should respond. I really want the</w:t>
      </w:r>
      <w:r w:rsidR="00A64ED2" w:rsidRPr="3B7E92A8">
        <w:rPr>
          <w:rFonts w:ascii="Times New Roman" w:eastAsia="Times New Roman" w:hAnsi="Times New Roman" w:cs="Times New Roman"/>
          <w:i/>
          <w:iCs/>
          <w:color w:val="000000" w:themeColor="text1"/>
          <w:sz w:val="24"/>
          <w:szCs w:val="24"/>
          <w:lang w:val="en-US"/>
        </w:rPr>
        <w:t xml:space="preserve"> teacher</w:t>
      </w:r>
      <w:r w:rsidR="3380A44C" w:rsidRPr="3B7E92A8">
        <w:rPr>
          <w:rFonts w:ascii="Times New Roman" w:eastAsia="Times New Roman" w:hAnsi="Times New Roman" w:cs="Times New Roman"/>
          <w:i/>
          <w:iCs/>
          <w:color w:val="000000" w:themeColor="text1"/>
          <w:sz w:val="24"/>
          <w:szCs w:val="24"/>
          <w:lang w:val="en-US"/>
        </w:rPr>
        <w:t xml:space="preserve"> to go to the game and take me with them</w:t>
      </w:r>
      <w:r w:rsidR="128FF048" w:rsidRPr="3B7E92A8">
        <w:rPr>
          <w:rFonts w:ascii="Times New Roman" w:eastAsia="Times New Roman" w:hAnsi="Times New Roman" w:cs="Times New Roman"/>
          <w:i/>
          <w:iCs/>
          <w:color w:val="000000" w:themeColor="text1"/>
          <w:sz w:val="24"/>
          <w:szCs w:val="24"/>
          <w:lang w:val="en-US"/>
        </w:rPr>
        <w:t xml:space="preserve"> so I can hopefully meet some more people</w:t>
      </w:r>
      <w:r w:rsidR="3380A44C" w:rsidRPr="3B7E92A8">
        <w:rPr>
          <w:rFonts w:ascii="Times New Roman" w:eastAsia="Times New Roman" w:hAnsi="Times New Roman" w:cs="Times New Roman"/>
          <w:i/>
          <w:iCs/>
          <w:color w:val="000000" w:themeColor="text1"/>
          <w:sz w:val="24"/>
          <w:szCs w:val="24"/>
          <w:lang w:val="en-US"/>
        </w:rPr>
        <w:t>. However, I</w:t>
      </w:r>
      <w:r w:rsidR="2D1A7420" w:rsidRPr="3B7E92A8">
        <w:rPr>
          <w:rFonts w:ascii="Times New Roman" w:eastAsia="Times New Roman" w:hAnsi="Times New Roman" w:cs="Times New Roman"/>
          <w:i/>
          <w:iCs/>
          <w:color w:val="000000" w:themeColor="text1"/>
          <w:sz w:val="24"/>
          <w:szCs w:val="24"/>
          <w:lang w:val="en-US"/>
        </w:rPr>
        <w:t xml:space="preserve"> don’t </w:t>
      </w:r>
      <w:r w:rsidR="3380A44C" w:rsidRPr="3B7E92A8">
        <w:rPr>
          <w:rFonts w:ascii="Times New Roman" w:eastAsia="Times New Roman" w:hAnsi="Times New Roman" w:cs="Times New Roman"/>
          <w:i/>
          <w:iCs/>
          <w:color w:val="000000" w:themeColor="text1"/>
          <w:sz w:val="24"/>
          <w:szCs w:val="24"/>
          <w:lang w:val="en-US"/>
        </w:rPr>
        <w:t xml:space="preserve">want to feel like a burden to my cooperating teacher. </w:t>
      </w:r>
    </w:p>
    <w:p w14:paraId="79CBCC18" w14:textId="26E0CA50" w:rsidR="00C95ADB" w:rsidRDefault="33D1BD1F" w:rsidP="606C765A">
      <w:pPr>
        <w:spacing w:before="240" w:line="240" w:lineRule="auto"/>
        <w:rPr>
          <w:rFonts w:ascii="Times New Roman" w:eastAsia="Times New Roman" w:hAnsi="Times New Roman" w:cs="Times New Roman"/>
          <w:b/>
          <w:bCs/>
          <w:color w:val="000000" w:themeColor="text1"/>
          <w:sz w:val="24"/>
          <w:szCs w:val="24"/>
          <w:lang w:val="en-US"/>
        </w:rPr>
      </w:pPr>
      <w:r w:rsidRPr="4F522B2D">
        <w:rPr>
          <w:rFonts w:ascii="Times New Roman" w:eastAsia="Times New Roman" w:hAnsi="Times New Roman" w:cs="Times New Roman"/>
          <w:b/>
          <w:bCs/>
          <w:color w:val="000000" w:themeColor="text1"/>
          <w:sz w:val="24"/>
          <w:szCs w:val="24"/>
          <w:lang w:val="en-US"/>
        </w:rPr>
        <w:t xml:space="preserve">Theme 1: </w:t>
      </w:r>
      <w:r w:rsidR="2DD212C6" w:rsidRPr="4F522B2D">
        <w:rPr>
          <w:rFonts w:ascii="Times New Roman" w:eastAsia="Times New Roman" w:hAnsi="Times New Roman" w:cs="Times New Roman"/>
          <w:b/>
          <w:bCs/>
          <w:color w:val="000000" w:themeColor="text1"/>
          <w:sz w:val="24"/>
          <w:szCs w:val="24"/>
          <w:lang w:val="en-US"/>
        </w:rPr>
        <w:t>Desir</w:t>
      </w:r>
      <w:r w:rsidR="00C17471" w:rsidRPr="4F522B2D">
        <w:rPr>
          <w:rFonts w:ascii="Times New Roman" w:eastAsia="Times New Roman" w:hAnsi="Times New Roman" w:cs="Times New Roman"/>
          <w:b/>
          <w:bCs/>
          <w:color w:val="000000" w:themeColor="text1"/>
          <w:sz w:val="24"/>
          <w:szCs w:val="24"/>
          <w:lang w:val="en-US"/>
        </w:rPr>
        <w:t>e</w:t>
      </w:r>
      <w:r w:rsidR="2DD212C6" w:rsidRPr="4F522B2D">
        <w:rPr>
          <w:rFonts w:ascii="Times New Roman" w:eastAsia="Times New Roman" w:hAnsi="Times New Roman" w:cs="Times New Roman"/>
          <w:b/>
          <w:bCs/>
          <w:color w:val="000000" w:themeColor="text1"/>
          <w:sz w:val="24"/>
          <w:szCs w:val="24"/>
          <w:lang w:val="en-US"/>
        </w:rPr>
        <w:t xml:space="preserve"> to Gain</w:t>
      </w:r>
      <w:r w:rsidRPr="4F522B2D">
        <w:rPr>
          <w:rFonts w:ascii="Times New Roman" w:eastAsia="Times New Roman" w:hAnsi="Times New Roman" w:cs="Times New Roman"/>
          <w:b/>
          <w:bCs/>
          <w:color w:val="000000" w:themeColor="text1"/>
          <w:sz w:val="24"/>
          <w:szCs w:val="24"/>
          <w:lang w:val="en-US"/>
        </w:rPr>
        <w:t xml:space="preserve"> Community Exposure through Cooperating Teachers</w:t>
      </w:r>
    </w:p>
    <w:p w14:paraId="769F36C5" w14:textId="5DF39AC6" w:rsidR="00C95ADB"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Cooperating teachers served as the </w:t>
      </w:r>
      <w:r w:rsidR="00A9183D" w:rsidRPr="4FB0E2B5">
        <w:rPr>
          <w:rFonts w:ascii="Times New Roman" w:eastAsia="Times New Roman" w:hAnsi="Times New Roman" w:cs="Times New Roman"/>
          <w:color w:val="000000" w:themeColor="text1"/>
          <w:sz w:val="24"/>
          <w:szCs w:val="24"/>
          <w:lang w:val="en-US"/>
        </w:rPr>
        <w:t>primary</w:t>
      </w:r>
      <w:r w:rsidRPr="4FB0E2B5">
        <w:rPr>
          <w:rFonts w:ascii="Times New Roman" w:eastAsia="Times New Roman" w:hAnsi="Times New Roman" w:cs="Times New Roman"/>
          <w:color w:val="000000" w:themeColor="text1"/>
          <w:sz w:val="24"/>
          <w:szCs w:val="24"/>
          <w:lang w:val="en-US"/>
        </w:rPr>
        <w:t xml:space="preserve"> </w:t>
      </w:r>
      <w:r w:rsidR="00160CBD" w:rsidRPr="4FB0E2B5">
        <w:rPr>
          <w:rFonts w:ascii="Times New Roman" w:eastAsia="Times New Roman" w:hAnsi="Times New Roman" w:cs="Times New Roman"/>
          <w:color w:val="000000" w:themeColor="text1"/>
          <w:sz w:val="24"/>
          <w:szCs w:val="24"/>
          <w:lang w:val="en-US"/>
        </w:rPr>
        <w:t>co</w:t>
      </w:r>
      <w:r w:rsidR="00A46EDC" w:rsidRPr="4FB0E2B5">
        <w:rPr>
          <w:rFonts w:ascii="Times New Roman" w:eastAsia="Times New Roman" w:hAnsi="Times New Roman" w:cs="Times New Roman"/>
          <w:color w:val="000000" w:themeColor="text1"/>
          <w:sz w:val="24"/>
          <w:szCs w:val="24"/>
          <w:lang w:val="en-US"/>
        </w:rPr>
        <w:t>mmunity co</w:t>
      </w:r>
      <w:r w:rsidR="00160CBD" w:rsidRPr="4FB0E2B5">
        <w:rPr>
          <w:rFonts w:ascii="Times New Roman" w:eastAsia="Times New Roman" w:hAnsi="Times New Roman" w:cs="Times New Roman"/>
          <w:color w:val="000000" w:themeColor="text1"/>
          <w:sz w:val="24"/>
          <w:szCs w:val="24"/>
          <w:lang w:val="en-US"/>
        </w:rPr>
        <w:t>nduit</w:t>
      </w:r>
      <w:r w:rsidRPr="4FB0E2B5">
        <w:rPr>
          <w:rFonts w:ascii="Times New Roman" w:eastAsia="Times New Roman" w:hAnsi="Times New Roman" w:cs="Times New Roman"/>
          <w:color w:val="000000" w:themeColor="text1"/>
          <w:sz w:val="24"/>
          <w:szCs w:val="24"/>
          <w:lang w:val="en-US"/>
        </w:rPr>
        <w:t xml:space="preserve">, </w:t>
      </w:r>
      <w:r w:rsidR="00722738" w:rsidRPr="4FB0E2B5">
        <w:rPr>
          <w:rFonts w:ascii="Times New Roman" w:eastAsia="Times New Roman" w:hAnsi="Times New Roman" w:cs="Times New Roman"/>
          <w:color w:val="000000" w:themeColor="text1"/>
          <w:sz w:val="24"/>
          <w:szCs w:val="24"/>
          <w:lang w:val="en-US"/>
        </w:rPr>
        <w:t>providing</w:t>
      </w:r>
      <w:r w:rsidR="00B80C9D" w:rsidRPr="4FB0E2B5">
        <w:rPr>
          <w:rFonts w:ascii="Times New Roman" w:eastAsia="Times New Roman" w:hAnsi="Times New Roman" w:cs="Times New Roman"/>
          <w:color w:val="000000" w:themeColor="text1"/>
          <w:sz w:val="24"/>
          <w:szCs w:val="24"/>
          <w:lang w:val="en-US"/>
        </w:rPr>
        <w:t xml:space="preserve"> an in-road to help </w:t>
      </w:r>
      <w:r w:rsidR="3BD78555" w:rsidRPr="4FB0E2B5">
        <w:rPr>
          <w:rFonts w:ascii="Times New Roman" w:eastAsia="Times New Roman" w:hAnsi="Times New Roman" w:cs="Times New Roman"/>
          <w:color w:val="000000" w:themeColor="text1"/>
          <w:sz w:val="24"/>
          <w:szCs w:val="24"/>
          <w:lang w:val="en-US"/>
        </w:rPr>
        <w:t>preservice</w:t>
      </w:r>
      <w:r w:rsidR="00B80C9D" w:rsidRPr="4FB0E2B5">
        <w:rPr>
          <w:rFonts w:ascii="Times New Roman" w:eastAsia="Times New Roman" w:hAnsi="Times New Roman" w:cs="Times New Roman"/>
          <w:color w:val="000000" w:themeColor="text1"/>
          <w:sz w:val="24"/>
          <w:szCs w:val="24"/>
          <w:lang w:val="en-US"/>
        </w:rPr>
        <w:t xml:space="preserve"> teachers </w:t>
      </w:r>
      <w:r w:rsidR="00B80C9D" w:rsidRPr="4FB0E2B5">
        <w:rPr>
          <w:rFonts w:ascii="Times New Roman" w:eastAsia="Times New Roman" w:hAnsi="Times New Roman" w:cs="Times New Roman"/>
          <w:i/>
          <w:iCs/>
          <w:color w:val="000000" w:themeColor="text1"/>
          <w:sz w:val="24"/>
          <w:szCs w:val="24"/>
          <w:lang w:val="en-US"/>
        </w:rPr>
        <w:t>participate</w:t>
      </w:r>
      <w:r w:rsidR="00B80C9D" w:rsidRPr="4FB0E2B5">
        <w:rPr>
          <w:rFonts w:ascii="Times New Roman" w:eastAsia="Times New Roman" w:hAnsi="Times New Roman" w:cs="Times New Roman"/>
          <w:color w:val="000000" w:themeColor="text1"/>
          <w:sz w:val="24"/>
          <w:szCs w:val="24"/>
          <w:lang w:val="en-US"/>
        </w:rPr>
        <w:t xml:space="preserve"> in </w:t>
      </w:r>
      <w:r w:rsidR="004D53D0" w:rsidRPr="4FB0E2B5">
        <w:rPr>
          <w:rFonts w:ascii="Times New Roman" w:eastAsia="Times New Roman" w:hAnsi="Times New Roman" w:cs="Times New Roman"/>
          <w:color w:val="000000" w:themeColor="text1"/>
          <w:sz w:val="24"/>
          <w:szCs w:val="24"/>
          <w:lang w:val="en-US"/>
        </w:rPr>
        <w:t xml:space="preserve">the </w:t>
      </w:r>
      <w:r w:rsidR="00B80C9D" w:rsidRPr="4FB0E2B5">
        <w:rPr>
          <w:rFonts w:ascii="Times New Roman" w:eastAsia="Times New Roman" w:hAnsi="Times New Roman" w:cs="Times New Roman"/>
          <w:color w:val="000000" w:themeColor="text1"/>
          <w:sz w:val="24"/>
          <w:szCs w:val="24"/>
          <w:lang w:val="en-US"/>
        </w:rPr>
        <w:t>community</w:t>
      </w:r>
      <w:r w:rsidR="311FE20D"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w:t>
      </w:r>
      <w:r w:rsidR="004D53D0" w:rsidRPr="4FB0E2B5">
        <w:rPr>
          <w:rFonts w:ascii="Times New Roman" w:eastAsia="Times New Roman" w:hAnsi="Times New Roman" w:cs="Times New Roman"/>
          <w:color w:val="000000" w:themeColor="text1"/>
          <w:sz w:val="24"/>
          <w:szCs w:val="24"/>
          <w:lang w:val="en-US"/>
        </w:rPr>
        <w:t xml:space="preserve">Cooperating teachers varied in how and to what extent they </w:t>
      </w:r>
      <w:r w:rsidR="00D34616" w:rsidRPr="4FB0E2B5">
        <w:rPr>
          <w:rFonts w:ascii="Times New Roman" w:eastAsia="Times New Roman" w:hAnsi="Times New Roman" w:cs="Times New Roman"/>
          <w:color w:val="000000" w:themeColor="text1"/>
          <w:sz w:val="24"/>
          <w:szCs w:val="24"/>
          <w:lang w:val="en-US"/>
        </w:rPr>
        <w:t xml:space="preserve">facilitated </w:t>
      </w:r>
      <w:r w:rsidR="1E3B8EA1" w:rsidRPr="4FB0E2B5">
        <w:rPr>
          <w:rFonts w:ascii="Times New Roman" w:eastAsia="Times New Roman" w:hAnsi="Times New Roman" w:cs="Times New Roman"/>
          <w:color w:val="000000" w:themeColor="text1"/>
          <w:sz w:val="24"/>
          <w:szCs w:val="24"/>
          <w:lang w:val="en-US"/>
        </w:rPr>
        <w:t>preservice</w:t>
      </w:r>
      <w:r w:rsidR="005D6B06" w:rsidRPr="4FB0E2B5">
        <w:rPr>
          <w:rFonts w:ascii="Times New Roman" w:eastAsia="Times New Roman" w:hAnsi="Times New Roman" w:cs="Times New Roman"/>
          <w:color w:val="000000" w:themeColor="text1"/>
          <w:sz w:val="24"/>
          <w:szCs w:val="24"/>
          <w:lang w:val="en-US"/>
        </w:rPr>
        <w:t xml:space="preserve"> teachers' initial access to local stakeholders</w:t>
      </w:r>
      <w:r w:rsidR="6E7E4510"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w:t>
      </w:r>
      <w:r w:rsidR="3D8F0A87" w:rsidRPr="4FB0E2B5">
        <w:rPr>
          <w:rFonts w:ascii="Times New Roman" w:eastAsia="Times New Roman" w:hAnsi="Times New Roman" w:cs="Times New Roman"/>
          <w:color w:val="000000" w:themeColor="text1"/>
          <w:sz w:val="24"/>
          <w:szCs w:val="24"/>
          <w:lang w:val="en-US"/>
        </w:rPr>
        <w:t>Colton</w:t>
      </w:r>
      <w:r w:rsidRPr="4FB0E2B5">
        <w:rPr>
          <w:rFonts w:ascii="Times New Roman" w:eastAsia="Times New Roman" w:hAnsi="Times New Roman" w:cs="Times New Roman"/>
          <w:color w:val="000000" w:themeColor="text1"/>
          <w:sz w:val="24"/>
          <w:szCs w:val="24"/>
          <w:lang w:val="en-US"/>
        </w:rPr>
        <w:t xml:space="preserve">’s experience in </w:t>
      </w:r>
      <w:r w:rsidR="3F57ABEB" w:rsidRPr="4FB0E2B5">
        <w:rPr>
          <w:rFonts w:ascii="Times New Roman" w:eastAsia="Times New Roman" w:hAnsi="Times New Roman" w:cs="Times New Roman"/>
          <w:color w:val="000000" w:themeColor="text1"/>
          <w:sz w:val="24"/>
          <w:szCs w:val="24"/>
          <w:lang w:val="en-US"/>
        </w:rPr>
        <w:t>Loberg</w:t>
      </w:r>
      <w:r w:rsidRPr="4FB0E2B5">
        <w:rPr>
          <w:rFonts w:ascii="Times New Roman" w:eastAsia="Times New Roman" w:hAnsi="Times New Roman" w:cs="Times New Roman"/>
          <w:color w:val="000000" w:themeColor="text1"/>
          <w:sz w:val="24"/>
          <w:szCs w:val="24"/>
          <w:lang w:val="en-US"/>
        </w:rPr>
        <w:t xml:space="preserve"> serves as the </w:t>
      </w:r>
      <w:proofErr w:type="gramStart"/>
      <w:r w:rsidRPr="4FB0E2B5">
        <w:rPr>
          <w:rFonts w:ascii="Times New Roman" w:eastAsia="Times New Roman" w:hAnsi="Times New Roman" w:cs="Times New Roman"/>
          <w:color w:val="000000" w:themeColor="text1"/>
          <w:sz w:val="24"/>
          <w:szCs w:val="24"/>
          <w:lang w:val="en-US"/>
        </w:rPr>
        <w:t>exemplar</w:t>
      </w:r>
      <w:proofErr w:type="gramEnd"/>
      <w:r w:rsidRPr="4FB0E2B5">
        <w:rPr>
          <w:rFonts w:ascii="Times New Roman" w:eastAsia="Times New Roman" w:hAnsi="Times New Roman" w:cs="Times New Roman"/>
          <w:color w:val="000000" w:themeColor="text1"/>
          <w:sz w:val="24"/>
          <w:szCs w:val="24"/>
          <w:lang w:val="en-US"/>
        </w:rPr>
        <w:t xml:space="preserve"> of </w:t>
      </w:r>
      <w:r w:rsidR="00462282" w:rsidRPr="4FB0E2B5">
        <w:rPr>
          <w:rFonts w:ascii="Times New Roman" w:eastAsia="Times New Roman" w:hAnsi="Times New Roman" w:cs="Times New Roman"/>
          <w:color w:val="000000" w:themeColor="text1"/>
          <w:sz w:val="24"/>
          <w:szCs w:val="24"/>
          <w:lang w:val="en-US"/>
        </w:rPr>
        <w:t xml:space="preserve">facilitated </w:t>
      </w:r>
      <w:r w:rsidR="7212B952" w:rsidRPr="4FB0E2B5">
        <w:rPr>
          <w:rFonts w:ascii="Times New Roman" w:eastAsia="Times New Roman" w:hAnsi="Times New Roman" w:cs="Times New Roman"/>
          <w:color w:val="000000" w:themeColor="text1"/>
          <w:sz w:val="24"/>
          <w:szCs w:val="24"/>
          <w:lang w:val="en-US"/>
        </w:rPr>
        <w:t>community e</w:t>
      </w:r>
      <w:r w:rsidR="00462282" w:rsidRPr="4FB0E2B5">
        <w:rPr>
          <w:rFonts w:ascii="Times New Roman" w:eastAsia="Times New Roman" w:hAnsi="Times New Roman" w:cs="Times New Roman"/>
          <w:color w:val="000000" w:themeColor="text1"/>
          <w:sz w:val="24"/>
          <w:szCs w:val="24"/>
          <w:lang w:val="en-US"/>
        </w:rPr>
        <w:t>ngagement</w:t>
      </w:r>
      <w:r w:rsidRPr="4FB0E2B5">
        <w:rPr>
          <w:rFonts w:ascii="Times New Roman" w:eastAsia="Times New Roman" w:hAnsi="Times New Roman" w:cs="Times New Roman"/>
          <w:color w:val="000000" w:themeColor="text1"/>
          <w:sz w:val="24"/>
          <w:szCs w:val="24"/>
          <w:lang w:val="en-US"/>
        </w:rPr>
        <w:t>.</w:t>
      </w:r>
      <w:r w:rsidR="00AFC845"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 xml:space="preserve">During his very first week, amidst the chaos of professional development meetings, his cooperating teacher physically drove </w:t>
      </w:r>
      <w:r w:rsidR="00462282" w:rsidRPr="4FB0E2B5">
        <w:rPr>
          <w:rFonts w:ascii="Times New Roman" w:eastAsia="Times New Roman" w:hAnsi="Times New Roman" w:cs="Times New Roman"/>
          <w:color w:val="000000" w:themeColor="text1"/>
          <w:sz w:val="24"/>
          <w:szCs w:val="24"/>
          <w:lang w:val="en-US"/>
        </w:rPr>
        <w:t xml:space="preserve">Colton across </w:t>
      </w:r>
      <w:r w:rsidRPr="4FB0E2B5">
        <w:rPr>
          <w:rFonts w:ascii="Times New Roman" w:eastAsia="Times New Roman" w:hAnsi="Times New Roman" w:cs="Times New Roman"/>
          <w:color w:val="000000" w:themeColor="text1"/>
          <w:sz w:val="24"/>
          <w:szCs w:val="24"/>
          <w:lang w:val="en-US"/>
        </w:rPr>
        <w:t xml:space="preserve">the </w:t>
      </w:r>
      <w:proofErr w:type="gramStart"/>
      <w:r w:rsidRPr="4FB0E2B5">
        <w:rPr>
          <w:rFonts w:ascii="Times New Roman" w:eastAsia="Times New Roman" w:hAnsi="Times New Roman" w:cs="Times New Roman"/>
          <w:color w:val="000000" w:themeColor="text1"/>
          <w:sz w:val="24"/>
          <w:szCs w:val="24"/>
          <w:lang w:val="en-US"/>
        </w:rPr>
        <w:t>bounds</w:t>
      </w:r>
      <w:proofErr w:type="gramEnd"/>
      <w:r w:rsidRPr="4FB0E2B5">
        <w:rPr>
          <w:rFonts w:ascii="Times New Roman" w:eastAsia="Times New Roman" w:hAnsi="Times New Roman" w:cs="Times New Roman"/>
          <w:color w:val="000000" w:themeColor="text1"/>
          <w:sz w:val="24"/>
          <w:szCs w:val="24"/>
          <w:lang w:val="en-US"/>
        </w:rPr>
        <w:t xml:space="preserve"> of the district. </w:t>
      </w:r>
      <w:r w:rsidR="7541AADA"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We drove around school, and we stopped by a local feed store, and then all their local businesses,</w:t>
      </w:r>
      <w:r w:rsidR="740294B9"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w:t>
      </w:r>
      <w:r w:rsidR="3D8F0A87" w:rsidRPr="4FB0E2B5">
        <w:rPr>
          <w:rFonts w:ascii="Times New Roman" w:eastAsia="Times New Roman" w:hAnsi="Times New Roman" w:cs="Times New Roman"/>
          <w:color w:val="000000" w:themeColor="text1"/>
          <w:sz w:val="24"/>
          <w:szCs w:val="24"/>
          <w:lang w:val="en-US"/>
        </w:rPr>
        <w:t>Colton</w:t>
      </w:r>
      <w:r w:rsidRPr="4FB0E2B5">
        <w:rPr>
          <w:rFonts w:ascii="Times New Roman" w:eastAsia="Times New Roman" w:hAnsi="Times New Roman" w:cs="Times New Roman"/>
          <w:color w:val="000000" w:themeColor="text1"/>
          <w:sz w:val="24"/>
          <w:szCs w:val="24"/>
          <w:lang w:val="en-US"/>
        </w:rPr>
        <w:t xml:space="preserve"> </w:t>
      </w:r>
      <w:r w:rsidR="73095B65" w:rsidRPr="4FB0E2B5">
        <w:rPr>
          <w:rFonts w:ascii="Times New Roman" w:eastAsia="Times New Roman" w:hAnsi="Times New Roman" w:cs="Times New Roman"/>
          <w:color w:val="000000" w:themeColor="text1"/>
          <w:sz w:val="24"/>
          <w:szCs w:val="24"/>
          <w:lang w:val="en-US"/>
        </w:rPr>
        <w:t>recalled.</w:t>
      </w:r>
      <w:r w:rsidRPr="4FB0E2B5">
        <w:rPr>
          <w:rFonts w:ascii="Times New Roman" w:eastAsia="Times New Roman" w:hAnsi="Times New Roman" w:cs="Times New Roman"/>
          <w:color w:val="000000" w:themeColor="text1"/>
          <w:sz w:val="24"/>
          <w:szCs w:val="24"/>
          <w:lang w:val="en-US"/>
        </w:rPr>
        <w:t xml:space="preserve"> At each stop, the teacher facilitated a conversation with the person </w:t>
      </w:r>
      <w:r w:rsidR="62AF5102"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in charge of that connection with the school,</w:t>
      </w:r>
      <w:r w:rsidR="563B6ED1"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allowing </w:t>
      </w:r>
      <w:r w:rsidR="3D8F0A87" w:rsidRPr="4FB0E2B5">
        <w:rPr>
          <w:rFonts w:ascii="Times New Roman" w:eastAsia="Times New Roman" w:hAnsi="Times New Roman" w:cs="Times New Roman"/>
          <w:color w:val="000000" w:themeColor="text1"/>
          <w:sz w:val="24"/>
          <w:szCs w:val="24"/>
          <w:lang w:val="en-US"/>
        </w:rPr>
        <w:t>Colton</w:t>
      </w:r>
      <w:r w:rsidRPr="4FB0E2B5">
        <w:rPr>
          <w:rFonts w:ascii="Times New Roman" w:eastAsia="Times New Roman" w:hAnsi="Times New Roman" w:cs="Times New Roman"/>
          <w:color w:val="000000" w:themeColor="text1"/>
          <w:sz w:val="24"/>
          <w:szCs w:val="24"/>
          <w:lang w:val="en-US"/>
        </w:rPr>
        <w:t xml:space="preserve"> to introduce himself and </w:t>
      </w:r>
      <w:r w:rsidR="55047F8F"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start building that relationship.” </w:t>
      </w:r>
      <w:r w:rsidR="218DA6F0" w:rsidRPr="4FB0E2B5">
        <w:rPr>
          <w:rFonts w:ascii="Times New Roman" w:eastAsia="Times New Roman" w:hAnsi="Times New Roman" w:cs="Times New Roman"/>
          <w:color w:val="000000" w:themeColor="text1"/>
          <w:sz w:val="24"/>
          <w:szCs w:val="24"/>
          <w:lang w:val="en-US"/>
        </w:rPr>
        <w:t>It should be noted that</w:t>
      </w:r>
      <w:r w:rsidR="38DDAA2C" w:rsidRPr="4FB0E2B5">
        <w:rPr>
          <w:rFonts w:ascii="Times New Roman" w:eastAsia="Times New Roman" w:hAnsi="Times New Roman" w:cs="Times New Roman"/>
          <w:color w:val="000000" w:themeColor="text1"/>
          <w:sz w:val="24"/>
          <w:szCs w:val="24"/>
          <w:lang w:val="en-US"/>
        </w:rPr>
        <w:t xml:space="preserve"> </w:t>
      </w:r>
      <w:r w:rsidR="218DA6F0" w:rsidRPr="4FB0E2B5">
        <w:rPr>
          <w:rFonts w:ascii="Times New Roman" w:eastAsia="Times New Roman" w:hAnsi="Times New Roman" w:cs="Times New Roman"/>
          <w:color w:val="000000" w:themeColor="text1"/>
          <w:sz w:val="24"/>
          <w:szCs w:val="24"/>
          <w:lang w:val="en-US"/>
        </w:rPr>
        <w:t xml:space="preserve">Colton was in a unique situation </w:t>
      </w:r>
      <w:r w:rsidR="000850D8" w:rsidRPr="4FB0E2B5">
        <w:rPr>
          <w:rFonts w:ascii="Times New Roman" w:eastAsia="Times New Roman" w:hAnsi="Times New Roman" w:cs="Times New Roman"/>
          <w:color w:val="000000" w:themeColor="text1"/>
          <w:sz w:val="24"/>
          <w:szCs w:val="24"/>
          <w:lang w:val="en-US"/>
        </w:rPr>
        <w:t>due to a personnel issue in the district</w:t>
      </w:r>
      <w:r w:rsidR="00621C72" w:rsidRPr="4FB0E2B5">
        <w:rPr>
          <w:rFonts w:ascii="Times New Roman" w:eastAsia="Times New Roman" w:hAnsi="Times New Roman" w:cs="Times New Roman"/>
          <w:color w:val="000000" w:themeColor="text1"/>
          <w:sz w:val="24"/>
          <w:szCs w:val="24"/>
          <w:lang w:val="en-US"/>
        </w:rPr>
        <w:t xml:space="preserve">. </w:t>
      </w:r>
      <w:r w:rsidR="00290948" w:rsidRPr="4FB0E2B5">
        <w:rPr>
          <w:rFonts w:ascii="Times New Roman" w:eastAsia="Times New Roman" w:hAnsi="Times New Roman" w:cs="Times New Roman"/>
          <w:color w:val="000000" w:themeColor="text1"/>
          <w:sz w:val="24"/>
          <w:szCs w:val="24"/>
          <w:lang w:val="en-US"/>
        </w:rPr>
        <w:t>H</w:t>
      </w:r>
      <w:r w:rsidR="218DA6F0" w:rsidRPr="4FB0E2B5">
        <w:rPr>
          <w:rFonts w:ascii="Times New Roman" w:eastAsia="Times New Roman" w:hAnsi="Times New Roman" w:cs="Times New Roman"/>
          <w:color w:val="000000" w:themeColor="text1"/>
          <w:sz w:val="24"/>
          <w:szCs w:val="24"/>
          <w:lang w:val="en-US"/>
        </w:rPr>
        <w:t xml:space="preserve">e was </w:t>
      </w:r>
      <w:r w:rsidR="654FF62C" w:rsidRPr="4FB0E2B5">
        <w:rPr>
          <w:rFonts w:ascii="Times New Roman" w:eastAsia="Times New Roman" w:hAnsi="Times New Roman" w:cs="Times New Roman"/>
          <w:color w:val="000000" w:themeColor="text1"/>
          <w:sz w:val="24"/>
          <w:szCs w:val="24"/>
          <w:lang w:val="en-US"/>
        </w:rPr>
        <w:t>granted a</w:t>
      </w:r>
      <w:r w:rsidR="008F0C6D" w:rsidRPr="4FB0E2B5">
        <w:rPr>
          <w:rFonts w:ascii="Times New Roman" w:eastAsia="Times New Roman" w:hAnsi="Times New Roman" w:cs="Times New Roman"/>
          <w:color w:val="000000" w:themeColor="text1"/>
          <w:sz w:val="24"/>
          <w:szCs w:val="24"/>
          <w:lang w:val="en-US"/>
        </w:rPr>
        <w:t xml:space="preserve"> last-minute </w:t>
      </w:r>
      <w:r w:rsidR="654FF62C" w:rsidRPr="4FB0E2B5">
        <w:rPr>
          <w:rFonts w:ascii="Times New Roman" w:eastAsia="Times New Roman" w:hAnsi="Times New Roman" w:cs="Times New Roman"/>
          <w:color w:val="000000" w:themeColor="text1"/>
          <w:sz w:val="24"/>
          <w:szCs w:val="24"/>
          <w:lang w:val="en-US"/>
        </w:rPr>
        <w:t>placement</w:t>
      </w:r>
      <w:r w:rsidR="00BD5B3C" w:rsidRPr="4FB0E2B5">
        <w:rPr>
          <w:rFonts w:ascii="Times New Roman" w:eastAsia="Times New Roman" w:hAnsi="Times New Roman" w:cs="Times New Roman"/>
          <w:color w:val="000000" w:themeColor="text1"/>
          <w:sz w:val="24"/>
          <w:szCs w:val="24"/>
          <w:lang w:val="en-US"/>
        </w:rPr>
        <w:t xml:space="preserve"> change</w:t>
      </w:r>
      <w:r w:rsidR="00290948" w:rsidRPr="4FB0E2B5">
        <w:rPr>
          <w:rFonts w:ascii="Times New Roman" w:eastAsia="Times New Roman" w:hAnsi="Times New Roman" w:cs="Times New Roman"/>
          <w:color w:val="000000" w:themeColor="text1"/>
          <w:sz w:val="24"/>
          <w:szCs w:val="24"/>
          <w:lang w:val="en-US"/>
        </w:rPr>
        <w:t xml:space="preserve"> to serve as</w:t>
      </w:r>
      <w:r w:rsidR="218DA6F0" w:rsidRPr="4FB0E2B5">
        <w:rPr>
          <w:rFonts w:ascii="Times New Roman" w:eastAsia="Times New Roman" w:hAnsi="Times New Roman" w:cs="Times New Roman"/>
          <w:color w:val="000000" w:themeColor="text1"/>
          <w:sz w:val="24"/>
          <w:szCs w:val="24"/>
          <w:lang w:val="en-US"/>
        </w:rPr>
        <w:t xml:space="preserve"> teacher of record in his home school district </w:t>
      </w:r>
      <w:r w:rsidR="00163BDE" w:rsidRPr="4FB0E2B5">
        <w:rPr>
          <w:rFonts w:ascii="Times New Roman" w:eastAsia="Times New Roman" w:hAnsi="Times New Roman" w:cs="Times New Roman"/>
          <w:color w:val="000000" w:themeColor="text1"/>
          <w:sz w:val="24"/>
          <w:szCs w:val="24"/>
          <w:lang w:val="en-US"/>
        </w:rPr>
        <w:t xml:space="preserve">and was expected to perform the duties of both a full-time staff member and </w:t>
      </w:r>
      <w:r w:rsidR="2C75C043" w:rsidRPr="4FB0E2B5">
        <w:rPr>
          <w:rFonts w:ascii="Times New Roman" w:eastAsia="Times New Roman" w:hAnsi="Times New Roman" w:cs="Times New Roman"/>
          <w:color w:val="000000" w:themeColor="text1"/>
          <w:sz w:val="24"/>
          <w:szCs w:val="24"/>
          <w:lang w:val="en-US"/>
        </w:rPr>
        <w:t>preservice</w:t>
      </w:r>
      <w:r w:rsidR="00163BDE" w:rsidRPr="4FB0E2B5">
        <w:rPr>
          <w:rFonts w:ascii="Times New Roman" w:eastAsia="Times New Roman" w:hAnsi="Times New Roman" w:cs="Times New Roman"/>
          <w:color w:val="000000" w:themeColor="text1"/>
          <w:sz w:val="24"/>
          <w:szCs w:val="24"/>
          <w:lang w:val="en-US"/>
        </w:rPr>
        <w:t xml:space="preserve"> te</w:t>
      </w:r>
      <w:r w:rsidR="00754AAA" w:rsidRPr="4FB0E2B5">
        <w:rPr>
          <w:rFonts w:ascii="Times New Roman" w:eastAsia="Times New Roman" w:hAnsi="Times New Roman" w:cs="Times New Roman"/>
          <w:color w:val="000000" w:themeColor="text1"/>
          <w:sz w:val="24"/>
          <w:szCs w:val="24"/>
          <w:lang w:val="en-US"/>
        </w:rPr>
        <w:t>acher</w:t>
      </w:r>
      <w:r w:rsidR="00163BDE" w:rsidRPr="4FB0E2B5">
        <w:rPr>
          <w:rFonts w:ascii="Times New Roman" w:eastAsia="Times New Roman" w:hAnsi="Times New Roman" w:cs="Times New Roman"/>
          <w:color w:val="000000" w:themeColor="text1"/>
          <w:sz w:val="24"/>
          <w:szCs w:val="24"/>
          <w:lang w:val="en-US"/>
        </w:rPr>
        <w:t>.</w:t>
      </w:r>
      <w:r w:rsidR="00290948" w:rsidRPr="4FB0E2B5">
        <w:rPr>
          <w:rFonts w:ascii="Times New Roman" w:eastAsia="Times New Roman" w:hAnsi="Times New Roman" w:cs="Times New Roman"/>
          <w:color w:val="000000" w:themeColor="text1"/>
          <w:sz w:val="24"/>
          <w:szCs w:val="24"/>
          <w:lang w:val="en-US"/>
        </w:rPr>
        <w:t xml:space="preserve"> Colton’s</w:t>
      </w:r>
      <w:r w:rsidR="00C86B64" w:rsidRPr="4FB0E2B5">
        <w:rPr>
          <w:rFonts w:ascii="Times New Roman" w:eastAsia="Times New Roman" w:hAnsi="Times New Roman" w:cs="Times New Roman"/>
          <w:color w:val="000000" w:themeColor="text1"/>
          <w:sz w:val="24"/>
          <w:szCs w:val="24"/>
          <w:lang w:val="en-US"/>
        </w:rPr>
        <w:t xml:space="preserve"> experience more closely mirrored </w:t>
      </w:r>
      <w:r w:rsidR="00133A29" w:rsidRPr="4FB0E2B5">
        <w:rPr>
          <w:rFonts w:ascii="Times New Roman" w:eastAsia="Times New Roman" w:hAnsi="Times New Roman" w:cs="Times New Roman"/>
          <w:color w:val="000000" w:themeColor="text1"/>
          <w:sz w:val="24"/>
          <w:szCs w:val="24"/>
          <w:lang w:val="en-US"/>
        </w:rPr>
        <w:t xml:space="preserve">the </w:t>
      </w:r>
      <w:r w:rsidR="00943966" w:rsidRPr="4FB0E2B5">
        <w:rPr>
          <w:rFonts w:ascii="Times New Roman" w:eastAsia="Times New Roman" w:hAnsi="Times New Roman" w:cs="Times New Roman"/>
          <w:color w:val="000000" w:themeColor="text1"/>
          <w:sz w:val="24"/>
          <w:szCs w:val="24"/>
          <w:lang w:val="en-US"/>
        </w:rPr>
        <w:t>extended commitment</w:t>
      </w:r>
      <w:r w:rsidR="00133A29" w:rsidRPr="4FB0E2B5">
        <w:rPr>
          <w:rFonts w:ascii="Times New Roman" w:eastAsia="Times New Roman" w:hAnsi="Times New Roman" w:cs="Times New Roman"/>
          <w:color w:val="000000" w:themeColor="text1"/>
          <w:sz w:val="24"/>
          <w:szCs w:val="24"/>
          <w:lang w:val="en-US"/>
        </w:rPr>
        <w:t xml:space="preserve"> of </w:t>
      </w:r>
      <w:r w:rsidR="00F97DDE" w:rsidRPr="4FB0E2B5">
        <w:rPr>
          <w:rFonts w:ascii="Times New Roman" w:eastAsia="Times New Roman" w:hAnsi="Times New Roman" w:cs="Times New Roman"/>
          <w:color w:val="000000" w:themeColor="text1"/>
          <w:sz w:val="24"/>
          <w:szCs w:val="24"/>
          <w:lang w:val="en-US"/>
        </w:rPr>
        <w:t xml:space="preserve">an </w:t>
      </w:r>
      <w:r w:rsidR="00133A29" w:rsidRPr="4FB0E2B5">
        <w:rPr>
          <w:rFonts w:ascii="Times New Roman" w:eastAsia="Times New Roman" w:hAnsi="Times New Roman" w:cs="Times New Roman"/>
          <w:color w:val="000000" w:themeColor="text1"/>
          <w:sz w:val="24"/>
          <w:szCs w:val="24"/>
          <w:lang w:val="en-US"/>
        </w:rPr>
        <w:t>industry internship</w:t>
      </w:r>
      <w:r w:rsidR="218DA6F0" w:rsidRPr="4FB0E2B5">
        <w:rPr>
          <w:rFonts w:ascii="Times New Roman" w:eastAsia="Times New Roman" w:hAnsi="Times New Roman" w:cs="Times New Roman"/>
          <w:color w:val="000000" w:themeColor="text1"/>
          <w:sz w:val="24"/>
          <w:szCs w:val="24"/>
          <w:lang w:val="en-US"/>
        </w:rPr>
        <w:t>.</w:t>
      </w:r>
      <w:r w:rsidR="1692E2AF" w:rsidRPr="4FB0E2B5">
        <w:rPr>
          <w:rFonts w:ascii="Times New Roman" w:eastAsia="Times New Roman" w:hAnsi="Times New Roman" w:cs="Times New Roman"/>
          <w:color w:val="000000" w:themeColor="text1"/>
          <w:sz w:val="24"/>
          <w:szCs w:val="24"/>
          <w:lang w:val="en-US"/>
        </w:rPr>
        <w:t xml:space="preserve"> </w:t>
      </w:r>
    </w:p>
    <w:p w14:paraId="153B2D11" w14:textId="145921EA" w:rsidR="00C95ADB" w:rsidRDefault="00ED6C7C"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In schools where</w:t>
      </w:r>
      <w:r w:rsidR="33D1BD1F" w:rsidRPr="4FB0E2B5">
        <w:rPr>
          <w:rFonts w:ascii="Times New Roman" w:eastAsia="Times New Roman" w:hAnsi="Times New Roman" w:cs="Times New Roman"/>
          <w:color w:val="000000" w:themeColor="text1"/>
          <w:sz w:val="24"/>
          <w:szCs w:val="24"/>
          <w:lang w:val="en-US"/>
        </w:rPr>
        <w:t xml:space="preserve"> cooperating teachers provided context </w:t>
      </w:r>
      <w:r w:rsidRPr="4FB0E2B5">
        <w:rPr>
          <w:rFonts w:ascii="Times New Roman" w:eastAsia="Times New Roman" w:hAnsi="Times New Roman" w:cs="Times New Roman"/>
          <w:color w:val="000000" w:themeColor="text1"/>
          <w:sz w:val="24"/>
          <w:szCs w:val="24"/>
          <w:lang w:val="en-US"/>
        </w:rPr>
        <w:t>with</w:t>
      </w:r>
      <w:r w:rsidR="33D1BD1F" w:rsidRPr="4FB0E2B5">
        <w:rPr>
          <w:rFonts w:ascii="Times New Roman" w:eastAsia="Times New Roman" w:hAnsi="Times New Roman" w:cs="Times New Roman"/>
          <w:color w:val="000000" w:themeColor="text1"/>
          <w:sz w:val="24"/>
          <w:szCs w:val="24"/>
          <w:lang w:val="en-US"/>
        </w:rPr>
        <w:t xml:space="preserve"> introductions,</w:t>
      </w:r>
      <w:r w:rsidRPr="4FB0E2B5">
        <w:rPr>
          <w:rFonts w:ascii="Times New Roman" w:eastAsia="Times New Roman" w:hAnsi="Times New Roman" w:cs="Times New Roman"/>
          <w:color w:val="000000" w:themeColor="text1"/>
          <w:sz w:val="24"/>
          <w:szCs w:val="24"/>
          <w:lang w:val="en-US"/>
        </w:rPr>
        <w:t xml:space="preserve"> the </w:t>
      </w:r>
      <w:r w:rsidR="33D1BD1F" w:rsidRPr="4FB0E2B5">
        <w:rPr>
          <w:rFonts w:ascii="Times New Roman" w:eastAsia="Times New Roman" w:hAnsi="Times New Roman" w:cs="Times New Roman"/>
          <w:color w:val="000000" w:themeColor="text1"/>
          <w:sz w:val="24"/>
          <w:szCs w:val="24"/>
          <w:lang w:val="en-US"/>
        </w:rPr>
        <w:t xml:space="preserve">impact </w:t>
      </w:r>
      <w:r w:rsidR="00A610C1" w:rsidRPr="4FB0E2B5">
        <w:rPr>
          <w:rFonts w:ascii="Times New Roman" w:eastAsia="Times New Roman" w:hAnsi="Times New Roman" w:cs="Times New Roman"/>
          <w:color w:val="000000" w:themeColor="text1"/>
          <w:sz w:val="24"/>
          <w:szCs w:val="24"/>
          <w:lang w:val="en-US"/>
        </w:rPr>
        <w:t xml:space="preserve">of connections </w:t>
      </w:r>
      <w:r w:rsidR="33D1BD1F" w:rsidRPr="4FB0E2B5">
        <w:rPr>
          <w:rFonts w:ascii="Times New Roman" w:eastAsia="Times New Roman" w:hAnsi="Times New Roman" w:cs="Times New Roman"/>
          <w:color w:val="000000" w:themeColor="text1"/>
          <w:sz w:val="24"/>
          <w:szCs w:val="24"/>
          <w:lang w:val="en-US"/>
        </w:rPr>
        <w:t xml:space="preserve">was amplified. </w:t>
      </w:r>
      <w:r w:rsidR="2C40B7E0" w:rsidRPr="4FB0E2B5">
        <w:rPr>
          <w:rFonts w:ascii="Times New Roman" w:eastAsia="Times New Roman" w:hAnsi="Times New Roman" w:cs="Times New Roman"/>
          <w:color w:val="000000" w:themeColor="text1"/>
          <w:sz w:val="24"/>
          <w:szCs w:val="24"/>
          <w:lang w:val="en-US"/>
        </w:rPr>
        <w:t>Alice</w:t>
      </w:r>
      <w:r w:rsidR="33D1BD1F" w:rsidRPr="4FB0E2B5">
        <w:rPr>
          <w:rFonts w:ascii="Times New Roman" w:eastAsia="Times New Roman" w:hAnsi="Times New Roman" w:cs="Times New Roman"/>
          <w:color w:val="000000" w:themeColor="text1"/>
          <w:sz w:val="24"/>
          <w:szCs w:val="24"/>
          <w:lang w:val="en-US"/>
        </w:rPr>
        <w:t xml:space="preserve">’s experience in </w:t>
      </w:r>
      <w:r w:rsidR="50194AB7" w:rsidRPr="4FB0E2B5">
        <w:rPr>
          <w:rFonts w:ascii="Times New Roman" w:eastAsia="Times New Roman" w:hAnsi="Times New Roman" w:cs="Times New Roman"/>
          <w:color w:val="000000" w:themeColor="text1"/>
          <w:sz w:val="24"/>
          <w:szCs w:val="24"/>
          <w:lang w:val="en-US"/>
        </w:rPr>
        <w:t>Mapleton</w:t>
      </w:r>
      <w:r w:rsidR="33D1BD1F" w:rsidRPr="4FB0E2B5">
        <w:rPr>
          <w:rFonts w:ascii="Times New Roman" w:eastAsia="Times New Roman" w:hAnsi="Times New Roman" w:cs="Times New Roman"/>
          <w:color w:val="000000" w:themeColor="text1"/>
          <w:sz w:val="24"/>
          <w:szCs w:val="24"/>
          <w:lang w:val="en-US"/>
        </w:rPr>
        <w:t xml:space="preserve"> demonstrated the value of </w:t>
      </w:r>
      <w:r w:rsidR="33D1BD1F" w:rsidRPr="4FB0E2B5">
        <w:rPr>
          <w:rFonts w:ascii="Times New Roman" w:eastAsia="Times New Roman" w:hAnsi="Times New Roman" w:cs="Times New Roman"/>
          <w:i/>
          <w:iCs/>
          <w:color w:val="000000" w:themeColor="text1"/>
          <w:sz w:val="24"/>
          <w:szCs w:val="24"/>
          <w:lang w:val="en-US"/>
        </w:rPr>
        <w:t>debriefing</w:t>
      </w:r>
      <w:r w:rsidR="1CD9F507" w:rsidRPr="4FB0E2B5">
        <w:rPr>
          <w:rFonts w:ascii="Times New Roman" w:eastAsia="Times New Roman" w:hAnsi="Times New Roman" w:cs="Times New Roman"/>
          <w:i/>
          <w:iCs/>
          <w:color w:val="000000" w:themeColor="text1"/>
          <w:sz w:val="24"/>
          <w:szCs w:val="24"/>
          <w:lang w:val="en-US"/>
        </w:rPr>
        <w:t xml:space="preserve"> </w:t>
      </w:r>
      <w:r w:rsidR="33D1BD1F" w:rsidRPr="4FB0E2B5">
        <w:rPr>
          <w:rFonts w:ascii="Times New Roman" w:eastAsia="Times New Roman" w:hAnsi="Times New Roman" w:cs="Times New Roman"/>
          <w:color w:val="000000" w:themeColor="text1"/>
          <w:sz w:val="24"/>
          <w:szCs w:val="24"/>
          <w:lang w:val="en-US"/>
        </w:rPr>
        <w:t>social interactions. At a trivia night fundraiser, her</w:t>
      </w:r>
      <w:r w:rsidR="0BDE4E52" w:rsidRPr="4FB0E2B5">
        <w:rPr>
          <w:rFonts w:ascii="Times New Roman" w:eastAsia="Times New Roman" w:hAnsi="Times New Roman" w:cs="Times New Roman"/>
          <w:color w:val="000000" w:themeColor="text1"/>
          <w:sz w:val="24"/>
          <w:szCs w:val="24"/>
          <w:lang w:val="en-US"/>
        </w:rPr>
        <w:t xml:space="preserve"> cooperating</w:t>
      </w:r>
      <w:r w:rsidR="33D1BD1F" w:rsidRPr="4FB0E2B5">
        <w:rPr>
          <w:rFonts w:ascii="Times New Roman" w:eastAsia="Times New Roman" w:hAnsi="Times New Roman" w:cs="Times New Roman"/>
          <w:color w:val="000000" w:themeColor="text1"/>
          <w:sz w:val="24"/>
          <w:szCs w:val="24"/>
          <w:lang w:val="en-US"/>
        </w:rPr>
        <w:t xml:space="preserve"> teacher, Miss </w:t>
      </w:r>
      <w:r w:rsidR="6B96CFE7" w:rsidRPr="4FB0E2B5">
        <w:rPr>
          <w:rFonts w:ascii="Times New Roman" w:eastAsia="Times New Roman" w:hAnsi="Times New Roman" w:cs="Times New Roman"/>
          <w:color w:val="000000" w:themeColor="text1"/>
          <w:sz w:val="24"/>
          <w:szCs w:val="24"/>
          <w:lang w:val="en-US"/>
        </w:rPr>
        <w:t>Berm</w:t>
      </w:r>
      <w:r w:rsidR="33D1BD1F" w:rsidRPr="4FB0E2B5">
        <w:rPr>
          <w:rFonts w:ascii="Times New Roman" w:eastAsia="Times New Roman" w:hAnsi="Times New Roman" w:cs="Times New Roman"/>
          <w:color w:val="000000" w:themeColor="text1"/>
          <w:sz w:val="24"/>
          <w:szCs w:val="24"/>
          <w:lang w:val="en-US"/>
        </w:rPr>
        <w:t xml:space="preserve">, not only introduced </w:t>
      </w:r>
      <w:r w:rsidR="007E4D29" w:rsidRPr="4FB0E2B5">
        <w:rPr>
          <w:rFonts w:ascii="Times New Roman" w:eastAsia="Times New Roman" w:hAnsi="Times New Roman" w:cs="Times New Roman"/>
          <w:color w:val="000000" w:themeColor="text1"/>
          <w:sz w:val="24"/>
          <w:szCs w:val="24"/>
          <w:lang w:val="en-US"/>
        </w:rPr>
        <w:t>Alice</w:t>
      </w:r>
      <w:r w:rsidR="33D1BD1F" w:rsidRPr="4FB0E2B5">
        <w:rPr>
          <w:rFonts w:ascii="Times New Roman" w:eastAsia="Times New Roman" w:hAnsi="Times New Roman" w:cs="Times New Roman"/>
          <w:color w:val="000000" w:themeColor="text1"/>
          <w:sz w:val="24"/>
          <w:szCs w:val="24"/>
          <w:lang w:val="en-US"/>
        </w:rPr>
        <w:t xml:space="preserve"> to parents but</w:t>
      </w:r>
      <w:r w:rsidR="006B748A" w:rsidRPr="4FB0E2B5">
        <w:rPr>
          <w:rFonts w:ascii="Times New Roman" w:eastAsia="Times New Roman" w:hAnsi="Times New Roman" w:cs="Times New Roman"/>
          <w:color w:val="000000" w:themeColor="text1"/>
          <w:sz w:val="24"/>
          <w:szCs w:val="24"/>
          <w:lang w:val="en-US"/>
        </w:rPr>
        <w:t xml:space="preserve"> </w:t>
      </w:r>
      <w:r w:rsidR="33D1BD1F" w:rsidRPr="4FB0E2B5">
        <w:rPr>
          <w:rFonts w:ascii="Times New Roman" w:eastAsia="Times New Roman" w:hAnsi="Times New Roman" w:cs="Times New Roman"/>
          <w:color w:val="000000" w:themeColor="text1"/>
          <w:sz w:val="24"/>
          <w:szCs w:val="24"/>
          <w:lang w:val="en-US"/>
        </w:rPr>
        <w:t xml:space="preserve">followed up with context: </w:t>
      </w:r>
      <w:r w:rsidR="7BF1DAF2"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This person is really involved in our chapter... they'll come in and help train some teams.</w:t>
      </w:r>
      <w:r w:rsidR="2C681D76"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This context turned a generic introduction into a usable asset, allowing </w:t>
      </w:r>
      <w:r w:rsidR="2652EAB6" w:rsidRPr="4FB0E2B5">
        <w:rPr>
          <w:rFonts w:ascii="Times New Roman" w:eastAsia="Times New Roman" w:hAnsi="Times New Roman" w:cs="Times New Roman"/>
          <w:color w:val="000000" w:themeColor="text1"/>
          <w:sz w:val="24"/>
          <w:szCs w:val="24"/>
          <w:lang w:val="en-US"/>
        </w:rPr>
        <w:t>Alice to</w:t>
      </w:r>
      <w:r w:rsidR="33D1BD1F" w:rsidRPr="4FB0E2B5">
        <w:rPr>
          <w:rFonts w:ascii="Times New Roman" w:eastAsia="Times New Roman" w:hAnsi="Times New Roman" w:cs="Times New Roman"/>
          <w:color w:val="000000" w:themeColor="text1"/>
          <w:sz w:val="24"/>
          <w:szCs w:val="24"/>
          <w:lang w:val="en-US"/>
        </w:rPr>
        <w:t xml:space="preserve"> understand </w:t>
      </w:r>
      <w:r w:rsidR="00400365" w:rsidRPr="4FB0E2B5">
        <w:rPr>
          <w:rFonts w:ascii="Times New Roman" w:eastAsia="Times New Roman" w:hAnsi="Times New Roman" w:cs="Times New Roman"/>
          <w:color w:val="000000" w:themeColor="text1"/>
          <w:sz w:val="24"/>
          <w:szCs w:val="24"/>
          <w:lang w:val="en-US"/>
        </w:rPr>
        <w:t xml:space="preserve">how the individual fit within </w:t>
      </w:r>
      <w:r w:rsidR="33D1BD1F" w:rsidRPr="4FB0E2B5">
        <w:rPr>
          <w:rFonts w:ascii="Times New Roman" w:eastAsia="Times New Roman" w:hAnsi="Times New Roman" w:cs="Times New Roman"/>
          <w:color w:val="000000" w:themeColor="text1"/>
          <w:sz w:val="24"/>
          <w:szCs w:val="24"/>
          <w:lang w:val="en-US"/>
        </w:rPr>
        <w:t xml:space="preserve">the community’s power structure. This intentional mentorship is visible in </w:t>
      </w:r>
      <w:r w:rsidR="2C40B7E0" w:rsidRPr="4FB0E2B5">
        <w:rPr>
          <w:rFonts w:ascii="Times New Roman" w:eastAsia="Times New Roman" w:hAnsi="Times New Roman" w:cs="Times New Roman"/>
          <w:color w:val="000000" w:themeColor="text1"/>
          <w:sz w:val="24"/>
          <w:szCs w:val="24"/>
          <w:lang w:val="en-US"/>
        </w:rPr>
        <w:t>Alice</w:t>
      </w:r>
      <w:r w:rsidR="33D1BD1F" w:rsidRPr="4FB0E2B5">
        <w:rPr>
          <w:rFonts w:ascii="Times New Roman" w:eastAsia="Times New Roman" w:hAnsi="Times New Roman" w:cs="Times New Roman"/>
          <w:color w:val="000000" w:themeColor="text1"/>
          <w:sz w:val="24"/>
          <w:szCs w:val="24"/>
          <w:lang w:val="en-US"/>
        </w:rPr>
        <w:t xml:space="preserve">’s daily schedule, which explicitly includes a time block at 3:15 PM to </w:t>
      </w:r>
      <w:r w:rsidR="13022E8F"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Debrief day with Mrs. </w:t>
      </w:r>
      <w:r w:rsidR="6B96CFE7" w:rsidRPr="4FB0E2B5">
        <w:rPr>
          <w:rFonts w:ascii="Times New Roman" w:eastAsia="Times New Roman" w:hAnsi="Times New Roman" w:cs="Times New Roman"/>
          <w:color w:val="000000" w:themeColor="text1"/>
          <w:sz w:val="24"/>
          <w:szCs w:val="24"/>
          <w:lang w:val="en-US"/>
        </w:rPr>
        <w:t>Berm</w:t>
      </w:r>
      <w:r w:rsidR="33D1BD1F" w:rsidRPr="4FB0E2B5">
        <w:rPr>
          <w:rFonts w:ascii="Times New Roman" w:eastAsia="Times New Roman" w:hAnsi="Times New Roman" w:cs="Times New Roman"/>
          <w:color w:val="000000" w:themeColor="text1"/>
          <w:sz w:val="24"/>
          <w:szCs w:val="24"/>
          <w:lang w:val="en-US"/>
        </w:rPr>
        <w:t xml:space="preserve">.” By incorporating this reflection time, Miss </w:t>
      </w:r>
      <w:r w:rsidR="6B96CFE7" w:rsidRPr="4FB0E2B5">
        <w:rPr>
          <w:rFonts w:ascii="Times New Roman" w:eastAsia="Times New Roman" w:hAnsi="Times New Roman" w:cs="Times New Roman"/>
          <w:color w:val="000000" w:themeColor="text1"/>
          <w:sz w:val="24"/>
          <w:szCs w:val="24"/>
          <w:lang w:val="en-US"/>
        </w:rPr>
        <w:t>Berm</w:t>
      </w:r>
      <w:r w:rsidR="33D1BD1F" w:rsidRPr="4FB0E2B5">
        <w:rPr>
          <w:rFonts w:ascii="Times New Roman" w:eastAsia="Times New Roman" w:hAnsi="Times New Roman" w:cs="Times New Roman"/>
          <w:color w:val="000000" w:themeColor="text1"/>
          <w:sz w:val="24"/>
          <w:szCs w:val="24"/>
          <w:lang w:val="en-US"/>
        </w:rPr>
        <w:t xml:space="preserve"> was able to ensure that any community interaction </w:t>
      </w:r>
      <w:r w:rsidR="0D9F56A4" w:rsidRPr="4FB0E2B5">
        <w:rPr>
          <w:rFonts w:ascii="Times New Roman" w:eastAsia="Times New Roman" w:hAnsi="Times New Roman" w:cs="Times New Roman"/>
          <w:color w:val="000000" w:themeColor="text1"/>
          <w:sz w:val="24"/>
          <w:szCs w:val="24"/>
          <w:lang w:val="en-US"/>
        </w:rPr>
        <w:t>Alice had</w:t>
      </w:r>
      <w:r w:rsidR="33D1BD1F" w:rsidRPr="4FB0E2B5">
        <w:rPr>
          <w:rFonts w:ascii="Times New Roman" w:eastAsia="Times New Roman" w:hAnsi="Times New Roman" w:cs="Times New Roman"/>
          <w:color w:val="000000" w:themeColor="text1"/>
          <w:sz w:val="24"/>
          <w:szCs w:val="24"/>
          <w:lang w:val="en-US"/>
        </w:rPr>
        <w:t>, whether positive or negative, became a learning opportunity rather than a source of confusion.</w:t>
      </w:r>
    </w:p>
    <w:p w14:paraId="5E91BE54" w14:textId="4BBD81F5" w:rsidR="00C95ADB" w:rsidRDefault="00322B0B"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lastRenderedPageBreak/>
        <w:t xml:space="preserve">In contrast, </w:t>
      </w:r>
      <w:r w:rsidR="00053664" w:rsidRPr="4FB0E2B5">
        <w:rPr>
          <w:rFonts w:ascii="Times New Roman" w:eastAsia="Times New Roman" w:hAnsi="Times New Roman" w:cs="Times New Roman"/>
          <w:color w:val="000000" w:themeColor="text1"/>
          <w:sz w:val="24"/>
          <w:szCs w:val="24"/>
          <w:lang w:val="en-US"/>
        </w:rPr>
        <w:t xml:space="preserve">other preservice teachers did not receive the same </w:t>
      </w:r>
      <w:r w:rsidR="00822C16" w:rsidRPr="4FB0E2B5">
        <w:rPr>
          <w:rFonts w:ascii="Times New Roman" w:eastAsia="Times New Roman" w:hAnsi="Times New Roman" w:cs="Times New Roman"/>
          <w:color w:val="000000" w:themeColor="text1"/>
          <w:sz w:val="24"/>
          <w:szCs w:val="24"/>
          <w:lang w:val="en-US"/>
        </w:rPr>
        <w:t xml:space="preserve">context and introductions. </w:t>
      </w:r>
      <w:r w:rsidR="00D54827" w:rsidRPr="4FB0E2B5">
        <w:rPr>
          <w:rFonts w:ascii="Times New Roman" w:eastAsia="Times New Roman" w:hAnsi="Times New Roman" w:cs="Times New Roman"/>
          <w:color w:val="000000" w:themeColor="text1"/>
          <w:sz w:val="24"/>
          <w:szCs w:val="24"/>
          <w:lang w:val="en-US"/>
        </w:rPr>
        <w:t xml:space="preserve">Some cooperating teachers </w:t>
      </w:r>
      <w:r w:rsidR="003547A2" w:rsidRPr="4FB0E2B5">
        <w:rPr>
          <w:rFonts w:ascii="Times New Roman" w:eastAsia="Times New Roman" w:hAnsi="Times New Roman" w:cs="Times New Roman"/>
          <w:color w:val="000000" w:themeColor="text1"/>
          <w:sz w:val="24"/>
          <w:szCs w:val="24"/>
          <w:lang w:val="en-US"/>
        </w:rPr>
        <w:t xml:space="preserve">failed to facilitate </w:t>
      </w:r>
      <w:r w:rsidR="00E81D07" w:rsidRPr="4FB0E2B5">
        <w:rPr>
          <w:rFonts w:ascii="Times New Roman" w:eastAsia="Times New Roman" w:hAnsi="Times New Roman" w:cs="Times New Roman"/>
          <w:color w:val="000000" w:themeColor="text1"/>
          <w:sz w:val="24"/>
          <w:szCs w:val="24"/>
          <w:lang w:val="en-US"/>
        </w:rPr>
        <w:t>structured relationship building</w:t>
      </w:r>
      <w:r w:rsidR="003547A2" w:rsidRPr="4FB0E2B5">
        <w:rPr>
          <w:rFonts w:ascii="Times New Roman" w:eastAsia="Times New Roman" w:hAnsi="Times New Roman" w:cs="Times New Roman"/>
          <w:color w:val="000000" w:themeColor="text1"/>
          <w:sz w:val="24"/>
          <w:szCs w:val="24"/>
          <w:lang w:val="en-US"/>
        </w:rPr>
        <w:t xml:space="preserve">; </w:t>
      </w:r>
      <w:r w:rsidR="009A2D10" w:rsidRPr="4FB0E2B5">
        <w:rPr>
          <w:rFonts w:ascii="Times New Roman" w:eastAsia="Times New Roman" w:hAnsi="Times New Roman" w:cs="Times New Roman"/>
          <w:color w:val="000000" w:themeColor="text1"/>
          <w:sz w:val="24"/>
          <w:szCs w:val="24"/>
          <w:lang w:val="en-US"/>
        </w:rPr>
        <w:t xml:space="preserve">preservice teachers felt </w:t>
      </w:r>
      <w:r w:rsidR="33D1BD1F" w:rsidRPr="4FB0E2B5">
        <w:rPr>
          <w:rFonts w:ascii="Times New Roman" w:eastAsia="Times New Roman" w:hAnsi="Times New Roman" w:cs="Times New Roman"/>
          <w:color w:val="000000" w:themeColor="text1"/>
          <w:sz w:val="24"/>
          <w:szCs w:val="24"/>
          <w:lang w:val="en-US"/>
        </w:rPr>
        <w:t xml:space="preserve">anxiety and </w:t>
      </w:r>
      <w:r w:rsidR="006B60C6" w:rsidRPr="4FB0E2B5">
        <w:rPr>
          <w:rFonts w:ascii="Times New Roman" w:eastAsia="Times New Roman" w:hAnsi="Times New Roman" w:cs="Times New Roman"/>
          <w:color w:val="000000" w:themeColor="text1"/>
          <w:sz w:val="24"/>
          <w:szCs w:val="24"/>
          <w:lang w:val="en-US"/>
        </w:rPr>
        <w:t xml:space="preserve">a sense of </w:t>
      </w:r>
      <w:r w:rsidR="33D1BD1F" w:rsidRPr="4FB0E2B5">
        <w:rPr>
          <w:rFonts w:ascii="Times New Roman" w:eastAsia="Times New Roman" w:hAnsi="Times New Roman" w:cs="Times New Roman"/>
          <w:color w:val="000000" w:themeColor="text1"/>
          <w:sz w:val="24"/>
          <w:szCs w:val="24"/>
          <w:lang w:val="en-US"/>
        </w:rPr>
        <w:t xml:space="preserve">missed opportunities. </w:t>
      </w:r>
      <w:r w:rsidR="2DAEE9E8" w:rsidRPr="4FB0E2B5">
        <w:rPr>
          <w:rFonts w:ascii="Times New Roman" w:eastAsia="Times New Roman" w:hAnsi="Times New Roman" w:cs="Times New Roman"/>
          <w:color w:val="000000" w:themeColor="text1"/>
          <w:sz w:val="24"/>
          <w:szCs w:val="24"/>
          <w:lang w:val="en-US"/>
        </w:rPr>
        <w:t xml:space="preserve">Autumn </w:t>
      </w:r>
      <w:r w:rsidR="33D1BD1F" w:rsidRPr="4FB0E2B5">
        <w:rPr>
          <w:rFonts w:ascii="Times New Roman" w:eastAsia="Times New Roman" w:hAnsi="Times New Roman" w:cs="Times New Roman"/>
          <w:color w:val="000000" w:themeColor="text1"/>
          <w:sz w:val="24"/>
          <w:szCs w:val="24"/>
          <w:lang w:val="en-US"/>
        </w:rPr>
        <w:t xml:space="preserve">described </w:t>
      </w:r>
      <w:r w:rsidR="00D0219B" w:rsidRPr="4FB0E2B5">
        <w:rPr>
          <w:rFonts w:ascii="Times New Roman" w:eastAsia="Times New Roman" w:hAnsi="Times New Roman" w:cs="Times New Roman"/>
          <w:color w:val="000000" w:themeColor="text1"/>
          <w:sz w:val="24"/>
          <w:szCs w:val="24"/>
          <w:lang w:val="en-US"/>
        </w:rPr>
        <w:t xml:space="preserve">frustration with </w:t>
      </w:r>
      <w:r w:rsidR="00704635" w:rsidRPr="4FB0E2B5">
        <w:rPr>
          <w:rFonts w:ascii="Times New Roman" w:eastAsia="Times New Roman" w:hAnsi="Times New Roman" w:cs="Times New Roman"/>
          <w:color w:val="000000" w:themeColor="text1"/>
          <w:sz w:val="24"/>
          <w:szCs w:val="24"/>
          <w:lang w:val="en-US"/>
        </w:rPr>
        <w:t>non-</w:t>
      </w:r>
      <w:r w:rsidR="00583A25" w:rsidRPr="4FB0E2B5">
        <w:rPr>
          <w:rFonts w:ascii="Times New Roman" w:eastAsia="Times New Roman" w:hAnsi="Times New Roman" w:cs="Times New Roman"/>
          <w:color w:val="000000" w:themeColor="text1"/>
          <w:sz w:val="24"/>
          <w:szCs w:val="24"/>
          <w:lang w:val="en-US"/>
        </w:rPr>
        <w:t>purpos</w:t>
      </w:r>
      <w:r w:rsidR="00736668" w:rsidRPr="4FB0E2B5">
        <w:rPr>
          <w:rFonts w:ascii="Times New Roman" w:eastAsia="Times New Roman" w:hAnsi="Times New Roman" w:cs="Times New Roman"/>
          <w:color w:val="000000" w:themeColor="text1"/>
          <w:sz w:val="24"/>
          <w:szCs w:val="24"/>
          <w:lang w:val="en-US"/>
        </w:rPr>
        <w:t xml:space="preserve">eful </w:t>
      </w:r>
      <w:r w:rsidR="00C57206" w:rsidRPr="4FB0E2B5">
        <w:rPr>
          <w:rFonts w:ascii="Times New Roman" w:eastAsia="Times New Roman" w:hAnsi="Times New Roman" w:cs="Times New Roman"/>
          <w:color w:val="000000" w:themeColor="text1"/>
          <w:sz w:val="24"/>
          <w:szCs w:val="24"/>
          <w:lang w:val="en-US"/>
        </w:rPr>
        <w:t>introductions</w:t>
      </w:r>
      <w:r w:rsidR="33D1BD1F" w:rsidRPr="4FB0E2B5">
        <w:rPr>
          <w:rFonts w:ascii="Times New Roman" w:eastAsia="Times New Roman" w:hAnsi="Times New Roman" w:cs="Times New Roman"/>
          <w:color w:val="000000" w:themeColor="text1"/>
          <w:sz w:val="24"/>
          <w:szCs w:val="24"/>
          <w:lang w:val="en-US"/>
        </w:rPr>
        <w:t xml:space="preserve"> </w:t>
      </w:r>
      <w:r w:rsidR="00D0219B" w:rsidRPr="4FB0E2B5">
        <w:rPr>
          <w:rFonts w:ascii="Times New Roman" w:eastAsia="Times New Roman" w:hAnsi="Times New Roman" w:cs="Times New Roman"/>
          <w:color w:val="000000" w:themeColor="text1"/>
          <w:sz w:val="24"/>
          <w:szCs w:val="24"/>
          <w:lang w:val="en-US"/>
        </w:rPr>
        <w:t xml:space="preserve">with </w:t>
      </w:r>
      <w:r w:rsidR="33D1BD1F" w:rsidRPr="4FB0E2B5">
        <w:rPr>
          <w:rFonts w:ascii="Times New Roman" w:eastAsia="Times New Roman" w:hAnsi="Times New Roman" w:cs="Times New Roman"/>
          <w:color w:val="000000" w:themeColor="text1"/>
          <w:sz w:val="24"/>
          <w:szCs w:val="24"/>
          <w:lang w:val="en-US"/>
        </w:rPr>
        <w:t>O</w:t>
      </w:r>
      <w:r w:rsidR="7BC12FD2" w:rsidRPr="4FB0E2B5">
        <w:rPr>
          <w:rFonts w:ascii="Times New Roman" w:eastAsia="Times New Roman" w:hAnsi="Times New Roman" w:cs="Times New Roman"/>
          <w:color w:val="000000" w:themeColor="text1"/>
          <w:sz w:val="24"/>
          <w:szCs w:val="24"/>
          <w:lang w:val="en-US"/>
        </w:rPr>
        <w:t>tterton</w:t>
      </w:r>
      <w:r w:rsidR="00D0219B" w:rsidRPr="4FB0E2B5">
        <w:rPr>
          <w:rFonts w:ascii="Times New Roman" w:eastAsia="Times New Roman" w:hAnsi="Times New Roman" w:cs="Times New Roman"/>
          <w:color w:val="000000" w:themeColor="text1"/>
          <w:sz w:val="24"/>
          <w:szCs w:val="24"/>
          <w:lang w:val="en-US"/>
        </w:rPr>
        <w:t xml:space="preserve"> community members</w:t>
      </w:r>
      <w:r w:rsidR="33D1BD1F" w:rsidRPr="4FB0E2B5">
        <w:rPr>
          <w:rFonts w:ascii="Times New Roman" w:eastAsia="Times New Roman" w:hAnsi="Times New Roman" w:cs="Times New Roman"/>
          <w:color w:val="000000" w:themeColor="text1"/>
          <w:sz w:val="24"/>
          <w:szCs w:val="24"/>
          <w:lang w:val="en-US"/>
        </w:rPr>
        <w:t xml:space="preserve">: </w:t>
      </w:r>
      <w:r w:rsidR="5B5DB2D2"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There was no briefing</w:t>
      </w:r>
      <w:r w:rsidR="009A2D10" w:rsidRPr="4FB0E2B5">
        <w:rPr>
          <w:rFonts w:ascii="Times New Roman" w:eastAsia="Times New Roman" w:hAnsi="Times New Roman" w:cs="Times New Roman"/>
          <w:color w:val="000000" w:themeColor="text1"/>
          <w:sz w:val="24"/>
          <w:szCs w:val="24"/>
          <w:lang w:val="en-US"/>
        </w:rPr>
        <w:t xml:space="preserve"> </w:t>
      </w:r>
      <w:r w:rsidR="00270626" w:rsidRPr="4FB0E2B5">
        <w:rPr>
          <w:rFonts w:ascii="Times New Roman" w:eastAsia="Times New Roman" w:hAnsi="Times New Roman" w:cs="Times New Roman"/>
          <w:color w:val="000000" w:themeColor="text1"/>
          <w:sz w:val="24"/>
          <w:szCs w:val="24"/>
          <w:lang w:val="en-US"/>
        </w:rPr>
        <w:t>[</w:t>
      </w:r>
      <w:r w:rsidR="009A2D10" w:rsidRPr="4FB0E2B5">
        <w:rPr>
          <w:rFonts w:ascii="Times New Roman" w:eastAsia="Times New Roman" w:hAnsi="Times New Roman" w:cs="Times New Roman"/>
          <w:color w:val="000000" w:themeColor="text1"/>
          <w:sz w:val="24"/>
          <w:szCs w:val="24"/>
          <w:lang w:val="en-US"/>
        </w:rPr>
        <w:t xml:space="preserve">for the </w:t>
      </w:r>
      <w:r w:rsidR="00546CB3" w:rsidRPr="4FB0E2B5">
        <w:rPr>
          <w:rFonts w:ascii="Times New Roman" w:eastAsia="Times New Roman" w:hAnsi="Times New Roman" w:cs="Times New Roman"/>
          <w:color w:val="000000" w:themeColor="text1"/>
          <w:sz w:val="24"/>
          <w:szCs w:val="24"/>
          <w:lang w:val="en-US"/>
        </w:rPr>
        <w:t>introduction] ...</w:t>
      </w:r>
      <w:r w:rsidR="33D1BD1F" w:rsidRPr="4FB0E2B5">
        <w:rPr>
          <w:rFonts w:ascii="Times New Roman" w:eastAsia="Times New Roman" w:hAnsi="Times New Roman" w:cs="Times New Roman"/>
          <w:color w:val="000000" w:themeColor="text1"/>
          <w:sz w:val="24"/>
          <w:szCs w:val="24"/>
          <w:lang w:val="en-US"/>
        </w:rPr>
        <w:t xml:space="preserve"> Ms. C</w:t>
      </w:r>
      <w:r w:rsidR="6991BBFA" w:rsidRPr="4FB0E2B5">
        <w:rPr>
          <w:rFonts w:ascii="Times New Roman" w:eastAsia="Times New Roman" w:hAnsi="Times New Roman" w:cs="Times New Roman"/>
          <w:color w:val="000000" w:themeColor="text1"/>
          <w:sz w:val="24"/>
          <w:szCs w:val="24"/>
          <w:lang w:val="en-US"/>
        </w:rPr>
        <w:t xml:space="preserve">oleman </w:t>
      </w:r>
      <w:r w:rsidR="33D1BD1F" w:rsidRPr="4FB0E2B5">
        <w:rPr>
          <w:rFonts w:ascii="Times New Roman" w:eastAsia="Times New Roman" w:hAnsi="Times New Roman" w:cs="Times New Roman"/>
          <w:color w:val="000000" w:themeColor="text1"/>
          <w:sz w:val="24"/>
          <w:szCs w:val="24"/>
          <w:lang w:val="en-US"/>
        </w:rPr>
        <w:t>was like 'This is Miss S</w:t>
      </w:r>
      <w:r w:rsidR="5D462870" w:rsidRPr="4FB0E2B5">
        <w:rPr>
          <w:rFonts w:ascii="Times New Roman" w:eastAsia="Times New Roman" w:hAnsi="Times New Roman" w:cs="Times New Roman"/>
          <w:color w:val="000000" w:themeColor="text1"/>
          <w:sz w:val="24"/>
          <w:szCs w:val="24"/>
          <w:lang w:val="en-US"/>
        </w:rPr>
        <w:t>teele</w:t>
      </w:r>
      <w:r w:rsidR="33D1BD1F" w:rsidRPr="4FB0E2B5">
        <w:rPr>
          <w:rFonts w:ascii="Times New Roman" w:eastAsia="Times New Roman" w:hAnsi="Times New Roman" w:cs="Times New Roman"/>
          <w:color w:val="000000" w:themeColor="text1"/>
          <w:sz w:val="24"/>
          <w:szCs w:val="24"/>
          <w:lang w:val="en-US"/>
        </w:rPr>
        <w:t>, if you see her at the gas station, say hi</w:t>
      </w:r>
      <w:r w:rsidR="5503709D"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This lack of preparation left students feeling vulnerable. </w:t>
      </w:r>
      <w:r w:rsidR="33BEDE66" w:rsidRPr="4FB0E2B5">
        <w:rPr>
          <w:rFonts w:ascii="Times New Roman" w:eastAsia="Times New Roman" w:hAnsi="Times New Roman" w:cs="Times New Roman"/>
          <w:color w:val="000000" w:themeColor="text1"/>
          <w:sz w:val="24"/>
          <w:szCs w:val="24"/>
          <w:lang w:val="en-US"/>
        </w:rPr>
        <w:t>Ellie expressed</w:t>
      </w:r>
      <w:r w:rsidR="33D1BD1F" w:rsidRPr="4FB0E2B5">
        <w:rPr>
          <w:rFonts w:ascii="Times New Roman" w:eastAsia="Times New Roman" w:hAnsi="Times New Roman" w:cs="Times New Roman"/>
          <w:color w:val="000000" w:themeColor="text1"/>
          <w:sz w:val="24"/>
          <w:szCs w:val="24"/>
          <w:lang w:val="en-US"/>
        </w:rPr>
        <w:t xml:space="preserve"> terror </w:t>
      </w:r>
      <w:r w:rsidR="00270626" w:rsidRPr="4FB0E2B5">
        <w:rPr>
          <w:rFonts w:ascii="Times New Roman" w:eastAsia="Times New Roman" w:hAnsi="Times New Roman" w:cs="Times New Roman"/>
          <w:color w:val="000000" w:themeColor="text1"/>
          <w:sz w:val="24"/>
          <w:szCs w:val="24"/>
          <w:lang w:val="en-US"/>
        </w:rPr>
        <w:t>when t</w:t>
      </w:r>
      <w:r w:rsidR="33D1BD1F" w:rsidRPr="4FB0E2B5">
        <w:rPr>
          <w:rFonts w:ascii="Times New Roman" w:eastAsia="Times New Roman" w:hAnsi="Times New Roman" w:cs="Times New Roman"/>
          <w:color w:val="000000" w:themeColor="text1"/>
          <w:sz w:val="24"/>
          <w:szCs w:val="24"/>
          <w:lang w:val="en-US"/>
        </w:rPr>
        <w:t xml:space="preserve">old to attend a </w:t>
      </w:r>
      <w:r w:rsidR="00F0544B" w:rsidRPr="4FB0E2B5">
        <w:rPr>
          <w:rFonts w:ascii="Times New Roman" w:eastAsia="Times New Roman" w:hAnsi="Times New Roman" w:cs="Times New Roman"/>
          <w:color w:val="000000" w:themeColor="text1"/>
          <w:sz w:val="24"/>
          <w:szCs w:val="24"/>
          <w:lang w:val="en-US"/>
        </w:rPr>
        <w:t xml:space="preserve">community </w:t>
      </w:r>
      <w:r w:rsidR="33D1BD1F" w:rsidRPr="4FB0E2B5">
        <w:rPr>
          <w:rFonts w:ascii="Times New Roman" w:eastAsia="Times New Roman" w:hAnsi="Times New Roman" w:cs="Times New Roman"/>
          <w:color w:val="000000" w:themeColor="text1"/>
          <w:sz w:val="24"/>
          <w:szCs w:val="24"/>
          <w:lang w:val="en-US"/>
        </w:rPr>
        <w:t xml:space="preserve">meeting with no guidance: </w:t>
      </w:r>
      <w:r w:rsidR="0DB5D600"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I was told that there were </w:t>
      </w:r>
      <w:r w:rsidR="2FAA05F8" w:rsidRPr="4FB0E2B5">
        <w:rPr>
          <w:rFonts w:ascii="Times New Roman" w:eastAsia="Times New Roman" w:hAnsi="Times New Roman" w:cs="Times New Roman"/>
          <w:color w:val="000000" w:themeColor="text1"/>
          <w:sz w:val="24"/>
          <w:szCs w:val="24"/>
          <w:lang w:val="en-US"/>
        </w:rPr>
        <w:t>going to</w:t>
      </w:r>
      <w:r w:rsidR="33D1BD1F" w:rsidRPr="4FB0E2B5">
        <w:rPr>
          <w:rFonts w:ascii="Times New Roman" w:eastAsia="Times New Roman" w:hAnsi="Times New Roman" w:cs="Times New Roman"/>
          <w:color w:val="000000" w:themeColor="text1"/>
          <w:sz w:val="24"/>
          <w:szCs w:val="24"/>
          <w:lang w:val="en-US"/>
        </w:rPr>
        <w:t xml:space="preserve"> be parents there, and that was it... That's terrifying, because I don't even know what building to walk in.” Without a guide, the community felt </w:t>
      </w:r>
      <w:r w:rsidR="009E6A33" w:rsidRPr="4FB0E2B5">
        <w:rPr>
          <w:rFonts w:ascii="Times New Roman" w:eastAsia="Times New Roman" w:hAnsi="Times New Roman" w:cs="Times New Roman"/>
          <w:color w:val="000000" w:themeColor="text1"/>
          <w:sz w:val="24"/>
          <w:szCs w:val="24"/>
          <w:lang w:val="en-US"/>
        </w:rPr>
        <w:t xml:space="preserve">more </w:t>
      </w:r>
      <w:r w:rsidR="33D1BD1F" w:rsidRPr="4FB0E2B5">
        <w:rPr>
          <w:rFonts w:ascii="Times New Roman" w:eastAsia="Times New Roman" w:hAnsi="Times New Roman" w:cs="Times New Roman"/>
          <w:color w:val="000000" w:themeColor="text1"/>
          <w:sz w:val="24"/>
          <w:szCs w:val="24"/>
          <w:lang w:val="en-US"/>
        </w:rPr>
        <w:t>like a maze than a network</w:t>
      </w:r>
      <w:r w:rsidR="00413B65" w:rsidRPr="4FB0E2B5">
        <w:rPr>
          <w:rFonts w:ascii="Times New Roman" w:eastAsia="Times New Roman" w:hAnsi="Times New Roman" w:cs="Times New Roman"/>
          <w:color w:val="000000" w:themeColor="text1"/>
          <w:sz w:val="24"/>
          <w:szCs w:val="24"/>
          <w:lang w:val="en-US"/>
        </w:rPr>
        <w:t xml:space="preserve"> for </w:t>
      </w:r>
      <w:r w:rsidR="3950285A" w:rsidRPr="4FB0E2B5">
        <w:rPr>
          <w:rFonts w:ascii="Times New Roman" w:eastAsia="Times New Roman" w:hAnsi="Times New Roman" w:cs="Times New Roman"/>
          <w:color w:val="000000" w:themeColor="text1"/>
          <w:sz w:val="24"/>
          <w:szCs w:val="24"/>
          <w:lang w:val="en-US"/>
        </w:rPr>
        <w:t>preservice</w:t>
      </w:r>
      <w:r w:rsidR="00B52B87" w:rsidRPr="4FB0E2B5">
        <w:rPr>
          <w:rFonts w:ascii="Times New Roman" w:eastAsia="Times New Roman" w:hAnsi="Times New Roman" w:cs="Times New Roman"/>
          <w:color w:val="000000" w:themeColor="text1"/>
          <w:sz w:val="24"/>
          <w:szCs w:val="24"/>
          <w:lang w:val="en-US"/>
        </w:rPr>
        <w:t xml:space="preserve"> teachers</w:t>
      </w:r>
      <w:r w:rsidR="33D1BD1F" w:rsidRPr="4FB0E2B5">
        <w:rPr>
          <w:rFonts w:ascii="Times New Roman" w:eastAsia="Times New Roman" w:hAnsi="Times New Roman" w:cs="Times New Roman"/>
          <w:color w:val="000000" w:themeColor="text1"/>
          <w:sz w:val="24"/>
          <w:szCs w:val="24"/>
          <w:lang w:val="en-US"/>
        </w:rPr>
        <w:t xml:space="preserve">. This lack of guidance often resulted in a purely transactional daily routine. Unlike </w:t>
      </w:r>
      <w:r w:rsidR="01D936CE" w:rsidRPr="4FB0E2B5">
        <w:rPr>
          <w:rFonts w:ascii="Times New Roman" w:eastAsia="Times New Roman" w:hAnsi="Times New Roman" w:cs="Times New Roman"/>
          <w:color w:val="000000" w:themeColor="text1"/>
          <w:sz w:val="24"/>
          <w:szCs w:val="24"/>
          <w:lang w:val="en-US"/>
        </w:rPr>
        <w:t>Alice,</w:t>
      </w:r>
      <w:r w:rsidR="33D1BD1F" w:rsidRPr="4FB0E2B5">
        <w:rPr>
          <w:rFonts w:ascii="Times New Roman" w:eastAsia="Times New Roman" w:hAnsi="Times New Roman" w:cs="Times New Roman"/>
          <w:color w:val="000000" w:themeColor="text1"/>
          <w:sz w:val="24"/>
          <w:szCs w:val="24"/>
          <w:lang w:val="en-US"/>
        </w:rPr>
        <w:t xml:space="preserve"> whose schedule was punctuated with mentorship debriefs, A</w:t>
      </w:r>
      <w:r w:rsidR="43EE7012" w:rsidRPr="4FB0E2B5">
        <w:rPr>
          <w:rFonts w:ascii="Times New Roman" w:eastAsia="Times New Roman" w:hAnsi="Times New Roman" w:cs="Times New Roman"/>
          <w:color w:val="000000" w:themeColor="text1"/>
          <w:sz w:val="24"/>
          <w:szCs w:val="24"/>
          <w:lang w:val="en-US"/>
        </w:rPr>
        <w:t xml:space="preserve">utumn’s </w:t>
      </w:r>
      <w:r w:rsidR="33D1BD1F" w:rsidRPr="4FB0E2B5">
        <w:rPr>
          <w:rFonts w:ascii="Times New Roman" w:eastAsia="Times New Roman" w:hAnsi="Times New Roman" w:cs="Times New Roman"/>
          <w:color w:val="000000" w:themeColor="text1"/>
          <w:sz w:val="24"/>
          <w:szCs w:val="24"/>
          <w:lang w:val="en-US"/>
        </w:rPr>
        <w:t xml:space="preserve">schedule shows a rigid separation between school and life; she leaves school at 4:00 PM and immediately calls her </w:t>
      </w:r>
      <w:r w:rsidR="1878DB41" w:rsidRPr="4FB0E2B5">
        <w:rPr>
          <w:rFonts w:ascii="Times New Roman" w:eastAsia="Times New Roman" w:hAnsi="Times New Roman" w:cs="Times New Roman"/>
          <w:color w:val="000000" w:themeColor="text1"/>
          <w:sz w:val="24"/>
          <w:szCs w:val="24"/>
          <w:lang w:val="en-US"/>
        </w:rPr>
        <w:t>mother,</w:t>
      </w:r>
      <w:r w:rsidR="33D1BD1F" w:rsidRPr="4FB0E2B5">
        <w:rPr>
          <w:rFonts w:ascii="Times New Roman" w:eastAsia="Times New Roman" w:hAnsi="Times New Roman" w:cs="Times New Roman"/>
          <w:color w:val="000000" w:themeColor="text1"/>
          <w:sz w:val="24"/>
          <w:szCs w:val="24"/>
          <w:lang w:val="en-US"/>
        </w:rPr>
        <w:t xml:space="preserve"> filling the mentorship void with </w:t>
      </w:r>
      <w:r w:rsidR="00C95384" w:rsidRPr="4FB0E2B5">
        <w:rPr>
          <w:rFonts w:ascii="Times New Roman" w:eastAsia="Times New Roman" w:hAnsi="Times New Roman" w:cs="Times New Roman"/>
          <w:color w:val="000000" w:themeColor="text1"/>
          <w:sz w:val="24"/>
          <w:szCs w:val="24"/>
          <w:lang w:val="en-US"/>
        </w:rPr>
        <w:t xml:space="preserve">distant </w:t>
      </w:r>
      <w:r w:rsidR="33D1BD1F" w:rsidRPr="4FB0E2B5">
        <w:rPr>
          <w:rFonts w:ascii="Times New Roman" w:eastAsia="Times New Roman" w:hAnsi="Times New Roman" w:cs="Times New Roman"/>
          <w:color w:val="000000" w:themeColor="text1"/>
          <w:sz w:val="24"/>
          <w:szCs w:val="24"/>
          <w:lang w:val="en-US"/>
        </w:rPr>
        <w:t xml:space="preserve">familial support rather than professional guidance. </w:t>
      </w:r>
    </w:p>
    <w:p w14:paraId="0CAEA90A" w14:textId="6CF377E5" w:rsidR="00C95ADB" w:rsidRDefault="1925A07F" w:rsidP="4FB0E2B5">
      <w:pPr>
        <w:spacing w:before="240" w:line="240" w:lineRule="auto"/>
        <w:ind w:firstLine="720"/>
        <w:rPr>
          <w:rFonts w:ascii="Times New Roman" w:eastAsia="Times New Roman" w:hAnsi="Times New Roman" w:cs="Times New Roman"/>
          <w:i/>
          <w:iCs/>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Preservice</w:t>
      </w:r>
      <w:r w:rsidR="00642E1E" w:rsidRPr="4FB0E2B5">
        <w:rPr>
          <w:rFonts w:ascii="Times New Roman" w:eastAsia="Times New Roman" w:hAnsi="Times New Roman" w:cs="Times New Roman"/>
          <w:color w:val="000000" w:themeColor="text1"/>
          <w:sz w:val="24"/>
          <w:szCs w:val="24"/>
          <w:lang w:val="en-US"/>
        </w:rPr>
        <w:t xml:space="preserve"> teachers </w:t>
      </w:r>
      <w:r w:rsidR="00471948" w:rsidRPr="4FB0E2B5">
        <w:rPr>
          <w:rFonts w:ascii="Times New Roman" w:eastAsia="Times New Roman" w:hAnsi="Times New Roman" w:cs="Times New Roman"/>
          <w:color w:val="000000" w:themeColor="text1"/>
          <w:sz w:val="24"/>
          <w:szCs w:val="24"/>
          <w:lang w:val="en-US"/>
        </w:rPr>
        <w:t>experienced tension between</w:t>
      </w:r>
      <w:r w:rsidR="00523570" w:rsidRPr="4FB0E2B5">
        <w:rPr>
          <w:rFonts w:ascii="Times New Roman" w:eastAsia="Times New Roman" w:hAnsi="Times New Roman" w:cs="Times New Roman"/>
          <w:color w:val="000000" w:themeColor="text1"/>
          <w:sz w:val="24"/>
          <w:szCs w:val="24"/>
          <w:lang w:val="en-US"/>
        </w:rPr>
        <w:t xml:space="preserve"> </w:t>
      </w:r>
      <w:r w:rsidR="00175525" w:rsidRPr="4FB0E2B5">
        <w:rPr>
          <w:rFonts w:ascii="Times New Roman" w:eastAsia="Times New Roman" w:hAnsi="Times New Roman" w:cs="Times New Roman"/>
          <w:color w:val="000000" w:themeColor="text1"/>
          <w:sz w:val="24"/>
          <w:szCs w:val="24"/>
          <w:lang w:val="en-US"/>
        </w:rPr>
        <w:t>the</w:t>
      </w:r>
      <w:r w:rsidR="00845F90" w:rsidRPr="4FB0E2B5">
        <w:rPr>
          <w:rFonts w:ascii="Times New Roman" w:eastAsia="Times New Roman" w:hAnsi="Times New Roman" w:cs="Times New Roman"/>
          <w:color w:val="000000" w:themeColor="text1"/>
          <w:sz w:val="24"/>
          <w:szCs w:val="24"/>
          <w:lang w:val="en-US"/>
        </w:rPr>
        <w:t xml:space="preserve"> spoken expectation of community engagement and</w:t>
      </w:r>
      <w:r w:rsidR="00164109" w:rsidRPr="4FB0E2B5">
        <w:rPr>
          <w:rFonts w:ascii="Times New Roman" w:eastAsia="Times New Roman" w:hAnsi="Times New Roman" w:cs="Times New Roman"/>
          <w:color w:val="000000" w:themeColor="text1"/>
          <w:sz w:val="24"/>
          <w:szCs w:val="24"/>
          <w:lang w:val="en-US"/>
        </w:rPr>
        <w:t xml:space="preserve"> </w:t>
      </w:r>
      <w:r w:rsidR="00175525" w:rsidRPr="4FB0E2B5">
        <w:rPr>
          <w:rFonts w:ascii="Times New Roman" w:eastAsia="Times New Roman" w:hAnsi="Times New Roman" w:cs="Times New Roman"/>
          <w:color w:val="000000" w:themeColor="text1"/>
          <w:sz w:val="24"/>
          <w:szCs w:val="24"/>
          <w:lang w:val="en-US"/>
        </w:rPr>
        <w:t>observed</w:t>
      </w:r>
      <w:r w:rsidR="00C95384" w:rsidRPr="4FB0E2B5">
        <w:rPr>
          <w:rFonts w:ascii="Times New Roman" w:eastAsia="Times New Roman" w:hAnsi="Times New Roman" w:cs="Times New Roman"/>
          <w:color w:val="000000" w:themeColor="text1"/>
          <w:sz w:val="24"/>
          <w:szCs w:val="24"/>
          <w:lang w:val="en-US"/>
        </w:rPr>
        <w:t xml:space="preserve"> </w:t>
      </w:r>
      <w:r w:rsidR="00792887" w:rsidRPr="4FB0E2B5">
        <w:rPr>
          <w:rFonts w:ascii="Times New Roman" w:eastAsia="Times New Roman" w:hAnsi="Times New Roman" w:cs="Times New Roman"/>
          <w:color w:val="000000" w:themeColor="text1"/>
          <w:sz w:val="24"/>
          <w:szCs w:val="24"/>
          <w:lang w:val="en-US"/>
        </w:rPr>
        <w:t xml:space="preserve">teacher </w:t>
      </w:r>
      <w:r w:rsidR="004A76FF" w:rsidRPr="4FB0E2B5">
        <w:rPr>
          <w:rFonts w:ascii="Times New Roman" w:eastAsia="Times New Roman" w:hAnsi="Times New Roman" w:cs="Times New Roman"/>
          <w:color w:val="000000" w:themeColor="text1"/>
          <w:sz w:val="24"/>
          <w:szCs w:val="24"/>
          <w:lang w:val="en-US"/>
        </w:rPr>
        <w:t>behavior</w:t>
      </w:r>
      <w:r w:rsidR="00C95384" w:rsidRPr="4FB0E2B5">
        <w:rPr>
          <w:rFonts w:ascii="Times New Roman" w:eastAsia="Times New Roman" w:hAnsi="Times New Roman" w:cs="Times New Roman"/>
          <w:color w:val="000000" w:themeColor="text1"/>
          <w:sz w:val="24"/>
          <w:szCs w:val="24"/>
          <w:lang w:val="en-US"/>
        </w:rPr>
        <w:t>s</w:t>
      </w:r>
      <w:r w:rsidR="00884035" w:rsidRPr="4FB0E2B5">
        <w:rPr>
          <w:rFonts w:ascii="Times New Roman" w:eastAsia="Times New Roman" w:hAnsi="Times New Roman" w:cs="Times New Roman"/>
          <w:color w:val="000000" w:themeColor="text1"/>
          <w:sz w:val="24"/>
          <w:szCs w:val="24"/>
          <w:lang w:val="en-US"/>
        </w:rPr>
        <w:t xml:space="preserve">. </w:t>
      </w:r>
      <w:r w:rsidR="534CFD78" w:rsidRPr="4FB0E2B5">
        <w:rPr>
          <w:rFonts w:ascii="Times New Roman" w:eastAsia="Times New Roman" w:hAnsi="Times New Roman" w:cs="Times New Roman"/>
          <w:color w:val="000000" w:themeColor="text1"/>
          <w:sz w:val="24"/>
          <w:szCs w:val="24"/>
          <w:lang w:val="en-US"/>
        </w:rPr>
        <w:t>Alexis</w:t>
      </w:r>
      <w:r w:rsidR="00AE0E1E" w:rsidRPr="4FB0E2B5">
        <w:rPr>
          <w:rFonts w:ascii="Times New Roman" w:eastAsia="Times New Roman" w:hAnsi="Times New Roman" w:cs="Times New Roman"/>
          <w:color w:val="000000" w:themeColor="text1"/>
          <w:sz w:val="24"/>
          <w:szCs w:val="24"/>
          <w:lang w:val="en-US"/>
        </w:rPr>
        <w:t xml:space="preserve"> </w:t>
      </w:r>
      <w:r w:rsidR="33D1BD1F" w:rsidRPr="4FB0E2B5">
        <w:rPr>
          <w:rFonts w:ascii="Times New Roman" w:eastAsia="Times New Roman" w:hAnsi="Times New Roman" w:cs="Times New Roman"/>
          <w:color w:val="000000" w:themeColor="text1"/>
          <w:sz w:val="24"/>
          <w:szCs w:val="24"/>
          <w:lang w:val="en-US"/>
        </w:rPr>
        <w:t>attended a County Fair Board meeting</w:t>
      </w:r>
      <w:r w:rsidR="008E1602" w:rsidRPr="4FB0E2B5">
        <w:rPr>
          <w:rFonts w:ascii="Times New Roman" w:eastAsia="Times New Roman" w:hAnsi="Times New Roman" w:cs="Times New Roman"/>
          <w:color w:val="000000" w:themeColor="text1"/>
          <w:sz w:val="24"/>
          <w:szCs w:val="24"/>
          <w:lang w:val="en-US"/>
        </w:rPr>
        <w:t xml:space="preserve"> with her cooperating teacher.</w:t>
      </w:r>
      <w:r w:rsidR="33D1BD1F" w:rsidRPr="4FB0E2B5">
        <w:rPr>
          <w:rFonts w:ascii="Times New Roman" w:eastAsia="Times New Roman" w:hAnsi="Times New Roman" w:cs="Times New Roman"/>
          <w:color w:val="000000" w:themeColor="text1"/>
          <w:sz w:val="24"/>
          <w:szCs w:val="24"/>
          <w:lang w:val="en-US"/>
        </w:rPr>
        <w:t xml:space="preserve"> </w:t>
      </w:r>
      <w:r w:rsidR="008E1602" w:rsidRPr="4FB0E2B5">
        <w:rPr>
          <w:rFonts w:ascii="Times New Roman" w:eastAsia="Times New Roman" w:hAnsi="Times New Roman" w:cs="Times New Roman"/>
          <w:color w:val="000000" w:themeColor="text1"/>
          <w:sz w:val="24"/>
          <w:szCs w:val="24"/>
          <w:lang w:val="en-US"/>
        </w:rPr>
        <w:t xml:space="preserve">Fair Board meetings are </w:t>
      </w:r>
      <w:r w:rsidR="00422BB3" w:rsidRPr="4FB0E2B5">
        <w:rPr>
          <w:rFonts w:ascii="Times New Roman" w:eastAsia="Times New Roman" w:hAnsi="Times New Roman" w:cs="Times New Roman"/>
          <w:color w:val="000000" w:themeColor="text1"/>
          <w:sz w:val="24"/>
          <w:szCs w:val="24"/>
          <w:lang w:val="en-US"/>
        </w:rPr>
        <w:t xml:space="preserve">typically </w:t>
      </w:r>
      <w:r w:rsidR="33D1BD1F" w:rsidRPr="4FB0E2B5">
        <w:rPr>
          <w:rFonts w:ascii="Times New Roman" w:eastAsia="Times New Roman" w:hAnsi="Times New Roman" w:cs="Times New Roman"/>
          <w:color w:val="000000" w:themeColor="text1"/>
          <w:sz w:val="24"/>
          <w:szCs w:val="24"/>
          <w:lang w:val="en-US"/>
        </w:rPr>
        <w:t xml:space="preserve">an important event for </w:t>
      </w:r>
      <w:r w:rsidR="00150005" w:rsidRPr="4FB0E2B5">
        <w:rPr>
          <w:rFonts w:ascii="Times New Roman" w:eastAsia="Times New Roman" w:hAnsi="Times New Roman" w:cs="Times New Roman"/>
          <w:color w:val="000000" w:themeColor="text1"/>
          <w:sz w:val="24"/>
          <w:szCs w:val="24"/>
          <w:lang w:val="en-US"/>
        </w:rPr>
        <w:t xml:space="preserve">the </w:t>
      </w:r>
      <w:r w:rsidR="33D1BD1F" w:rsidRPr="4FB0E2B5">
        <w:rPr>
          <w:rFonts w:ascii="Times New Roman" w:eastAsia="Times New Roman" w:hAnsi="Times New Roman" w:cs="Times New Roman"/>
          <w:color w:val="000000" w:themeColor="text1"/>
          <w:sz w:val="24"/>
          <w:szCs w:val="24"/>
          <w:lang w:val="en-US"/>
        </w:rPr>
        <w:t>ag</w:t>
      </w:r>
      <w:r w:rsidR="00150005" w:rsidRPr="4FB0E2B5">
        <w:rPr>
          <w:rFonts w:ascii="Times New Roman" w:eastAsia="Times New Roman" w:hAnsi="Times New Roman" w:cs="Times New Roman"/>
          <w:color w:val="000000" w:themeColor="text1"/>
          <w:sz w:val="24"/>
          <w:szCs w:val="24"/>
          <w:lang w:val="en-US"/>
        </w:rPr>
        <w:t>riculture</w:t>
      </w:r>
      <w:r w:rsidR="33D1BD1F" w:rsidRPr="4FB0E2B5">
        <w:rPr>
          <w:rFonts w:ascii="Times New Roman" w:eastAsia="Times New Roman" w:hAnsi="Times New Roman" w:cs="Times New Roman"/>
          <w:color w:val="000000" w:themeColor="text1"/>
          <w:sz w:val="24"/>
          <w:szCs w:val="24"/>
          <w:lang w:val="en-US"/>
        </w:rPr>
        <w:t xml:space="preserve"> teacher</w:t>
      </w:r>
      <w:r w:rsidR="00150005" w:rsidRPr="4FB0E2B5">
        <w:rPr>
          <w:rFonts w:ascii="Times New Roman" w:eastAsia="Times New Roman" w:hAnsi="Times New Roman" w:cs="Times New Roman"/>
          <w:color w:val="000000" w:themeColor="text1"/>
          <w:sz w:val="24"/>
          <w:szCs w:val="24"/>
          <w:lang w:val="en-US"/>
        </w:rPr>
        <w:t xml:space="preserve"> to attend</w:t>
      </w:r>
      <w:r w:rsidR="33D1BD1F" w:rsidRPr="4FB0E2B5">
        <w:rPr>
          <w:rFonts w:ascii="Times New Roman" w:eastAsia="Times New Roman" w:hAnsi="Times New Roman" w:cs="Times New Roman"/>
          <w:color w:val="000000" w:themeColor="text1"/>
          <w:sz w:val="24"/>
          <w:szCs w:val="24"/>
          <w:lang w:val="en-US"/>
        </w:rPr>
        <w:t xml:space="preserve">, but </w:t>
      </w:r>
      <w:r w:rsidR="00592D29" w:rsidRPr="4FB0E2B5">
        <w:rPr>
          <w:rFonts w:ascii="Times New Roman" w:eastAsia="Times New Roman" w:hAnsi="Times New Roman" w:cs="Times New Roman"/>
          <w:color w:val="000000" w:themeColor="text1"/>
          <w:sz w:val="24"/>
          <w:szCs w:val="24"/>
          <w:lang w:val="en-US"/>
        </w:rPr>
        <w:t>Alexis’s</w:t>
      </w:r>
      <w:r w:rsidR="33D1BD1F" w:rsidRPr="4FB0E2B5">
        <w:rPr>
          <w:rFonts w:ascii="Times New Roman" w:eastAsia="Times New Roman" w:hAnsi="Times New Roman" w:cs="Times New Roman"/>
          <w:color w:val="000000" w:themeColor="text1"/>
          <w:sz w:val="24"/>
          <w:szCs w:val="24"/>
          <w:lang w:val="en-US"/>
        </w:rPr>
        <w:t xml:space="preserve"> experience was hollow. </w:t>
      </w:r>
      <w:r w:rsidR="1C18181E"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We didn't hardly talk to anyone there... only two of the teachers went, and neither really had anything to do with the fair,</w:t>
      </w:r>
      <w:r w:rsidR="33EBB35A"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w:t>
      </w:r>
      <w:r w:rsidR="534CFD78" w:rsidRPr="4FB0E2B5">
        <w:rPr>
          <w:rFonts w:ascii="Times New Roman" w:eastAsia="Times New Roman" w:hAnsi="Times New Roman" w:cs="Times New Roman"/>
          <w:color w:val="000000" w:themeColor="text1"/>
          <w:sz w:val="24"/>
          <w:szCs w:val="24"/>
          <w:lang w:val="en-US"/>
        </w:rPr>
        <w:t>Alexis</w:t>
      </w:r>
      <w:r w:rsidR="33D1BD1F" w:rsidRPr="4FB0E2B5">
        <w:rPr>
          <w:rFonts w:ascii="Times New Roman" w:eastAsia="Times New Roman" w:hAnsi="Times New Roman" w:cs="Times New Roman"/>
          <w:color w:val="000000" w:themeColor="text1"/>
          <w:sz w:val="24"/>
          <w:szCs w:val="24"/>
          <w:lang w:val="en-US"/>
        </w:rPr>
        <w:t xml:space="preserve"> </w:t>
      </w:r>
      <w:r w:rsidR="2D1CB12F" w:rsidRPr="4FB0E2B5">
        <w:rPr>
          <w:rFonts w:ascii="Times New Roman" w:eastAsia="Times New Roman" w:hAnsi="Times New Roman" w:cs="Times New Roman"/>
          <w:color w:val="000000" w:themeColor="text1"/>
          <w:sz w:val="24"/>
          <w:szCs w:val="24"/>
          <w:lang w:val="en-US"/>
        </w:rPr>
        <w:t>recalled.</w:t>
      </w:r>
      <w:r w:rsidR="33D1BD1F" w:rsidRPr="4FB0E2B5">
        <w:rPr>
          <w:rFonts w:ascii="Times New Roman" w:eastAsia="Times New Roman" w:hAnsi="Times New Roman" w:cs="Times New Roman"/>
          <w:color w:val="000000" w:themeColor="text1"/>
          <w:sz w:val="24"/>
          <w:szCs w:val="24"/>
          <w:lang w:val="en-US"/>
        </w:rPr>
        <w:t xml:space="preserve"> Despite </w:t>
      </w:r>
      <w:r w:rsidR="00BA2396" w:rsidRPr="4FB0E2B5">
        <w:rPr>
          <w:rFonts w:ascii="Times New Roman" w:eastAsia="Times New Roman" w:hAnsi="Times New Roman" w:cs="Times New Roman"/>
          <w:color w:val="000000" w:themeColor="text1"/>
          <w:sz w:val="24"/>
          <w:szCs w:val="24"/>
          <w:lang w:val="en-US"/>
        </w:rPr>
        <w:t xml:space="preserve">the expectation Alexis </w:t>
      </w:r>
      <w:r w:rsidR="33D1BD1F" w:rsidRPr="4FB0E2B5">
        <w:rPr>
          <w:rFonts w:ascii="Times New Roman" w:eastAsia="Times New Roman" w:hAnsi="Times New Roman" w:cs="Times New Roman"/>
          <w:color w:val="000000" w:themeColor="text1"/>
          <w:sz w:val="24"/>
          <w:szCs w:val="24"/>
          <w:lang w:val="en-US"/>
        </w:rPr>
        <w:t xml:space="preserve">would </w:t>
      </w:r>
      <w:r w:rsidR="00F4140C" w:rsidRPr="4FB0E2B5">
        <w:rPr>
          <w:rFonts w:ascii="Times New Roman" w:eastAsia="Times New Roman" w:hAnsi="Times New Roman" w:cs="Times New Roman"/>
          <w:color w:val="000000" w:themeColor="text1"/>
          <w:sz w:val="24"/>
          <w:szCs w:val="24"/>
          <w:lang w:val="en-US"/>
        </w:rPr>
        <w:t xml:space="preserve">be asked to </w:t>
      </w:r>
      <w:r w:rsidR="00877724" w:rsidRPr="4FB0E2B5">
        <w:rPr>
          <w:rFonts w:ascii="Times New Roman" w:eastAsia="Times New Roman" w:hAnsi="Times New Roman" w:cs="Times New Roman"/>
          <w:color w:val="000000" w:themeColor="text1"/>
          <w:sz w:val="24"/>
          <w:szCs w:val="24"/>
          <w:lang w:val="en-US"/>
        </w:rPr>
        <w:t>superv</w:t>
      </w:r>
      <w:r w:rsidR="00F4140C" w:rsidRPr="4FB0E2B5">
        <w:rPr>
          <w:rFonts w:ascii="Times New Roman" w:eastAsia="Times New Roman" w:hAnsi="Times New Roman" w:cs="Times New Roman"/>
          <w:color w:val="000000" w:themeColor="text1"/>
          <w:sz w:val="24"/>
          <w:szCs w:val="24"/>
          <w:lang w:val="en-US"/>
        </w:rPr>
        <w:t>ise</w:t>
      </w:r>
      <w:r w:rsidR="33D1BD1F" w:rsidRPr="4FB0E2B5">
        <w:rPr>
          <w:rFonts w:ascii="Times New Roman" w:eastAsia="Times New Roman" w:hAnsi="Times New Roman" w:cs="Times New Roman"/>
          <w:color w:val="000000" w:themeColor="text1"/>
          <w:sz w:val="24"/>
          <w:szCs w:val="24"/>
          <w:lang w:val="en-US"/>
        </w:rPr>
        <w:t xml:space="preserve"> over a fair</w:t>
      </w:r>
      <w:r w:rsidR="32820F5B"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her cooperating teacher offered no introduction. </w:t>
      </w:r>
      <w:r w:rsidR="01125846"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They didn't even give us a chance to introduce ourselves. I was </w:t>
      </w:r>
      <w:proofErr w:type="gramStart"/>
      <w:r w:rsidR="33D1BD1F" w:rsidRPr="4FB0E2B5">
        <w:rPr>
          <w:rFonts w:ascii="Times New Roman" w:eastAsia="Times New Roman" w:hAnsi="Times New Roman" w:cs="Times New Roman"/>
          <w:color w:val="000000" w:themeColor="text1"/>
          <w:sz w:val="24"/>
          <w:szCs w:val="24"/>
          <w:lang w:val="en-US"/>
        </w:rPr>
        <w:t>pretty bummed</w:t>
      </w:r>
      <w:proofErr w:type="gramEnd"/>
      <w:r w:rsidR="33D1BD1F" w:rsidRPr="4FB0E2B5">
        <w:rPr>
          <w:rFonts w:ascii="Times New Roman" w:eastAsia="Times New Roman" w:hAnsi="Times New Roman" w:cs="Times New Roman"/>
          <w:color w:val="000000" w:themeColor="text1"/>
          <w:sz w:val="24"/>
          <w:szCs w:val="24"/>
          <w:lang w:val="en-US"/>
        </w:rPr>
        <w:t xml:space="preserve">.” </w:t>
      </w:r>
      <w:r w:rsidR="00CA00B1" w:rsidRPr="4FB0E2B5">
        <w:rPr>
          <w:rFonts w:ascii="Times New Roman" w:eastAsia="Times New Roman" w:hAnsi="Times New Roman" w:cs="Times New Roman"/>
          <w:color w:val="000000" w:themeColor="text1"/>
          <w:sz w:val="24"/>
          <w:szCs w:val="24"/>
          <w:lang w:val="en-US"/>
        </w:rPr>
        <w:t>T</w:t>
      </w:r>
      <w:r w:rsidR="00872B13" w:rsidRPr="4FB0E2B5">
        <w:rPr>
          <w:rFonts w:ascii="Times New Roman" w:eastAsia="Times New Roman" w:hAnsi="Times New Roman" w:cs="Times New Roman"/>
          <w:color w:val="000000" w:themeColor="text1"/>
          <w:sz w:val="24"/>
          <w:szCs w:val="24"/>
          <w:lang w:val="en-US"/>
        </w:rPr>
        <w:t>he</w:t>
      </w:r>
      <w:r w:rsidR="33D1BD1F" w:rsidRPr="4FB0E2B5">
        <w:rPr>
          <w:rFonts w:ascii="Times New Roman" w:eastAsia="Times New Roman" w:hAnsi="Times New Roman" w:cs="Times New Roman"/>
          <w:color w:val="000000" w:themeColor="text1"/>
          <w:sz w:val="24"/>
          <w:szCs w:val="24"/>
          <w:lang w:val="en-US"/>
        </w:rPr>
        <w:t xml:space="preserve"> </w:t>
      </w:r>
      <w:r w:rsidR="0EB3A4E4" w:rsidRPr="4FB0E2B5">
        <w:rPr>
          <w:rFonts w:ascii="Times New Roman" w:eastAsia="Times New Roman" w:hAnsi="Times New Roman" w:cs="Times New Roman"/>
          <w:color w:val="000000" w:themeColor="text1"/>
          <w:sz w:val="24"/>
          <w:szCs w:val="24"/>
          <w:lang w:val="en-US"/>
        </w:rPr>
        <w:t>preservice</w:t>
      </w:r>
      <w:r w:rsidR="005A07B2" w:rsidRPr="4FB0E2B5">
        <w:rPr>
          <w:rFonts w:ascii="Times New Roman" w:eastAsia="Times New Roman" w:hAnsi="Times New Roman" w:cs="Times New Roman"/>
          <w:color w:val="000000" w:themeColor="text1"/>
          <w:sz w:val="24"/>
          <w:szCs w:val="24"/>
          <w:lang w:val="en-US"/>
        </w:rPr>
        <w:t xml:space="preserve"> teacher interpreted th</w:t>
      </w:r>
      <w:r w:rsidR="00E45F36" w:rsidRPr="4FB0E2B5">
        <w:rPr>
          <w:rFonts w:ascii="Times New Roman" w:eastAsia="Times New Roman" w:hAnsi="Times New Roman" w:cs="Times New Roman"/>
          <w:color w:val="000000" w:themeColor="text1"/>
          <w:sz w:val="24"/>
          <w:szCs w:val="24"/>
          <w:lang w:val="en-US"/>
        </w:rPr>
        <w:t>e</w:t>
      </w:r>
      <w:r w:rsidR="00EE1C8B" w:rsidRPr="4FB0E2B5">
        <w:rPr>
          <w:rFonts w:ascii="Times New Roman" w:eastAsia="Times New Roman" w:hAnsi="Times New Roman" w:cs="Times New Roman"/>
          <w:color w:val="000000" w:themeColor="text1"/>
          <w:sz w:val="24"/>
          <w:szCs w:val="24"/>
          <w:lang w:val="en-US"/>
        </w:rPr>
        <w:t xml:space="preserve"> </w:t>
      </w:r>
      <w:r w:rsidR="00A06224" w:rsidRPr="4FB0E2B5">
        <w:rPr>
          <w:rFonts w:ascii="Times New Roman" w:eastAsia="Times New Roman" w:hAnsi="Times New Roman" w:cs="Times New Roman"/>
          <w:color w:val="000000" w:themeColor="text1"/>
          <w:sz w:val="24"/>
          <w:szCs w:val="24"/>
          <w:lang w:val="en-US"/>
        </w:rPr>
        <w:t>actions of</w:t>
      </w:r>
      <w:r w:rsidR="005A07B2" w:rsidRPr="4FB0E2B5">
        <w:rPr>
          <w:rFonts w:ascii="Times New Roman" w:eastAsia="Times New Roman" w:hAnsi="Times New Roman" w:cs="Times New Roman"/>
          <w:color w:val="000000" w:themeColor="text1"/>
          <w:sz w:val="24"/>
          <w:szCs w:val="24"/>
          <w:lang w:val="en-US"/>
        </w:rPr>
        <w:t xml:space="preserve"> </w:t>
      </w:r>
      <w:r w:rsidR="00EE1C8B" w:rsidRPr="4FB0E2B5">
        <w:rPr>
          <w:rFonts w:ascii="Times New Roman" w:eastAsia="Times New Roman" w:hAnsi="Times New Roman" w:cs="Times New Roman"/>
          <w:color w:val="000000" w:themeColor="text1"/>
          <w:sz w:val="24"/>
          <w:szCs w:val="24"/>
          <w:lang w:val="en-US"/>
        </w:rPr>
        <w:t xml:space="preserve">the </w:t>
      </w:r>
      <w:r w:rsidR="33D1BD1F" w:rsidRPr="4FB0E2B5">
        <w:rPr>
          <w:rFonts w:ascii="Times New Roman" w:eastAsia="Times New Roman" w:hAnsi="Times New Roman" w:cs="Times New Roman"/>
          <w:color w:val="000000" w:themeColor="text1"/>
          <w:sz w:val="24"/>
          <w:szCs w:val="24"/>
          <w:lang w:val="en-US"/>
        </w:rPr>
        <w:t>cooperating teacher</w:t>
      </w:r>
      <w:r w:rsidR="00872B13" w:rsidRPr="4FB0E2B5">
        <w:rPr>
          <w:rFonts w:ascii="Times New Roman" w:eastAsia="Times New Roman" w:hAnsi="Times New Roman" w:cs="Times New Roman"/>
          <w:color w:val="000000" w:themeColor="text1"/>
          <w:sz w:val="24"/>
          <w:szCs w:val="24"/>
          <w:lang w:val="en-US"/>
        </w:rPr>
        <w:t xml:space="preserve"> </w:t>
      </w:r>
      <w:r w:rsidR="12404CF3" w:rsidRPr="4FB0E2B5">
        <w:rPr>
          <w:rFonts w:ascii="Times New Roman" w:eastAsia="Times New Roman" w:hAnsi="Times New Roman" w:cs="Times New Roman"/>
          <w:color w:val="000000" w:themeColor="text1"/>
          <w:sz w:val="24"/>
          <w:szCs w:val="24"/>
          <w:lang w:val="en-US"/>
        </w:rPr>
        <w:t xml:space="preserve">as </w:t>
      </w:r>
      <w:r w:rsidR="00073A3A" w:rsidRPr="4FB0E2B5">
        <w:rPr>
          <w:rFonts w:ascii="Times New Roman" w:eastAsia="Times New Roman" w:hAnsi="Times New Roman" w:cs="Times New Roman"/>
          <w:color w:val="000000" w:themeColor="text1"/>
          <w:sz w:val="24"/>
          <w:szCs w:val="24"/>
          <w:lang w:val="en-US"/>
        </w:rPr>
        <w:t xml:space="preserve">treating community engagement </w:t>
      </w:r>
      <w:r w:rsidR="00872B13" w:rsidRPr="4FB0E2B5">
        <w:rPr>
          <w:rFonts w:ascii="Times New Roman" w:eastAsia="Times New Roman" w:hAnsi="Times New Roman" w:cs="Times New Roman"/>
          <w:color w:val="000000" w:themeColor="text1"/>
          <w:sz w:val="24"/>
          <w:szCs w:val="24"/>
          <w:lang w:val="en-US"/>
        </w:rPr>
        <w:t xml:space="preserve">as </w:t>
      </w:r>
      <w:r w:rsidR="33D1BD1F" w:rsidRPr="4FB0E2B5">
        <w:rPr>
          <w:rFonts w:ascii="Times New Roman" w:eastAsia="Times New Roman" w:hAnsi="Times New Roman" w:cs="Times New Roman"/>
          <w:color w:val="000000" w:themeColor="text1"/>
          <w:sz w:val="24"/>
          <w:szCs w:val="24"/>
          <w:lang w:val="en-US"/>
        </w:rPr>
        <w:t xml:space="preserve">a box </w:t>
      </w:r>
      <w:r w:rsidR="00401BB0" w:rsidRPr="4FB0E2B5">
        <w:rPr>
          <w:rFonts w:ascii="Times New Roman" w:eastAsia="Times New Roman" w:hAnsi="Times New Roman" w:cs="Times New Roman"/>
          <w:color w:val="000000" w:themeColor="text1"/>
          <w:sz w:val="24"/>
          <w:szCs w:val="24"/>
          <w:lang w:val="en-US"/>
        </w:rPr>
        <w:t xml:space="preserve">to check </w:t>
      </w:r>
      <w:r w:rsidR="00BE15FC" w:rsidRPr="4FB0E2B5">
        <w:rPr>
          <w:rFonts w:ascii="Times New Roman" w:eastAsia="Times New Roman" w:hAnsi="Times New Roman" w:cs="Times New Roman"/>
          <w:color w:val="000000" w:themeColor="text1"/>
          <w:sz w:val="24"/>
          <w:szCs w:val="24"/>
          <w:lang w:val="en-US"/>
        </w:rPr>
        <w:t>ra</w:t>
      </w:r>
      <w:r w:rsidR="33D1BD1F" w:rsidRPr="4FB0E2B5">
        <w:rPr>
          <w:rFonts w:ascii="Times New Roman" w:eastAsia="Times New Roman" w:hAnsi="Times New Roman" w:cs="Times New Roman"/>
          <w:color w:val="000000" w:themeColor="text1"/>
          <w:sz w:val="24"/>
          <w:szCs w:val="24"/>
          <w:lang w:val="en-US"/>
        </w:rPr>
        <w:t>ther than a relationship to nurture.</w:t>
      </w:r>
    </w:p>
    <w:p w14:paraId="390B84CB" w14:textId="1BF50DE5" w:rsidR="00C95ADB" w:rsidRDefault="21A01C94" w:rsidP="606C765A">
      <w:pPr>
        <w:spacing w:before="240" w:line="240" w:lineRule="auto"/>
        <w:rPr>
          <w:rFonts w:ascii="Times New Roman" w:eastAsia="Times New Roman" w:hAnsi="Times New Roman" w:cs="Times New Roman"/>
          <w:i/>
          <w:iCs/>
          <w:color w:val="000000" w:themeColor="text1"/>
          <w:sz w:val="24"/>
          <w:szCs w:val="24"/>
          <w:lang w:val="en-US"/>
        </w:rPr>
      </w:pPr>
      <w:r w:rsidRPr="4F522B2D">
        <w:rPr>
          <w:rFonts w:ascii="Times New Roman" w:eastAsia="Times New Roman" w:hAnsi="Times New Roman" w:cs="Times New Roman"/>
          <w:color w:val="000000" w:themeColor="text1"/>
          <w:sz w:val="24"/>
          <w:szCs w:val="24"/>
          <w:lang w:val="en-US"/>
        </w:rPr>
        <w:t>Vignette 2:</w:t>
      </w:r>
      <w:r w:rsidRPr="4F522B2D">
        <w:rPr>
          <w:rFonts w:ascii="Times New Roman" w:eastAsia="Times New Roman" w:hAnsi="Times New Roman" w:cs="Times New Roman"/>
          <w:i/>
          <w:iCs/>
          <w:color w:val="000000" w:themeColor="text1"/>
          <w:sz w:val="24"/>
          <w:szCs w:val="24"/>
          <w:lang w:val="en-US"/>
        </w:rPr>
        <w:t xml:space="preserve"> The</w:t>
      </w:r>
      <w:r w:rsidR="2512C82D" w:rsidRPr="4F522B2D">
        <w:rPr>
          <w:rFonts w:ascii="Times New Roman" w:eastAsia="Times New Roman" w:hAnsi="Times New Roman" w:cs="Times New Roman"/>
          <w:i/>
          <w:iCs/>
          <w:color w:val="000000" w:themeColor="text1"/>
          <w:sz w:val="24"/>
          <w:szCs w:val="24"/>
          <w:lang w:val="en-US"/>
        </w:rPr>
        <w:t xml:space="preserve"> </w:t>
      </w:r>
      <w:r w:rsidR="00CD71D0">
        <w:rPr>
          <w:rFonts w:ascii="Times New Roman" w:eastAsia="Times New Roman" w:hAnsi="Times New Roman" w:cs="Times New Roman"/>
          <w:i/>
          <w:iCs/>
          <w:color w:val="000000" w:themeColor="text1"/>
          <w:sz w:val="24"/>
          <w:szCs w:val="24"/>
          <w:lang w:val="en-US"/>
        </w:rPr>
        <w:t xml:space="preserve">small-town </w:t>
      </w:r>
      <w:r w:rsidR="2512C82D" w:rsidRPr="4F522B2D">
        <w:rPr>
          <w:rFonts w:ascii="Times New Roman" w:eastAsia="Times New Roman" w:hAnsi="Times New Roman" w:cs="Times New Roman"/>
          <w:i/>
          <w:iCs/>
          <w:color w:val="000000" w:themeColor="text1"/>
          <w:sz w:val="24"/>
          <w:szCs w:val="24"/>
          <w:lang w:val="en-US"/>
        </w:rPr>
        <w:t>grocery</w:t>
      </w:r>
      <w:r w:rsidRPr="4F522B2D">
        <w:rPr>
          <w:rFonts w:ascii="Times New Roman" w:eastAsia="Times New Roman" w:hAnsi="Times New Roman" w:cs="Times New Roman"/>
          <w:i/>
          <w:iCs/>
          <w:color w:val="000000" w:themeColor="text1"/>
          <w:sz w:val="24"/>
          <w:szCs w:val="24"/>
          <w:lang w:val="en-US"/>
        </w:rPr>
        <w:t xml:space="preserve"> store is </w:t>
      </w:r>
      <w:proofErr w:type="gramStart"/>
      <w:r w:rsidRPr="4F522B2D">
        <w:rPr>
          <w:rFonts w:ascii="Times New Roman" w:eastAsia="Times New Roman" w:hAnsi="Times New Roman" w:cs="Times New Roman"/>
          <w:i/>
          <w:iCs/>
          <w:color w:val="000000" w:themeColor="text1"/>
          <w:sz w:val="24"/>
          <w:szCs w:val="24"/>
          <w:lang w:val="en-US"/>
        </w:rPr>
        <w:t>pretty busy</w:t>
      </w:r>
      <w:proofErr w:type="gramEnd"/>
      <w:r w:rsidRPr="4F522B2D">
        <w:rPr>
          <w:rFonts w:ascii="Times New Roman" w:eastAsia="Times New Roman" w:hAnsi="Times New Roman" w:cs="Times New Roman"/>
          <w:i/>
          <w:iCs/>
          <w:color w:val="000000" w:themeColor="text1"/>
          <w:sz w:val="24"/>
          <w:szCs w:val="24"/>
          <w:lang w:val="en-US"/>
        </w:rPr>
        <w:t xml:space="preserve"> and there are plenty of community members there. I want</w:t>
      </w:r>
      <w:r w:rsidR="3DDA7A12" w:rsidRPr="4F522B2D">
        <w:rPr>
          <w:rFonts w:ascii="Times New Roman" w:eastAsia="Times New Roman" w:hAnsi="Times New Roman" w:cs="Times New Roman"/>
          <w:i/>
          <w:iCs/>
          <w:color w:val="000000" w:themeColor="text1"/>
          <w:sz w:val="24"/>
          <w:szCs w:val="24"/>
          <w:lang w:val="en-US"/>
        </w:rPr>
        <w:t xml:space="preserve"> to</w:t>
      </w:r>
      <w:r w:rsidRPr="4F522B2D">
        <w:rPr>
          <w:rFonts w:ascii="Times New Roman" w:eastAsia="Times New Roman" w:hAnsi="Times New Roman" w:cs="Times New Roman"/>
          <w:i/>
          <w:iCs/>
          <w:color w:val="000000" w:themeColor="text1"/>
          <w:sz w:val="24"/>
          <w:szCs w:val="24"/>
          <w:lang w:val="en-US"/>
        </w:rPr>
        <w:t xml:space="preserve"> introduce myself</w:t>
      </w:r>
      <w:r w:rsidR="231C8D32" w:rsidRPr="4F522B2D">
        <w:rPr>
          <w:rFonts w:ascii="Times New Roman" w:eastAsia="Times New Roman" w:hAnsi="Times New Roman" w:cs="Times New Roman"/>
          <w:i/>
          <w:iCs/>
          <w:color w:val="000000" w:themeColor="text1"/>
          <w:sz w:val="24"/>
          <w:szCs w:val="24"/>
          <w:lang w:val="en-US"/>
        </w:rPr>
        <w:t xml:space="preserve"> and learn who they are</w:t>
      </w:r>
      <w:r w:rsidR="00CD71D0">
        <w:rPr>
          <w:rFonts w:ascii="Times New Roman" w:eastAsia="Times New Roman" w:hAnsi="Times New Roman" w:cs="Times New Roman"/>
          <w:i/>
          <w:iCs/>
          <w:color w:val="000000" w:themeColor="text1"/>
          <w:sz w:val="24"/>
          <w:szCs w:val="24"/>
          <w:lang w:val="en-US"/>
        </w:rPr>
        <w:t xml:space="preserve"> as I shop</w:t>
      </w:r>
      <w:r w:rsidRPr="4F522B2D">
        <w:rPr>
          <w:rFonts w:ascii="Times New Roman" w:eastAsia="Times New Roman" w:hAnsi="Times New Roman" w:cs="Times New Roman"/>
          <w:i/>
          <w:iCs/>
          <w:color w:val="000000" w:themeColor="text1"/>
          <w:sz w:val="24"/>
          <w:szCs w:val="24"/>
          <w:lang w:val="en-US"/>
        </w:rPr>
        <w:t>. I start to walk up to an older couple peering over the meat counter, but then I realize</w:t>
      </w:r>
      <w:r w:rsidR="16C4761C" w:rsidRPr="4F522B2D">
        <w:rPr>
          <w:rFonts w:ascii="Times New Roman" w:eastAsia="Times New Roman" w:hAnsi="Times New Roman" w:cs="Times New Roman"/>
          <w:i/>
          <w:iCs/>
          <w:color w:val="000000" w:themeColor="text1"/>
          <w:sz w:val="24"/>
          <w:szCs w:val="24"/>
          <w:lang w:val="en-US"/>
        </w:rPr>
        <w:t xml:space="preserve"> </w:t>
      </w:r>
      <w:r w:rsidRPr="4F522B2D">
        <w:rPr>
          <w:rFonts w:ascii="Times New Roman" w:eastAsia="Times New Roman" w:hAnsi="Times New Roman" w:cs="Times New Roman"/>
          <w:i/>
          <w:iCs/>
          <w:color w:val="000000" w:themeColor="text1"/>
          <w:sz w:val="24"/>
          <w:szCs w:val="24"/>
          <w:lang w:val="en-US"/>
        </w:rPr>
        <w:t xml:space="preserve">that I have no idea how to walk up to a stranger and introduce myself. </w:t>
      </w:r>
    </w:p>
    <w:p w14:paraId="4C2C0C52" w14:textId="6F39A768" w:rsidR="00C95ADB" w:rsidRDefault="33D1BD1F" w:rsidP="606C765A">
      <w:pPr>
        <w:spacing w:before="240" w:line="240" w:lineRule="auto"/>
        <w:rPr>
          <w:rFonts w:ascii="Times New Roman" w:eastAsia="Times New Roman" w:hAnsi="Times New Roman" w:cs="Times New Roman"/>
          <w:b/>
          <w:color w:val="000000" w:themeColor="text1"/>
          <w:sz w:val="24"/>
          <w:szCs w:val="24"/>
          <w:lang w:val="en-US"/>
        </w:rPr>
      </w:pPr>
      <w:r w:rsidRPr="4F522B2D">
        <w:rPr>
          <w:rFonts w:ascii="Times New Roman" w:eastAsia="Times New Roman" w:hAnsi="Times New Roman" w:cs="Times New Roman"/>
          <w:b/>
          <w:bCs/>
          <w:color w:val="000000" w:themeColor="text1"/>
          <w:sz w:val="24"/>
          <w:szCs w:val="24"/>
          <w:lang w:val="en-US"/>
        </w:rPr>
        <w:t>Theme 2: Attempt to Engage with Community Independently</w:t>
      </w:r>
    </w:p>
    <w:p w14:paraId="3DFC87A1" w14:textId="4B5CFEE2" w:rsidR="00C95ADB" w:rsidRDefault="006A7E1A"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P</w:t>
      </w:r>
      <w:r w:rsidR="589581DF" w:rsidRPr="4FB0E2B5">
        <w:rPr>
          <w:rFonts w:ascii="Times New Roman" w:eastAsia="Times New Roman" w:hAnsi="Times New Roman" w:cs="Times New Roman"/>
          <w:color w:val="000000" w:themeColor="text1"/>
          <w:sz w:val="24"/>
          <w:szCs w:val="24"/>
          <w:lang w:val="en-US"/>
        </w:rPr>
        <w:t>reservice</w:t>
      </w:r>
      <w:r w:rsidR="33D1BD1F" w:rsidRPr="4FB0E2B5">
        <w:rPr>
          <w:rFonts w:ascii="Times New Roman" w:eastAsia="Times New Roman" w:hAnsi="Times New Roman" w:cs="Times New Roman"/>
          <w:color w:val="000000" w:themeColor="text1"/>
          <w:sz w:val="24"/>
          <w:szCs w:val="24"/>
          <w:lang w:val="en-US"/>
        </w:rPr>
        <w:t xml:space="preserve"> teachers </w:t>
      </w:r>
      <w:r w:rsidR="002B08A0" w:rsidRPr="4FB0E2B5">
        <w:rPr>
          <w:rFonts w:ascii="Times New Roman" w:eastAsia="Times New Roman" w:hAnsi="Times New Roman" w:cs="Times New Roman"/>
          <w:color w:val="000000" w:themeColor="text1"/>
          <w:sz w:val="24"/>
          <w:szCs w:val="24"/>
          <w:lang w:val="en-US"/>
        </w:rPr>
        <w:t xml:space="preserve">also </w:t>
      </w:r>
      <w:r w:rsidR="33D1BD1F" w:rsidRPr="4FB0E2B5">
        <w:rPr>
          <w:rFonts w:ascii="Times New Roman" w:eastAsia="Times New Roman" w:hAnsi="Times New Roman" w:cs="Times New Roman"/>
          <w:color w:val="000000" w:themeColor="text1"/>
          <w:sz w:val="24"/>
          <w:szCs w:val="24"/>
          <w:lang w:val="en-US"/>
        </w:rPr>
        <w:t xml:space="preserve">attempted to </w:t>
      </w:r>
      <w:r w:rsidR="006365D9" w:rsidRPr="4FB0E2B5">
        <w:rPr>
          <w:rFonts w:ascii="Times New Roman" w:eastAsia="Times New Roman" w:hAnsi="Times New Roman" w:cs="Times New Roman"/>
          <w:color w:val="000000" w:themeColor="text1"/>
          <w:sz w:val="24"/>
          <w:szCs w:val="24"/>
          <w:lang w:val="en-US"/>
        </w:rPr>
        <w:t xml:space="preserve">independently </w:t>
      </w:r>
      <w:r w:rsidR="008C5B6E" w:rsidRPr="4FB0E2B5">
        <w:rPr>
          <w:rFonts w:ascii="Times New Roman" w:eastAsia="Times New Roman" w:hAnsi="Times New Roman" w:cs="Times New Roman"/>
          <w:i/>
          <w:iCs/>
          <w:color w:val="000000" w:themeColor="text1"/>
          <w:sz w:val="24"/>
          <w:szCs w:val="24"/>
          <w:lang w:val="en-US"/>
        </w:rPr>
        <w:t>creat</w:t>
      </w:r>
      <w:r w:rsidR="002B08A0" w:rsidRPr="4FB0E2B5">
        <w:rPr>
          <w:rFonts w:ascii="Times New Roman" w:eastAsia="Times New Roman" w:hAnsi="Times New Roman" w:cs="Times New Roman"/>
          <w:i/>
          <w:iCs/>
          <w:color w:val="000000" w:themeColor="text1"/>
          <w:sz w:val="24"/>
          <w:szCs w:val="24"/>
          <w:lang w:val="en-US"/>
        </w:rPr>
        <w:t>e</w:t>
      </w:r>
      <w:r w:rsidR="008C5B6E" w:rsidRPr="4FB0E2B5">
        <w:rPr>
          <w:rFonts w:ascii="Times New Roman" w:eastAsia="Times New Roman" w:hAnsi="Times New Roman" w:cs="Times New Roman"/>
          <w:color w:val="000000" w:themeColor="text1"/>
          <w:sz w:val="24"/>
          <w:szCs w:val="24"/>
          <w:lang w:val="en-US"/>
        </w:rPr>
        <w:t xml:space="preserve"> community</w:t>
      </w:r>
      <w:r w:rsidR="33D1BD1F" w:rsidRPr="4FB0E2B5">
        <w:rPr>
          <w:rFonts w:ascii="Times New Roman" w:eastAsia="Times New Roman" w:hAnsi="Times New Roman" w:cs="Times New Roman"/>
          <w:color w:val="000000" w:themeColor="text1"/>
          <w:sz w:val="24"/>
          <w:szCs w:val="24"/>
          <w:lang w:val="en-US"/>
        </w:rPr>
        <w:t xml:space="preserve">. </w:t>
      </w:r>
      <w:r w:rsidR="4CBC0853" w:rsidRPr="4FB0E2B5">
        <w:rPr>
          <w:rFonts w:ascii="Times New Roman" w:eastAsia="Times New Roman" w:hAnsi="Times New Roman" w:cs="Times New Roman"/>
          <w:color w:val="000000" w:themeColor="text1"/>
          <w:sz w:val="24"/>
          <w:szCs w:val="24"/>
          <w:lang w:val="en-US"/>
        </w:rPr>
        <w:t>P</w:t>
      </w:r>
      <w:r w:rsidR="1955B4F4" w:rsidRPr="4FB0E2B5">
        <w:rPr>
          <w:rFonts w:ascii="Times New Roman" w:eastAsia="Times New Roman" w:hAnsi="Times New Roman" w:cs="Times New Roman"/>
          <w:color w:val="000000" w:themeColor="text1"/>
          <w:sz w:val="24"/>
          <w:szCs w:val="24"/>
          <w:lang w:val="en-US"/>
        </w:rPr>
        <w:t>reservice</w:t>
      </w:r>
      <w:r w:rsidR="00A9480C" w:rsidRPr="4FB0E2B5">
        <w:rPr>
          <w:rFonts w:ascii="Times New Roman" w:eastAsia="Times New Roman" w:hAnsi="Times New Roman" w:cs="Times New Roman"/>
          <w:color w:val="000000" w:themeColor="text1"/>
          <w:sz w:val="24"/>
          <w:szCs w:val="24"/>
          <w:lang w:val="en-US"/>
        </w:rPr>
        <w:t xml:space="preserve"> teachers </w:t>
      </w:r>
      <w:r w:rsidR="001D5F67" w:rsidRPr="4FB0E2B5">
        <w:rPr>
          <w:rFonts w:ascii="Times New Roman" w:eastAsia="Times New Roman" w:hAnsi="Times New Roman" w:cs="Times New Roman"/>
          <w:color w:val="000000" w:themeColor="text1"/>
          <w:sz w:val="24"/>
          <w:szCs w:val="24"/>
          <w:lang w:val="en-US"/>
        </w:rPr>
        <w:t>struggled</w:t>
      </w:r>
      <w:r w:rsidR="00A9480C" w:rsidRPr="4FB0E2B5">
        <w:rPr>
          <w:rFonts w:ascii="Times New Roman" w:eastAsia="Times New Roman" w:hAnsi="Times New Roman" w:cs="Times New Roman"/>
          <w:color w:val="000000" w:themeColor="text1"/>
          <w:sz w:val="24"/>
          <w:szCs w:val="24"/>
          <w:lang w:val="en-US"/>
        </w:rPr>
        <w:t xml:space="preserve"> to</w:t>
      </w:r>
      <w:r w:rsidR="33D1BD1F" w:rsidRPr="4FB0E2B5">
        <w:rPr>
          <w:rFonts w:ascii="Times New Roman" w:eastAsia="Times New Roman" w:hAnsi="Times New Roman" w:cs="Times New Roman"/>
          <w:color w:val="000000" w:themeColor="text1"/>
          <w:sz w:val="24"/>
          <w:szCs w:val="24"/>
          <w:lang w:val="en-US"/>
        </w:rPr>
        <w:t xml:space="preserve"> navigate complex social and political landscapes with varying degrees of success, often relying on instinct </w:t>
      </w:r>
      <w:r w:rsidR="00752AC1" w:rsidRPr="4FB0E2B5">
        <w:rPr>
          <w:rFonts w:ascii="Times New Roman" w:eastAsia="Times New Roman" w:hAnsi="Times New Roman" w:cs="Times New Roman"/>
          <w:color w:val="000000" w:themeColor="text1"/>
          <w:sz w:val="24"/>
          <w:szCs w:val="24"/>
          <w:lang w:val="en-US"/>
        </w:rPr>
        <w:t xml:space="preserve">or limited previous experience </w:t>
      </w:r>
      <w:r w:rsidR="33D1BD1F" w:rsidRPr="4FB0E2B5">
        <w:rPr>
          <w:rFonts w:ascii="Times New Roman" w:eastAsia="Times New Roman" w:hAnsi="Times New Roman" w:cs="Times New Roman"/>
          <w:color w:val="000000" w:themeColor="text1"/>
          <w:sz w:val="24"/>
          <w:szCs w:val="24"/>
          <w:lang w:val="en-US"/>
        </w:rPr>
        <w:t xml:space="preserve">to decipher local norms and power dynamics. </w:t>
      </w:r>
      <w:r w:rsidR="33E996F4" w:rsidRPr="4FB0E2B5">
        <w:rPr>
          <w:rFonts w:ascii="Times New Roman" w:eastAsia="Times New Roman" w:hAnsi="Times New Roman" w:cs="Times New Roman"/>
          <w:color w:val="000000" w:themeColor="text1"/>
          <w:sz w:val="24"/>
          <w:szCs w:val="24"/>
          <w:lang w:val="en-US"/>
        </w:rPr>
        <w:t>Ellie quickly</w:t>
      </w:r>
      <w:r w:rsidR="33D1BD1F" w:rsidRPr="4FB0E2B5">
        <w:rPr>
          <w:rFonts w:ascii="Times New Roman" w:eastAsia="Times New Roman" w:hAnsi="Times New Roman" w:cs="Times New Roman"/>
          <w:color w:val="000000" w:themeColor="text1"/>
          <w:sz w:val="24"/>
          <w:szCs w:val="24"/>
          <w:lang w:val="en-US"/>
        </w:rPr>
        <w:t xml:space="preserve"> learned community engagement was not just about shaking </w:t>
      </w:r>
      <w:r w:rsidR="00B9043A" w:rsidRPr="4FB0E2B5">
        <w:rPr>
          <w:rFonts w:ascii="Times New Roman" w:eastAsia="Times New Roman" w:hAnsi="Times New Roman" w:cs="Times New Roman"/>
          <w:color w:val="000000" w:themeColor="text1"/>
          <w:sz w:val="24"/>
          <w:szCs w:val="24"/>
          <w:lang w:val="en-US"/>
        </w:rPr>
        <w:t>hands but</w:t>
      </w:r>
      <w:r w:rsidR="33D1BD1F" w:rsidRPr="4FB0E2B5">
        <w:rPr>
          <w:rFonts w:ascii="Times New Roman" w:eastAsia="Times New Roman" w:hAnsi="Times New Roman" w:cs="Times New Roman"/>
          <w:color w:val="000000" w:themeColor="text1"/>
          <w:sz w:val="24"/>
          <w:szCs w:val="24"/>
          <w:lang w:val="en-US"/>
        </w:rPr>
        <w:t xml:space="preserve"> </w:t>
      </w:r>
      <w:r w:rsidR="00AF7BF3" w:rsidRPr="4FB0E2B5">
        <w:rPr>
          <w:rFonts w:ascii="Times New Roman" w:eastAsia="Times New Roman" w:hAnsi="Times New Roman" w:cs="Times New Roman"/>
          <w:color w:val="000000" w:themeColor="text1"/>
          <w:sz w:val="24"/>
          <w:szCs w:val="24"/>
          <w:lang w:val="en-US"/>
        </w:rPr>
        <w:t xml:space="preserve">also </w:t>
      </w:r>
      <w:r w:rsidR="00B9043A" w:rsidRPr="4FB0E2B5">
        <w:rPr>
          <w:rFonts w:ascii="Times New Roman" w:eastAsia="Times New Roman" w:hAnsi="Times New Roman" w:cs="Times New Roman"/>
          <w:color w:val="000000" w:themeColor="text1"/>
          <w:sz w:val="24"/>
          <w:szCs w:val="24"/>
          <w:lang w:val="en-US"/>
        </w:rPr>
        <w:t xml:space="preserve">navigating </w:t>
      </w:r>
      <w:r w:rsidR="33D1BD1F" w:rsidRPr="4FB0E2B5">
        <w:rPr>
          <w:rFonts w:ascii="Times New Roman" w:eastAsia="Times New Roman" w:hAnsi="Times New Roman" w:cs="Times New Roman"/>
          <w:color w:val="000000" w:themeColor="text1"/>
          <w:sz w:val="24"/>
          <w:szCs w:val="24"/>
          <w:lang w:val="en-US"/>
        </w:rPr>
        <w:t xml:space="preserve">the unwritten political map of the town. She encountered a community matriarch named </w:t>
      </w:r>
      <w:r w:rsidR="794CA4CA" w:rsidRPr="4FB0E2B5">
        <w:rPr>
          <w:rFonts w:ascii="Times New Roman" w:eastAsia="Times New Roman" w:hAnsi="Times New Roman" w:cs="Times New Roman"/>
          <w:color w:val="000000" w:themeColor="text1"/>
          <w:sz w:val="24"/>
          <w:szCs w:val="24"/>
          <w:lang w:val="en-US"/>
        </w:rPr>
        <w:t>Bertha</w:t>
      </w:r>
      <w:r w:rsidR="33D1BD1F" w:rsidRPr="4FB0E2B5">
        <w:rPr>
          <w:rFonts w:ascii="Times New Roman" w:eastAsia="Times New Roman" w:hAnsi="Times New Roman" w:cs="Times New Roman"/>
          <w:color w:val="000000" w:themeColor="text1"/>
          <w:sz w:val="24"/>
          <w:szCs w:val="24"/>
          <w:lang w:val="en-US"/>
        </w:rPr>
        <w:t xml:space="preserve">, whom </w:t>
      </w:r>
      <w:r w:rsidR="00D74CE3" w:rsidRPr="4FB0E2B5">
        <w:rPr>
          <w:rFonts w:ascii="Times New Roman" w:eastAsia="Times New Roman" w:hAnsi="Times New Roman" w:cs="Times New Roman"/>
          <w:color w:val="000000" w:themeColor="text1"/>
          <w:sz w:val="24"/>
          <w:szCs w:val="24"/>
          <w:lang w:val="en-US"/>
        </w:rPr>
        <w:t>Ellie</w:t>
      </w:r>
      <w:r w:rsidR="33D1BD1F" w:rsidRPr="4FB0E2B5">
        <w:rPr>
          <w:rFonts w:ascii="Times New Roman" w:eastAsia="Times New Roman" w:hAnsi="Times New Roman" w:cs="Times New Roman"/>
          <w:color w:val="000000" w:themeColor="text1"/>
          <w:sz w:val="24"/>
          <w:szCs w:val="24"/>
          <w:lang w:val="en-US"/>
        </w:rPr>
        <w:t xml:space="preserve"> described bluntly as </w:t>
      </w:r>
      <w:r w:rsidR="6C51349F"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really annoying</w:t>
      </w:r>
      <w:r w:rsidR="0E0E1518" w:rsidRPr="4FB0E2B5">
        <w:rPr>
          <w:rFonts w:ascii="Times New Roman" w:eastAsia="Times New Roman" w:hAnsi="Times New Roman" w:cs="Times New Roman"/>
          <w:color w:val="000000" w:themeColor="text1"/>
          <w:sz w:val="24"/>
          <w:szCs w:val="24"/>
          <w:lang w:val="en-US"/>
        </w:rPr>
        <w:t>,” and</w:t>
      </w:r>
      <w:r w:rsidR="32820F5B" w:rsidRPr="4FB0E2B5">
        <w:rPr>
          <w:rFonts w:ascii="Times New Roman" w:eastAsia="Times New Roman" w:hAnsi="Times New Roman" w:cs="Times New Roman"/>
          <w:color w:val="000000" w:themeColor="text1"/>
          <w:sz w:val="24"/>
          <w:szCs w:val="24"/>
          <w:lang w:val="en-US"/>
        </w:rPr>
        <w:t xml:space="preserve"> </w:t>
      </w:r>
      <w:r w:rsidR="5086B84D"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constantly hovering over her </w:t>
      </w:r>
      <w:r w:rsidR="2B60B085" w:rsidRPr="4FB0E2B5">
        <w:rPr>
          <w:rFonts w:ascii="Times New Roman" w:eastAsia="Times New Roman" w:hAnsi="Times New Roman" w:cs="Times New Roman"/>
          <w:color w:val="000000" w:themeColor="text1"/>
          <w:sz w:val="24"/>
          <w:szCs w:val="24"/>
          <w:lang w:val="en-US"/>
        </w:rPr>
        <w:t>grandchildren</w:t>
      </w:r>
      <w:r w:rsidR="00262292" w:rsidRPr="4FB0E2B5">
        <w:rPr>
          <w:rFonts w:ascii="Times New Roman" w:eastAsia="Times New Roman" w:hAnsi="Times New Roman" w:cs="Times New Roman"/>
          <w:color w:val="000000" w:themeColor="text1"/>
          <w:sz w:val="24"/>
          <w:szCs w:val="24"/>
          <w:lang w:val="en-US"/>
        </w:rPr>
        <w:t xml:space="preserve"> in the program</w:t>
      </w:r>
      <w:r w:rsidR="203B56E6" w:rsidRPr="4FB0E2B5">
        <w:rPr>
          <w:rFonts w:ascii="Times New Roman" w:eastAsia="Times New Roman" w:hAnsi="Times New Roman" w:cs="Times New Roman"/>
          <w:color w:val="000000" w:themeColor="text1"/>
          <w:sz w:val="24"/>
          <w:szCs w:val="24"/>
          <w:lang w:val="en-US"/>
        </w:rPr>
        <w:t>.</w:t>
      </w:r>
      <w:r w:rsidR="40F99E0B"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w:t>
      </w:r>
      <w:r w:rsidR="794CA4CA" w:rsidRPr="4FB0E2B5">
        <w:rPr>
          <w:rFonts w:ascii="Times New Roman" w:eastAsia="Times New Roman" w:hAnsi="Times New Roman" w:cs="Times New Roman"/>
          <w:color w:val="000000" w:themeColor="text1"/>
          <w:sz w:val="24"/>
          <w:szCs w:val="24"/>
          <w:lang w:val="en-US"/>
        </w:rPr>
        <w:t>Bertha</w:t>
      </w:r>
      <w:r w:rsidR="33D1BD1F" w:rsidRPr="4FB0E2B5">
        <w:rPr>
          <w:rFonts w:ascii="Times New Roman" w:eastAsia="Times New Roman" w:hAnsi="Times New Roman" w:cs="Times New Roman"/>
          <w:color w:val="000000" w:themeColor="text1"/>
          <w:sz w:val="24"/>
          <w:szCs w:val="24"/>
          <w:lang w:val="en-US"/>
        </w:rPr>
        <w:t xml:space="preserve"> was ubiquitous and demanding, but </w:t>
      </w:r>
      <w:r w:rsidR="5BA889A3" w:rsidRPr="4FB0E2B5">
        <w:rPr>
          <w:rFonts w:ascii="Times New Roman" w:eastAsia="Times New Roman" w:hAnsi="Times New Roman" w:cs="Times New Roman"/>
          <w:color w:val="000000" w:themeColor="text1"/>
          <w:sz w:val="24"/>
          <w:szCs w:val="24"/>
          <w:lang w:val="en-US"/>
        </w:rPr>
        <w:t>Ellie realized</w:t>
      </w:r>
      <w:r w:rsidR="33D1BD1F" w:rsidRPr="4FB0E2B5">
        <w:rPr>
          <w:rFonts w:ascii="Times New Roman" w:eastAsia="Times New Roman" w:hAnsi="Times New Roman" w:cs="Times New Roman"/>
          <w:color w:val="000000" w:themeColor="text1"/>
          <w:sz w:val="24"/>
          <w:szCs w:val="24"/>
          <w:lang w:val="en-US"/>
        </w:rPr>
        <w:t xml:space="preserve"> </w:t>
      </w:r>
      <w:r w:rsidR="00286CD1" w:rsidRPr="4FB0E2B5">
        <w:rPr>
          <w:rFonts w:ascii="Times New Roman" w:eastAsia="Times New Roman" w:hAnsi="Times New Roman" w:cs="Times New Roman"/>
          <w:color w:val="000000" w:themeColor="text1"/>
          <w:sz w:val="24"/>
          <w:szCs w:val="24"/>
          <w:lang w:val="en-US"/>
        </w:rPr>
        <w:t>Bertha</w:t>
      </w:r>
      <w:r w:rsidR="33D1BD1F" w:rsidRPr="4FB0E2B5">
        <w:rPr>
          <w:rFonts w:ascii="Times New Roman" w:eastAsia="Times New Roman" w:hAnsi="Times New Roman" w:cs="Times New Roman"/>
          <w:color w:val="000000" w:themeColor="text1"/>
          <w:sz w:val="24"/>
          <w:szCs w:val="24"/>
          <w:lang w:val="en-US"/>
        </w:rPr>
        <w:t xml:space="preserve"> held the keys to the community's trust. </w:t>
      </w:r>
      <w:r w:rsidR="358F9164"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She's a good person to have on your side, because she knows everyone,</w:t>
      </w:r>
      <w:r w:rsidR="5D792FF8"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w:t>
      </w:r>
      <w:r w:rsidR="3BC680A5" w:rsidRPr="4FB0E2B5">
        <w:rPr>
          <w:rFonts w:ascii="Times New Roman" w:eastAsia="Times New Roman" w:hAnsi="Times New Roman" w:cs="Times New Roman"/>
          <w:color w:val="000000" w:themeColor="text1"/>
          <w:sz w:val="24"/>
          <w:szCs w:val="24"/>
          <w:lang w:val="en-US"/>
        </w:rPr>
        <w:t>Ellie explained</w:t>
      </w:r>
      <w:r w:rsidR="33D1BD1F" w:rsidRPr="4FB0E2B5">
        <w:rPr>
          <w:rFonts w:ascii="Times New Roman" w:eastAsia="Times New Roman" w:hAnsi="Times New Roman" w:cs="Times New Roman"/>
          <w:color w:val="000000" w:themeColor="text1"/>
          <w:sz w:val="24"/>
          <w:szCs w:val="24"/>
          <w:lang w:val="en-US"/>
        </w:rPr>
        <w:t xml:space="preserve">. Guided by her cooperating teacher's advice to </w:t>
      </w:r>
      <w:r w:rsidR="3DB1BD6A"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keep your friends close, but your enemies closer,</w:t>
      </w:r>
      <w:r w:rsidR="76809C11"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w:t>
      </w:r>
      <w:r w:rsidR="45681C3D" w:rsidRPr="4FB0E2B5">
        <w:rPr>
          <w:rFonts w:ascii="Times New Roman" w:eastAsia="Times New Roman" w:hAnsi="Times New Roman" w:cs="Times New Roman"/>
          <w:color w:val="000000" w:themeColor="text1"/>
          <w:sz w:val="24"/>
          <w:szCs w:val="24"/>
          <w:lang w:val="en-US"/>
        </w:rPr>
        <w:t>Ellie adopted</w:t>
      </w:r>
      <w:r w:rsidR="33D1BD1F" w:rsidRPr="4FB0E2B5">
        <w:rPr>
          <w:rFonts w:ascii="Times New Roman" w:eastAsia="Times New Roman" w:hAnsi="Times New Roman" w:cs="Times New Roman"/>
          <w:color w:val="000000" w:themeColor="text1"/>
          <w:sz w:val="24"/>
          <w:szCs w:val="24"/>
          <w:lang w:val="en-US"/>
        </w:rPr>
        <w:t xml:space="preserve"> a strategy of intentional appeasement</w:t>
      </w:r>
      <w:r w:rsidR="00286CD1" w:rsidRPr="4FB0E2B5">
        <w:rPr>
          <w:rFonts w:ascii="Times New Roman" w:eastAsia="Times New Roman" w:hAnsi="Times New Roman" w:cs="Times New Roman"/>
          <w:color w:val="000000" w:themeColor="text1"/>
          <w:sz w:val="24"/>
          <w:szCs w:val="24"/>
          <w:lang w:val="en-US"/>
        </w:rPr>
        <w:t xml:space="preserve"> with Bertha</w:t>
      </w:r>
      <w:r w:rsidR="33D1BD1F" w:rsidRPr="4FB0E2B5">
        <w:rPr>
          <w:rFonts w:ascii="Times New Roman" w:eastAsia="Times New Roman" w:hAnsi="Times New Roman" w:cs="Times New Roman"/>
          <w:color w:val="000000" w:themeColor="text1"/>
          <w:sz w:val="24"/>
          <w:szCs w:val="24"/>
          <w:lang w:val="en-US"/>
        </w:rPr>
        <w:t xml:space="preserve">. </w:t>
      </w:r>
      <w:r w:rsidR="00286CD1" w:rsidRPr="4FB0E2B5">
        <w:rPr>
          <w:rFonts w:ascii="Times New Roman" w:eastAsia="Times New Roman" w:hAnsi="Times New Roman" w:cs="Times New Roman"/>
          <w:color w:val="000000" w:themeColor="text1"/>
          <w:sz w:val="24"/>
          <w:szCs w:val="24"/>
          <w:lang w:val="en-US"/>
        </w:rPr>
        <w:t>Ellie</w:t>
      </w:r>
      <w:r w:rsidR="33D1BD1F" w:rsidRPr="4FB0E2B5">
        <w:rPr>
          <w:rFonts w:ascii="Times New Roman" w:eastAsia="Times New Roman" w:hAnsi="Times New Roman" w:cs="Times New Roman"/>
          <w:color w:val="000000" w:themeColor="text1"/>
          <w:sz w:val="24"/>
          <w:szCs w:val="24"/>
          <w:lang w:val="en-US"/>
        </w:rPr>
        <w:t xml:space="preserve"> learned </w:t>
      </w:r>
      <w:r w:rsidR="191CBB20" w:rsidRPr="4FB0E2B5">
        <w:rPr>
          <w:rFonts w:ascii="Times New Roman" w:eastAsia="Times New Roman" w:hAnsi="Times New Roman" w:cs="Times New Roman"/>
          <w:color w:val="000000" w:themeColor="text1"/>
          <w:sz w:val="24"/>
          <w:szCs w:val="24"/>
          <w:lang w:val="en-US"/>
        </w:rPr>
        <w:t>maintaining</w:t>
      </w:r>
      <w:r w:rsidR="33D1BD1F" w:rsidRPr="4FB0E2B5">
        <w:rPr>
          <w:rFonts w:ascii="Times New Roman" w:eastAsia="Times New Roman" w:hAnsi="Times New Roman" w:cs="Times New Roman"/>
          <w:color w:val="000000" w:themeColor="text1"/>
          <w:sz w:val="24"/>
          <w:szCs w:val="24"/>
          <w:lang w:val="en-US"/>
        </w:rPr>
        <w:t xml:space="preserve"> a </w:t>
      </w:r>
      <w:r w:rsidR="00951844" w:rsidRPr="4FB0E2B5">
        <w:rPr>
          <w:rFonts w:ascii="Times New Roman" w:eastAsia="Times New Roman" w:hAnsi="Times New Roman" w:cs="Times New Roman"/>
          <w:color w:val="000000" w:themeColor="text1"/>
          <w:sz w:val="24"/>
          <w:szCs w:val="24"/>
          <w:lang w:val="en-US"/>
        </w:rPr>
        <w:t>professional</w:t>
      </w:r>
      <w:r w:rsidR="33D1BD1F" w:rsidRPr="4FB0E2B5">
        <w:rPr>
          <w:rFonts w:ascii="Times New Roman" w:eastAsia="Times New Roman" w:hAnsi="Times New Roman" w:cs="Times New Roman"/>
          <w:color w:val="000000" w:themeColor="text1"/>
          <w:sz w:val="24"/>
          <w:szCs w:val="24"/>
          <w:lang w:val="en-US"/>
        </w:rPr>
        <w:t xml:space="preserve"> relationship with </w:t>
      </w:r>
      <w:r w:rsidR="794CA4CA" w:rsidRPr="4FB0E2B5">
        <w:rPr>
          <w:rFonts w:ascii="Times New Roman" w:eastAsia="Times New Roman" w:hAnsi="Times New Roman" w:cs="Times New Roman"/>
          <w:color w:val="000000" w:themeColor="text1"/>
          <w:sz w:val="24"/>
          <w:szCs w:val="24"/>
          <w:lang w:val="en-US"/>
        </w:rPr>
        <w:t>Bertha</w:t>
      </w:r>
      <w:r w:rsidR="00BC09F4" w:rsidRPr="4FB0E2B5">
        <w:rPr>
          <w:rFonts w:ascii="Times New Roman" w:eastAsia="Times New Roman" w:hAnsi="Times New Roman" w:cs="Times New Roman"/>
          <w:color w:val="000000" w:themeColor="text1"/>
          <w:sz w:val="24"/>
          <w:szCs w:val="24"/>
          <w:lang w:val="en-US"/>
        </w:rPr>
        <w:t xml:space="preserve"> </w:t>
      </w:r>
      <w:r w:rsidR="33D1BD1F" w:rsidRPr="4FB0E2B5">
        <w:rPr>
          <w:rFonts w:ascii="Times New Roman" w:eastAsia="Times New Roman" w:hAnsi="Times New Roman" w:cs="Times New Roman"/>
          <w:color w:val="000000" w:themeColor="text1"/>
          <w:sz w:val="24"/>
          <w:szCs w:val="24"/>
          <w:lang w:val="en-US"/>
        </w:rPr>
        <w:t xml:space="preserve">was not about friendship, but about professional </w:t>
      </w:r>
      <w:r w:rsidR="001206E6" w:rsidRPr="4FB0E2B5">
        <w:rPr>
          <w:rFonts w:ascii="Times New Roman" w:eastAsia="Times New Roman" w:hAnsi="Times New Roman" w:cs="Times New Roman"/>
          <w:color w:val="000000" w:themeColor="text1"/>
          <w:sz w:val="24"/>
          <w:szCs w:val="24"/>
          <w:lang w:val="en-US"/>
        </w:rPr>
        <w:t>need</w:t>
      </w:r>
      <w:r w:rsidR="33D1BD1F" w:rsidRPr="4FB0E2B5">
        <w:rPr>
          <w:rFonts w:ascii="Times New Roman" w:eastAsia="Times New Roman" w:hAnsi="Times New Roman" w:cs="Times New Roman"/>
          <w:color w:val="000000" w:themeColor="text1"/>
          <w:sz w:val="24"/>
          <w:szCs w:val="24"/>
          <w:lang w:val="en-US"/>
        </w:rPr>
        <w:t xml:space="preserve">. </w:t>
      </w:r>
      <w:r w:rsidR="00286CD1" w:rsidRPr="4FB0E2B5">
        <w:rPr>
          <w:rFonts w:ascii="Times New Roman" w:eastAsia="Times New Roman" w:hAnsi="Times New Roman" w:cs="Times New Roman"/>
          <w:color w:val="000000" w:themeColor="text1"/>
          <w:sz w:val="24"/>
          <w:szCs w:val="24"/>
          <w:lang w:val="en-US"/>
        </w:rPr>
        <w:t>Ellie felt she had to carefully navigate this relationshi</w:t>
      </w:r>
      <w:r w:rsidR="00B03054" w:rsidRPr="4FB0E2B5">
        <w:rPr>
          <w:rFonts w:ascii="Times New Roman" w:eastAsia="Times New Roman" w:hAnsi="Times New Roman" w:cs="Times New Roman"/>
          <w:color w:val="000000" w:themeColor="text1"/>
          <w:sz w:val="24"/>
          <w:szCs w:val="24"/>
          <w:lang w:val="en-US"/>
        </w:rPr>
        <w:t xml:space="preserve">p, realizing </w:t>
      </w:r>
      <w:r w:rsidR="33D1BD1F" w:rsidRPr="4FB0E2B5">
        <w:rPr>
          <w:rFonts w:ascii="Times New Roman" w:eastAsia="Times New Roman" w:hAnsi="Times New Roman" w:cs="Times New Roman"/>
          <w:color w:val="000000" w:themeColor="text1"/>
          <w:sz w:val="24"/>
          <w:szCs w:val="24"/>
          <w:lang w:val="en-US"/>
        </w:rPr>
        <w:t xml:space="preserve">in a small community, a relationship with one powerful grandmother could dictate her success or failure. </w:t>
      </w:r>
      <w:r w:rsidR="008C3FD7" w:rsidRPr="4FB0E2B5">
        <w:rPr>
          <w:rFonts w:ascii="Times New Roman" w:eastAsia="Times New Roman" w:hAnsi="Times New Roman" w:cs="Times New Roman"/>
          <w:color w:val="000000" w:themeColor="text1"/>
          <w:sz w:val="24"/>
          <w:szCs w:val="24"/>
          <w:lang w:val="en-US"/>
        </w:rPr>
        <w:t>T</w:t>
      </w:r>
      <w:r w:rsidR="008F09DD" w:rsidRPr="4FB0E2B5">
        <w:rPr>
          <w:rFonts w:ascii="Times New Roman" w:eastAsia="Times New Roman" w:hAnsi="Times New Roman" w:cs="Times New Roman"/>
          <w:color w:val="000000" w:themeColor="text1"/>
          <w:sz w:val="24"/>
          <w:szCs w:val="24"/>
          <w:lang w:val="en-US"/>
        </w:rPr>
        <w:t xml:space="preserve">he stress </w:t>
      </w:r>
      <w:r w:rsidR="00D9547A" w:rsidRPr="4FB0E2B5">
        <w:rPr>
          <w:rFonts w:ascii="Times New Roman" w:eastAsia="Times New Roman" w:hAnsi="Times New Roman" w:cs="Times New Roman"/>
          <w:color w:val="000000" w:themeColor="text1"/>
          <w:sz w:val="24"/>
          <w:szCs w:val="24"/>
          <w:lang w:val="en-US"/>
        </w:rPr>
        <w:t>of relationship</w:t>
      </w:r>
      <w:r w:rsidR="005648BD" w:rsidRPr="4FB0E2B5">
        <w:rPr>
          <w:rFonts w:ascii="Times New Roman" w:eastAsia="Times New Roman" w:hAnsi="Times New Roman" w:cs="Times New Roman"/>
          <w:color w:val="000000" w:themeColor="text1"/>
          <w:sz w:val="24"/>
          <w:szCs w:val="24"/>
          <w:lang w:val="en-US"/>
        </w:rPr>
        <w:t xml:space="preserve"> management </w:t>
      </w:r>
      <w:r w:rsidR="008F09DD" w:rsidRPr="4FB0E2B5">
        <w:rPr>
          <w:rFonts w:ascii="Times New Roman" w:eastAsia="Times New Roman" w:hAnsi="Times New Roman" w:cs="Times New Roman"/>
          <w:color w:val="000000" w:themeColor="text1"/>
          <w:sz w:val="24"/>
          <w:szCs w:val="24"/>
          <w:lang w:val="en-US"/>
        </w:rPr>
        <w:t xml:space="preserve">contributed to Ellie’s </w:t>
      </w:r>
      <w:r w:rsidR="33D1BD1F" w:rsidRPr="4FB0E2B5">
        <w:rPr>
          <w:rFonts w:ascii="Times New Roman" w:eastAsia="Times New Roman" w:hAnsi="Times New Roman" w:cs="Times New Roman"/>
          <w:color w:val="000000" w:themeColor="text1"/>
          <w:sz w:val="24"/>
          <w:szCs w:val="24"/>
          <w:lang w:val="en-US"/>
        </w:rPr>
        <w:t>exhaustion</w:t>
      </w:r>
      <w:r w:rsidR="00D9547A" w:rsidRPr="4FB0E2B5">
        <w:rPr>
          <w:rFonts w:ascii="Times New Roman" w:eastAsia="Times New Roman" w:hAnsi="Times New Roman" w:cs="Times New Roman"/>
          <w:color w:val="000000" w:themeColor="text1"/>
          <w:sz w:val="24"/>
          <w:szCs w:val="24"/>
          <w:lang w:val="en-US"/>
        </w:rPr>
        <w:t>. A</w:t>
      </w:r>
      <w:r w:rsidR="33D1BD1F" w:rsidRPr="4FB0E2B5">
        <w:rPr>
          <w:rFonts w:ascii="Times New Roman" w:eastAsia="Times New Roman" w:hAnsi="Times New Roman" w:cs="Times New Roman"/>
          <w:color w:val="000000" w:themeColor="text1"/>
          <w:sz w:val="24"/>
          <w:szCs w:val="24"/>
          <w:lang w:val="en-US"/>
        </w:rPr>
        <w:t>fter school, she block</w:t>
      </w:r>
      <w:r w:rsidR="001206E6" w:rsidRPr="4FB0E2B5">
        <w:rPr>
          <w:rFonts w:ascii="Times New Roman" w:eastAsia="Times New Roman" w:hAnsi="Times New Roman" w:cs="Times New Roman"/>
          <w:color w:val="000000" w:themeColor="text1"/>
          <w:sz w:val="24"/>
          <w:szCs w:val="24"/>
          <w:lang w:val="en-US"/>
        </w:rPr>
        <w:t>ed</w:t>
      </w:r>
      <w:r w:rsidR="33D1BD1F" w:rsidRPr="4FB0E2B5">
        <w:rPr>
          <w:rFonts w:ascii="Times New Roman" w:eastAsia="Times New Roman" w:hAnsi="Times New Roman" w:cs="Times New Roman"/>
          <w:color w:val="000000" w:themeColor="text1"/>
          <w:sz w:val="24"/>
          <w:szCs w:val="24"/>
          <w:lang w:val="en-US"/>
        </w:rPr>
        <w:t xml:space="preserve"> out time from 5:00-5:30 PM to simply </w:t>
      </w:r>
      <w:r w:rsidR="3714DCB2"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rot on </w:t>
      </w:r>
      <w:r w:rsidR="00E60023" w:rsidRPr="4FB0E2B5">
        <w:rPr>
          <w:rFonts w:ascii="Times New Roman" w:eastAsia="Times New Roman" w:hAnsi="Times New Roman" w:cs="Times New Roman"/>
          <w:color w:val="000000" w:themeColor="text1"/>
          <w:sz w:val="24"/>
          <w:szCs w:val="24"/>
          <w:lang w:val="en-US"/>
        </w:rPr>
        <w:t>c</w:t>
      </w:r>
      <w:r w:rsidR="33D1BD1F" w:rsidRPr="4FB0E2B5">
        <w:rPr>
          <w:rFonts w:ascii="Times New Roman" w:eastAsia="Times New Roman" w:hAnsi="Times New Roman" w:cs="Times New Roman"/>
          <w:color w:val="000000" w:themeColor="text1"/>
          <w:sz w:val="24"/>
          <w:szCs w:val="24"/>
          <w:lang w:val="en-US"/>
        </w:rPr>
        <w:t>ouch.”</w:t>
      </w:r>
    </w:p>
    <w:p w14:paraId="6CCE03F9" w14:textId="5F76F842" w:rsidR="00C95ADB"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lastRenderedPageBreak/>
        <w:t xml:space="preserve">Independent engagement </w:t>
      </w:r>
      <w:r w:rsidR="004F4D6E" w:rsidRPr="4FB0E2B5">
        <w:rPr>
          <w:rFonts w:ascii="Times New Roman" w:eastAsia="Times New Roman" w:hAnsi="Times New Roman" w:cs="Times New Roman"/>
          <w:color w:val="000000" w:themeColor="text1"/>
          <w:sz w:val="24"/>
          <w:szCs w:val="24"/>
          <w:lang w:val="en-US"/>
        </w:rPr>
        <w:t>required</w:t>
      </w:r>
      <w:r w:rsidRPr="4FB0E2B5">
        <w:rPr>
          <w:rFonts w:ascii="Times New Roman" w:eastAsia="Times New Roman" w:hAnsi="Times New Roman" w:cs="Times New Roman"/>
          <w:color w:val="000000" w:themeColor="text1"/>
          <w:sz w:val="24"/>
          <w:szCs w:val="24"/>
          <w:lang w:val="en-US"/>
        </w:rPr>
        <w:t xml:space="preserve"> </w:t>
      </w:r>
      <w:r w:rsidR="00592E21" w:rsidRPr="4FB0E2B5">
        <w:rPr>
          <w:rFonts w:ascii="Times New Roman" w:eastAsia="Times New Roman" w:hAnsi="Times New Roman" w:cs="Times New Roman"/>
          <w:color w:val="000000" w:themeColor="text1"/>
          <w:sz w:val="24"/>
          <w:szCs w:val="24"/>
          <w:lang w:val="en-US"/>
        </w:rPr>
        <w:t>students to engag</w:t>
      </w:r>
      <w:r w:rsidR="00245689" w:rsidRPr="4FB0E2B5">
        <w:rPr>
          <w:rFonts w:ascii="Times New Roman" w:eastAsia="Times New Roman" w:hAnsi="Times New Roman" w:cs="Times New Roman"/>
          <w:color w:val="000000" w:themeColor="text1"/>
          <w:sz w:val="24"/>
          <w:szCs w:val="24"/>
          <w:lang w:val="en-US"/>
        </w:rPr>
        <w:t xml:space="preserve">e in </w:t>
      </w:r>
      <w:r w:rsidRPr="4FB0E2B5">
        <w:rPr>
          <w:rFonts w:ascii="Times New Roman" w:eastAsia="Times New Roman" w:hAnsi="Times New Roman" w:cs="Times New Roman"/>
          <w:color w:val="000000" w:themeColor="text1"/>
          <w:sz w:val="24"/>
          <w:szCs w:val="24"/>
          <w:lang w:val="en-US"/>
        </w:rPr>
        <w:t xml:space="preserve">risk assessment </w:t>
      </w:r>
      <w:r w:rsidR="00A81B6F" w:rsidRPr="4FB0E2B5">
        <w:rPr>
          <w:rFonts w:ascii="Times New Roman" w:eastAsia="Times New Roman" w:hAnsi="Times New Roman" w:cs="Times New Roman"/>
          <w:color w:val="000000" w:themeColor="text1"/>
          <w:sz w:val="24"/>
          <w:szCs w:val="24"/>
          <w:lang w:val="en-US"/>
        </w:rPr>
        <w:t xml:space="preserve">to determine </w:t>
      </w:r>
      <w:r w:rsidRPr="4FB0E2B5">
        <w:rPr>
          <w:rFonts w:ascii="Times New Roman" w:eastAsia="Times New Roman" w:hAnsi="Times New Roman" w:cs="Times New Roman"/>
          <w:color w:val="000000" w:themeColor="text1"/>
          <w:sz w:val="24"/>
          <w:szCs w:val="24"/>
          <w:lang w:val="en-US"/>
        </w:rPr>
        <w:t>who</w:t>
      </w:r>
      <w:r w:rsidR="008142B1" w:rsidRPr="4FB0E2B5">
        <w:rPr>
          <w:rFonts w:ascii="Times New Roman" w:eastAsia="Times New Roman" w:hAnsi="Times New Roman" w:cs="Times New Roman"/>
          <w:color w:val="000000" w:themeColor="text1"/>
          <w:sz w:val="24"/>
          <w:szCs w:val="24"/>
          <w:lang w:val="en-US"/>
        </w:rPr>
        <w:t>m</w:t>
      </w:r>
      <w:r w:rsidRPr="4FB0E2B5">
        <w:rPr>
          <w:rFonts w:ascii="Times New Roman" w:eastAsia="Times New Roman" w:hAnsi="Times New Roman" w:cs="Times New Roman"/>
          <w:color w:val="000000" w:themeColor="text1"/>
          <w:sz w:val="24"/>
          <w:szCs w:val="24"/>
          <w:lang w:val="en-US"/>
        </w:rPr>
        <w:t xml:space="preserve"> t</w:t>
      </w:r>
      <w:r w:rsidR="00245689" w:rsidRPr="4FB0E2B5">
        <w:rPr>
          <w:rFonts w:ascii="Times New Roman" w:eastAsia="Times New Roman" w:hAnsi="Times New Roman" w:cs="Times New Roman"/>
          <w:color w:val="000000" w:themeColor="text1"/>
          <w:sz w:val="24"/>
          <w:szCs w:val="24"/>
          <w:lang w:val="en-US"/>
        </w:rPr>
        <w:t>hey could</w:t>
      </w:r>
      <w:r w:rsidRPr="4FB0E2B5">
        <w:rPr>
          <w:rFonts w:ascii="Times New Roman" w:eastAsia="Times New Roman" w:hAnsi="Times New Roman" w:cs="Times New Roman"/>
          <w:color w:val="000000" w:themeColor="text1"/>
          <w:sz w:val="24"/>
          <w:szCs w:val="24"/>
          <w:lang w:val="en-US"/>
        </w:rPr>
        <w:t xml:space="preserve"> trust. </w:t>
      </w:r>
      <w:r w:rsidR="534CFD78" w:rsidRPr="4FB0E2B5">
        <w:rPr>
          <w:rFonts w:ascii="Times New Roman" w:eastAsia="Times New Roman" w:hAnsi="Times New Roman" w:cs="Times New Roman"/>
          <w:color w:val="000000" w:themeColor="text1"/>
          <w:sz w:val="24"/>
          <w:szCs w:val="24"/>
          <w:lang w:val="en-US"/>
        </w:rPr>
        <w:t>Alexis</w:t>
      </w:r>
      <w:r w:rsidRPr="4FB0E2B5">
        <w:rPr>
          <w:rFonts w:ascii="Times New Roman" w:eastAsia="Times New Roman" w:hAnsi="Times New Roman" w:cs="Times New Roman"/>
          <w:color w:val="000000" w:themeColor="text1"/>
          <w:sz w:val="24"/>
          <w:szCs w:val="24"/>
          <w:lang w:val="en-US"/>
        </w:rPr>
        <w:t xml:space="preserve"> articulated the difficulty of discerning genuine allies from those who were “just blowing smoke.” She worried about the historical baggage of the program</w:t>
      </w:r>
      <w:r w:rsidR="00A65AE2" w:rsidRPr="4FB0E2B5">
        <w:rPr>
          <w:rFonts w:ascii="Times New Roman" w:eastAsia="Times New Roman" w:hAnsi="Times New Roman" w:cs="Times New Roman"/>
          <w:color w:val="000000" w:themeColor="text1"/>
          <w:sz w:val="24"/>
          <w:szCs w:val="24"/>
          <w:lang w:val="en-US"/>
        </w:rPr>
        <w:t xml:space="preserve"> when engaging with new contacts</w:t>
      </w:r>
      <w:r w:rsidRPr="4FB0E2B5">
        <w:rPr>
          <w:rFonts w:ascii="Times New Roman" w:eastAsia="Times New Roman" w:hAnsi="Times New Roman" w:cs="Times New Roman"/>
          <w:color w:val="000000" w:themeColor="text1"/>
          <w:sz w:val="24"/>
          <w:szCs w:val="24"/>
          <w:lang w:val="en-US"/>
        </w:rPr>
        <w:t xml:space="preserve">, asking herself, </w:t>
      </w:r>
      <w:r w:rsidR="4F52C005"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Is that a bridge that's already been burned?” </w:t>
      </w:r>
      <w:r w:rsidR="008F5D03" w:rsidRPr="4FB0E2B5">
        <w:rPr>
          <w:rFonts w:ascii="Times New Roman" w:eastAsia="Times New Roman" w:hAnsi="Times New Roman" w:cs="Times New Roman"/>
          <w:color w:val="000000" w:themeColor="text1"/>
          <w:sz w:val="24"/>
          <w:szCs w:val="24"/>
          <w:lang w:val="en-US"/>
        </w:rPr>
        <w:t xml:space="preserve">Preservice teachers realized </w:t>
      </w:r>
      <w:r w:rsidR="00462CF7" w:rsidRPr="4FB0E2B5">
        <w:rPr>
          <w:rFonts w:ascii="Times New Roman" w:eastAsia="Times New Roman" w:hAnsi="Times New Roman" w:cs="Times New Roman"/>
          <w:color w:val="000000" w:themeColor="text1"/>
          <w:sz w:val="24"/>
          <w:szCs w:val="24"/>
          <w:lang w:val="en-US"/>
        </w:rPr>
        <w:t xml:space="preserve">they lacked </w:t>
      </w:r>
      <w:r w:rsidRPr="4FB0E2B5">
        <w:rPr>
          <w:rFonts w:ascii="Times New Roman" w:eastAsia="Times New Roman" w:hAnsi="Times New Roman" w:cs="Times New Roman"/>
          <w:color w:val="000000" w:themeColor="text1"/>
          <w:sz w:val="24"/>
          <w:szCs w:val="24"/>
          <w:lang w:val="en-US"/>
        </w:rPr>
        <w:t>the institutional memory held by a cooperating teacher</w:t>
      </w:r>
      <w:r w:rsidR="00462CF7" w:rsidRPr="4FB0E2B5">
        <w:rPr>
          <w:rFonts w:ascii="Times New Roman" w:eastAsia="Times New Roman" w:hAnsi="Times New Roman" w:cs="Times New Roman"/>
          <w:color w:val="000000" w:themeColor="text1"/>
          <w:sz w:val="24"/>
          <w:szCs w:val="24"/>
          <w:lang w:val="en-US"/>
        </w:rPr>
        <w:t>. Without this knowledge,</w:t>
      </w:r>
      <w:r w:rsidRPr="4FB0E2B5">
        <w:rPr>
          <w:rFonts w:ascii="Times New Roman" w:eastAsia="Times New Roman" w:hAnsi="Times New Roman" w:cs="Times New Roman"/>
          <w:color w:val="000000" w:themeColor="text1"/>
          <w:sz w:val="24"/>
          <w:szCs w:val="24"/>
          <w:lang w:val="en-US"/>
        </w:rPr>
        <w:t xml:space="preserve"> </w:t>
      </w:r>
      <w:r w:rsidR="008F5D03" w:rsidRPr="4FB0E2B5">
        <w:rPr>
          <w:rFonts w:ascii="Times New Roman" w:eastAsia="Times New Roman" w:hAnsi="Times New Roman" w:cs="Times New Roman"/>
          <w:color w:val="000000" w:themeColor="text1"/>
          <w:sz w:val="24"/>
          <w:szCs w:val="24"/>
          <w:lang w:val="en-US"/>
        </w:rPr>
        <w:t xml:space="preserve">they </w:t>
      </w:r>
      <w:r w:rsidRPr="4FB0E2B5">
        <w:rPr>
          <w:rFonts w:ascii="Times New Roman" w:eastAsia="Times New Roman" w:hAnsi="Times New Roman" w:cs="Times New Roman"/>
          <w:color w:val="000000" w:themeColor="text1"/>
          <w:sz w:val="24"/>
          <w:szCs w:val="24"/>
          <w:lang w:val="en-US"/>
        </w:rPr>
        <w:t xml:space="preserve">feared making political missteps </w:t>
      </w:r>
      <w:r w:rsidR="00B5671F" w:rsidRPr="4FB0E2B5">
        <w:rPr>
          <w:rFonts w:ascii="Times New Roman" w:eastAsia="Times New Roman" w:hAnsi="Times New Roman" w:cs="Times New Roman"/>
          <w:color w:val="000000" w:themeColor="text1"/>
          <w:sz w:val="24"/>
          <w:szCs w:val="24"/>
          <w:lang w:val="en-US"/>
        </w:rPr>
        <w:t xml:space="preserve">which might </w:t>
      </w:r>
      <w:r w:rsidRPr="4FB0E2B5">
        <w:rPr>
          <w:rFonts w:ascii="Times New Roman" w:eastAsia="Times New Roman" w:hAnsi="Times New Roman" w:cs="Times New Roman"/>
          <w:color w:val="000000" w:themeColor="text1"/>
          <w:sz w:val="24"/>
          <w:szCs w:val="24"/>
          <w:lang w:val="en-US"/>
        </w:rPr>
        <w:t xml:space="preserve">damage their </w:t>
      </w:r>
      <w:r w:rsidR="00527BEC" w:rsidRPr="4FB0E2B5">
        <w:rPr>
          <w:rFonts w:ascii="Times New Roman" w:eastAsia="Times New Roman" w:hAnsi="Times New Roman" w:cs="Times New Roman"/>
          <w:color w:val="000000" w:themeColor="text1"/>
          <w:sz w:val="24"/>
          <w:szCs w:val="24"/>
          <w:lang w:val="en-US"/>
        </w:rPr>
        <w:t xml:space="preserve">own </w:t>
      </w:r>
      <w:r w:rsidRPr="4FB0E2B5">
        <w:rPr>
          <w:rFonts w:ascii="Times New Roman" w:eastAsia="Times New Roman" w:hAnsi="Times New Roman" w:cs="Times New Roman"/>
          <w:color w:val="000000" w:themeColor="text1"/>
          <w:sz w:val="24"/>
          <w:szCs w:val="24"/>
          <w:lang w:val="en-US"/>
        </w:rPr>
        <w:t xml:space="preserve">reputation or the </w:t>
      </w:r>
      <w:r w:rsidR="00F64248" w:rsidRPr="4FB0E2B5">
        <w:rPr>
          <w:rFonts w:ascii="Times New Roman" w:eastAsia="Times New Roman" w:hAnsi="Times New Roman" w:cs="Times New Roman"/>
          <w:color w:val="000000" w:themeColor="text1"/>
          <w:sz w:val="24"/>
          <w:szCs w:val="24"/>
          <w:lang w:val="en-US"/>
        </w:rPr>
        <w:t>reputation</w:t>
      </w:r>
      <w:r w:rsidR="00B5671F" w:rsidRPr="4FB0E2B5">
        <w:rPr>
          <w:rFonts w:ascii="Times New Roman" w:eastAsia="Times New Roman" w:hAnsi="Times New Roman" w:cs="Times New Roman"/>
          <w:color w:val="000000" w:themeColor="text1"/>
          <w:sz w:val="24"/>
          <w:szCs w:val="24"/>
          <w:lang w:val="en-US"/>
        </w:rPr>
        <w:t xml:space="preserve"> of the agriculture </w:t>
      </w:r>
      <w:r w:rsidRPr="4FB0E2B5">
        <w:rPr>
          <w:rFonts w:ascii="Times New Roman" w:eastAsia="Times New Roman" w:hAnsi="Times New Roman" w:cs="Times New Roman"/>
          <w:color w:val="000000" w:themeColor="text1"/>
          <w:sz w:val="24"/>
          <w:szCs w:val="24"/>
          <w:lang w:val="en-US"/>
        </w:rPr>
        <w:t>program</w:t>
      </w:r>
      <w:r w:rsidR="00FF51F1" w:rsidRPr="4FB0E2B5">
        <w:rPr>
          <w:rFonts w:ascii="Times New Roman" w:eastAsia="Times New Roman" w:hAnsi="Times New Roman" w:cs="Times New Roman"/>
          <w:color w:val="000000" w:themeColor="text1"/>
          <w:sz w:val="24"/>
          <w:szCs w:val="24"/>
          <w:lang w:val="en-US"/>
        </w:rPr>
        <w:t>,</w:t>
      </w:r>
      <w:r w:rsidR="00474AB0" w:rsidRPr="4FB0E2B5">
        <w:rPr>
          <w:rFonts w:ascii="Times New Roman" w:eastAsia="Times New Roman" w:hAnsi="Times New Roman" w:cs="Times New Roman"/>
          <w:color w:val="000000" w:themeColor="text1"/>
          <w:sz w:val="24"/>
          <w:szCs w:val="24"/>
          <w:lang w:val="en-US"/>
        </w:rPr>
        <w:t xml:space="preserve"> thus undermining the</w:t>
      </w:r>
      <w:r w:rsidR="00787F56" w:rsidRPr="4FB0E2B5">
        <w:rPr>
          <w:rFonts w:ascii="Times New Roman" w:eastAsia="Times New Roman" w:hAnsi="Times New Roman" w:cs="Times New Roman"/>
          <w:color w:val="000000" w:themeColor="text1"/>
          <w:sz w:val="24"/>
          <w:szCs w:val="24"/>
          <w:lang w:val="en-US"/>
        </w:rPr>
        <w:t xml:space="preserve">ir assigned mentor and </w:t>
      </w:r>
      <w:r w:rsidR="00C05358" w:rsidRPr="4FB0E2B5">
        <w:rPr>
          <w:rFonts w:ascii="Times New Roman" w:eastAsia="Times New Roman" w:hAnsi="Times New Roman" w:cs="Times New Roman"/>
          <w:color w:val="000000" w:themeColor="text1"/>
          <w:sz w:val="24"/>
          <w:szCs w:val="24"/>
          <w:lang w:val="en-US"/>
        </w:rPr>
        <w:t>lon</w:t>
      </w:r>
      <w:r w:rsidR="4D1A2954" w:rsidRPr="4FB0E2B5">
        <w:rPr>
          <w:rFonts w:ascii="Times New Roman" w:eastAsia="Times New Roman" w:hAnsi="Times New Roman" w:cs="Times New Roman"/>
          <w:color w:val="000000" w:themeColor="text1"/>
          <w:sz w:val="24"/>
          <w:szCs w:val="24"/>
          <w:lang w:val="en-US"/>
        </w:rPr>
        <w:t xml:space="preserve">e </w:t>
      </w:r>
      <w:r w:rsidR="00787F56" w:rsidRPr="4FB0E2B5">
        <w:rPr>
          <w:rFonts w:ascii="Times New Roman" w:eastAsia="Times New Roman" w:hAnsi="Times New Roman" w:cs="Times New Roman"/>
          <w:color w:val="000000" w:themeColor="text1"/>
          <w:sz w:val="24"/>
          <w:szCs w:val="24"/>
          <w:lang w:val="en-US"/>
        </w:rPr>
        <w:t>connection within the town</w:t>
      </w:r>
      <w:r w:rsidRPr="4FB0E2B5">
        <w:rPr>
          <w:rFonts w:ascii="Times New Roman" w:eastAsia="Times New Roman" w:hAnsi="Times New Roman" w:cs="Times New Roman"/>
          <w:color w:val="000000" w:themeColor="text1"/>
          <w:sz w:val="24"/>
          <w:szCs w:val="24"/>
          <w:lang w:val="en-US"/>
        </w:rPr>
        <w:t>. Despite th</w:t>
      </w:r>
      <w:r w:rsidR="006C498C" w:rsidRPr="4FB0E2B5">
        <w:rPr>
          <w:rFonts w:ascii="Times New Roman" w:eastAsia="Times New Roman" w:hAnsi="Times New Roman" w:cs="Times New Roman"/>
          <w:color w:val="000000" w:themeColor="text1"/>
          <w:sz w:val="24"/>
          <w:szCs w:val="24"/>
          <w:lang w:val="en-US"/>
        </w:rPr>
        <w:t>is</w:t>
      </w:r>
      <w:r w:rsidRPr="4FB0E2B5">
        <w:rPr>
          <w:rFonts w:ascii="Times New Roman" w:eastAsia="Times New Roman" w:hAnsi="Times New Roman" w:cs="Times New Roman"/>
          <w:color w:val="000000" w:themeColor="text1"/>
          <w:sz w:val="24"/>
          <w:szCs w:val="24"/>
          <w:lang w:val="en-US"/>
        </w:rPr>
        <w:t xml:space="preserve"> anxiety, independent efforts did yield localized pockets of belonging. In H</w:t>
      </w:r>
      <w:r w:rsidR="53F24F65" w:rsidRPr="4FB0E2B5">
        <w:rPr>
          <w:rFonts w:ascii="Times New Roman" w:eastAsia="Times New Roman" w:hAnsi="Times New Roman" w:cs="Times New Roman"/>
          <w:color w:val="000000" w:themeColor="text1"/>
          <w:sz w:val="24"/>
          <w:szCs w:val="24"/>
          <w:lang w:val="en-US"/>
        </w:rPr>
        <w:t>alburton</w:t>
      </w:r>
      <w:r w:rsidRPr="4FB0E2B5">
        <w:rPr>
          <w:rFonts w:ascii="Times New Roman" w:eastAsia="Times New Roman" w:hAnsi="Times New Roman" w:cs="Times New Roman"/>
          <w:color w:val="000000" w:themeColor="text1"/>
          <w:sz w:val="24"/>
          <w:szCs w:val="24"/>
          <w:lang w:val="en-US"/>
        </w:rPr>
        <w:t xml:space="preserve">, a town driven by tourism, </w:t>
      </w:r>
      <w:r w:rsidR="534CFD78" w:rsidRPr="4FB0E2B5">
        <w:rPr>
          <w:rFonts w:ascii="Times New Roman" w:eastAsia="Times New Roman" w:hAnsi="Times New Roman" w:cs="Times New Roman"/>
          <w:color w:val="000000" w:themeColor="text1"/>
          <w:sz w:val="24"/>
          <w:szCs w:val="24"/>
          <w:lang w:val="en-US"/>
        </w:rPr>
        <w:t>Alexis</w:t>
      </w:r>
      <w:r w:rsidRPr="4FB0E2B5">
        <w:rPr>
          <w:rFonts w:ascii="Times New Roman" w:eastAsia="Times New Roman" w:hAnsi="Times New Roman" w:cs="Times New Roman"/>
          <w:color w:val="000000" w:themeColor="text1"/>
          <w:sz w:val="24"/>
          <w:szCs w:val="24"/>
          <w:lang w:val="en-US"/>
        </w:rPr>
        <w:t xml:space="preserve"> found comfort away from the school at a local coffee shop where she met a former teacher. This chance encounter provided </w:t>
      </w:r>
      <w:r w:rsidR="534CFD78" w:rsidRPr="4FB0E2B5">
        <w:rPr>
          <w:rFonts w:ascii="Times New Roman" w:eastAsia="Times New Roman" w:hAnsi="Times New Roman" w:cs="Times New Roman"/>
          <w:color w:val="000000" w:themeColor="text1"/>
          <w:sz w:val="24"/>
          <w:szCs w:val="24"/>
          <w:lang w:val="en-US"/>
        </w:rPr>
        <w:t>Alexis</w:t>
      </w:r>
      <w:r w:rsidRPr="4FB0E2B5">
        <w:rPr>
          <w:rFonts w:ascii="Times New Roman" w:eastAsia="Times New Roman" w:hAnsi="Times New Roman" w:cs="Times New Roman"/>
          <w:color w:val="000000" w:themeColor="text1"/>
          <w:sz w:val="24"/>
          <w:szCs w:val="24"/>
          <w:lang w:val="en-US"/>
        </w:rPr>
        <w:t xml:space="preserve"> with a </w:t>
      </w:r>
      <w:r w:rsidR="22D3CEFD"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safe space</w:t>
      </w:r>
      <w:r w:rsidR="1EFB16B5"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in the community where she felt welcome, noting the baristas told her, </w:t>
      </w:r>
      <w:r w:rsidR="4443246E"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Kudos! Good for you... let us know if you need anything.” </w:t>
      </w:r>
      <w:r w:rsidR="00C559CA" w:rsidRPr="4FB0E2B5">
        <w:rPr>
          <w:rFonts w:ascii="Times New Roman" w:eastAsia="Times New Roman" w:hAnsi="Times New Roman" w:cs="Times New Roman"/>
          <w:color w:val="000000" w:themeColor="text1"/>
          <w:sz w:val="24"/>
          <w:szCs w:val="24"/>
          <w:lang w:val="en-US"/>
        </w:rPr>
        <w:t>Avery</w:t>
      </w:r>
      <w:r w:rsidRPr="4FB0E2B5">
        <w:rPr>
          <w:rFonts w:ascii="Times New Roman" w:eastAsia="Times New Roman" w:hAnsi="Times New Roman" w:cs="Times New Roman"/>
          <w:color w:val="000000" w:themeColor="text1"/>
          <w:sz w:val="24"/>
          <w:szCs w:val="24"/>
          <w:lang w:val="en-US"/>
        </w:rPr>
        <w:t xml:space="preserve"> found professional validation while coaching a wrestling tournament outside of her placement school. Her daily schedule highlights the intensity of this commitment; she teaches all day and then immediately transitions to </w:t>
      </w:r>
      <w:r w:rsidR="7793C6A8"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coach wrestling practice</w:t>
      </w:r>
      <w:r w:rsidR="08A4C6E9"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from 4:15 to 6:00 PM. This extracurricular involvement provided her with a separate identity within the community. When students voluntarily </w:t>
      </w:r>
      <w:r w:rsidR="00A67C14" w:rsidRPr="4FB0E2B5">
        <w:rPr>
          <w:rFonts w:ascii="Times New Roman" w:eastAsia="Times New Roman" w:hAnsi="Times New Roman" w:cs="Times New Roman"/>
          <w:color w:val="000000" w:themeColor="text1"/>
          <w:sz w:val="24"/>
          <w:szCs w:val="24"/>
          <w:lang w:val="en-US"/>
        </w:rPr>
        <w:t xml:space="preserve">talked to her </w:t>
      </w:r>
      <w:r w:rsidR="0097619F" w:rsidRPr="4FB0E2B5">
        <w:rPr>
          <w:rFonts w:ascii="Times New Roman" w:eastAsia="Times New Roman" w:hAnsi="Times New Roman" w:cs="Times New Roman"/>
          <w:color w:val="000000" w:themeColor="text1"/>
          <w:sz w:val="24"/>
          <w:szCs w:val="24"/>
          <w:lang w:val="en-US"/>
        </w:rPr>
        <w:t>at an</w:t>
      </w:r>
      <w:r w:rsidR="00293BB8" w:rsidRPr="4FB0E2B5">
        <w:rPr>
          <w:rFonts w:ascii="Times New Roman" w:eastAsia="Times New Roman" w:hAnsi="Times New Roman" w:cs="Times New Roman"/>
          <w:color w:val="000000" w:themeColor="text1"/>
          <w:sz w:val="24"/>
          <w:szCs w:val="24"/>
          <w:lang w:val="en-US"/>
        </w:rPr>
        <w:t xml:space="preserve"> afterschool</w:t>
      </w:r>
      <w:r w:rsidR="0097619F" w:rsidRPr="4FB0E2B5">
        <w:rPr>
          <w:rFonts w:ascii="Times New Roman" w:eastAsia="Times New Roman" w:hAnsi="Times New Roman" w:cs="Times New Roman"/>
          <w:color w:val="000000" w:themeColor="text1"/>
          <w:sz w:val="24"/>
          <w:szCs w:val="24"/>
          <w:lang w:val="en-US"/>
        </w:rPr>
        <w:t xml:space="preserve"> agriculture event</w:t>
      </w:r>
      <w:r w:rsidRPr="4FB0E2B5">
        <w:rPr>
          <w:rFonts w:ascii="Times New Roman" w:eastAsia="Times New Roman" w:hAnsi="Times New Roman" w:cs="Times New Roman"/>
          <w:color w:val="000000" w:themeColor="text1"/>
          <w:sz w:val="24"/>
          <w:szCs w:val="24"/>
          <w:lang w:val="en-US"/>
        </w:rPr>
        <w:t xml:space="preserve">, she realized, </w:t>
      </w:r>
      <w:r w:rsidR="76E53088"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Okay, these kids, like, do see me as a person.”</w:t>
      </w:r>
    </w:p>
    <w:p w14:paraId="67253512" w14:textId="177BC247" w:rsidR="00C95ADB"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These independent victories were crucial for sustaining self-efficacy when formal mentorship </w:t>
      </w:r>
      <w:r w:rsidR="0002447F" w:rsidRPr="4FB0E2B5">
        <w:rPr>
          <w:rFonts w:ascii="Times New Roman" w:eastAsia="Times New Roman" w:hAnsi="Times New Roman" w:cs="Times New Roman"/>
          <w:color w:val="000000" w:themeColor="text1"/>
          <w:sz w:val="24"/>
          <w:szCs w:val="24"/>
          <w:lang w:val="en-US"/>
        </w:rPr>
        <w:t xml:space="preserve">didn’t provide </w:t>
      </w:r>
      <w:r w:rsidR="00EF5202" w:rsidRPr="4FB0E2B5">
        <w:rPr>
          <w:rFonts w:ascii="Times New Roman" w:eastAsia="Times New Roman" w:hAnsi="Times New Roman" w:cs="Times New Roman"/>
          <w:color w:val="000000" w:themeColor="text1"/>
          <w:sz w:val="24"/>
          <w:szCs w:val="24"/>
          <w:lang w:val="en-US"/>
        </w:rPr>
        <w:t>desired</w:t>
      </w:r>
      <w:r w:rsidR="0002447F" w:rsidRPr="4FB0E2B5">
        <w:rPr>
          <w:rFonts w:ascii="Times New Roman" w:eastAsia="Times New Roman" w:hAnsi="Times New Roman" w:cs="Times New Roman"/>
          <w:color w:val="000000" w:themeColor="text1"/>
          <w:sz w:val="24"/>
          <w:szCs w:val="24"/>
          <w:lang w:val="en-US"/>
        </w:rPr>
        <w:t xml:space="preserve"> connection</w:t>
      </w:r>
      <w:r w:rsidR="6F616E1B" w:rsidRPr="4FB0E2B5">
        <w:rPr>
          <w:rFonts w:ascii="Times New Roman" w:eastAsia="Times New Roman" w:hAnsi="Times New Roman" w:cs="Times New Roman"/>
          <w:color w:val="000000" w:themeColor="text1"/>
          <w:sz w:val="24"/>
          <w:szCs w:val="24"/>
          <w:lang w:val="en-US"/>
        </w:rPr>
        <w:t>s</w:t>
      </w:r>
      <w:r w:rsidRPr="4FB0E2B5">
        <w:rPr>
          <w:rFonts w:ascii="Times New Roman" w:eastAsia="Times New Roman" w:hAnsi="Times New Roman" w:cs="Times New Roman"/>
          <w:color w:val="000000" w:themeColor="text1"/>
          <w:sz w:val="24"/>
          <w:szCs w:val="24"/>
          <w:lang w:val="en-US"/>
        </w:rPr>
        <w:t xml:space="preserve">. For </w:t>
      </w:r>
      <w:r w:rsidR="00C559CA" w:rsidRPr="4FB0E2B5">
        <w:rPr>
          <w:rFonts w:ascii="Times New Roman" w:eastAsia="Times New Roman" w:hAnsi="Times New Roman" w:cs="Times New Roman"/>
          <w:color w:val="000000" w:themeColor="text1"/>
          <w:sz w:val="24"/>
          <w:szCs w:val="24"/>
          <w:lang w:val="en-US"/>
        </w:rPr>
        <w:t>Avery</w:t>
      </w:r>
      <w:r w:rsidRPr="4FB0E2B5">
        <w:rPr>
          <w:rFonts w:ascii="Times New Roman" w:eastAsia="Times New Roman" w:hAnsi="Times New Roman" w:cs="Times New Roman"/>
          <w:color w:val="000000" w:themeColor="text1"/>
          <w:sz w:val="24"/>
          <w:szCs w:val="24"/>
          <w:lang w:val="en-US"/>
        </w:rPr>
        <w:t xml:space="preserve">, the wrestling community became her substitute for the </w:t>
      </w:r>
      <w:r w:rsidR="00980FC3" w:rsidRPr="4FB0E2B5">
        <w:rPr>
          <w:rFonts w:ascii="Times New Roman" w:eastAsia="Times New Roman" w:hAnsi="Times New Roman" w:cs="Times New Roman"/>
          <w:color w:val="000000" w:themeColor="text1"/>
          <w:sz w:val="24"/>
          <w:szCs w:val="24"/>
          <w:lang w:val="en-US"/>
        </w:rPr>
        <w:t xml:space="preserve">supportive </w:t>
      </w:r>
      <w:r w:rsidRPr="4FB0E2B5">
        <w:rPr>
          <w:rFonts w:ascii="Times New Roman" w:eastAsia="Times New Roman" w:hAnsi="Times New Roman" w:cs="Times New Roman"/>
          <w:color w:val="000000" w:themeColor="text1"/>
          <w:sz w:val="24"/>
          <w:szCs w:val="24"/>
          <w:lang w:val="en-US"/>
        </w:rPr>
        <w:t xml:space="preserve">agricultural community she </w:t>
      </w:r>
      <w:r w:rsidR="002A7588" w:rsidRPr="4FB0E2B5">
        <w:rPr>
          <w:rFonts w:ascii="Times New Roman" w:eastAsia="Times New Roman" w:hAnsi="Times New Roman" w:cs="Times New Roman"/>
          <w:color w:val="000000" w:themeColor="text1"/>
          <w:sz w:val="24"/>
          <w:szCs w:val="24"/>
          <w:lang w:val="en-US"/>
        </w:rPr>
        <w:t>s</w:t>
      </w:r>
      <w:r w:rsidRPr="4FB0E2B5">
        <w:rPr>
          <w:rFonts w:ascii="Times New Roman" w:eastAsia="Times New Roman" w:hAnsi="Times New Roman" w:cs="Times New Roman"/>
          <w:color w:val="000000" w:themeColor="text1"/>
          <w:sz w:val="24"/>
          <w:szCs w:val="24"/>
          <w:lang w:val="en-US"/>
        </w:rPr>
        <w:t>truggl</w:t>
      </w:r>
      <w:r w:rsidR="002A7588" w:rsidRPr="4FB0E2B5">
        <w:rPr>
          <w:rFonts w:ascii="Times New Roman" w:eastAsia="Times New Roman" w:hAnsi="Times New Roman" w:cs="Times New Roman"/>
          <w:color w:val="000000" w:themeColor="text1"/>
          <w:sz w:val="24"/>
          <w:szCs w:val="24"/>
          <w:lang w:val="en-US"/>
        </w:rPr>
        <w:t>ed</w:t>
      </w:r>
      <w:r w:rsidRPr="4FB0E2B5">
        <w:rPr>
          <w:rFonts w:ascii="Times New Roman" w:eastAsia="Times New Roman" w:hAnsi="Times New Roman" w:cs="Times New Roman"/>
          <w:color w:val="000000" w:themeColor="text1"/>
          <w:sz w:val="24"/>
          <w:szCs w:val="24"/>
          <w:lang w:val="en-US"/>
        </w:rPr>
        <w:t xml:space="preserve"> to </w:t>
      </w:r>
      <w:r w:rsidR="002A7588" w:rsidRPr="4FB0E2B5">
        <w:rPr>
          <w:rFonts w:ascii="Times New Roman" w:eastAsia="Times New Roman" w:hAnsi="Times New Roman" w:cs="Times New Roman"/>
          <w:color w:val="000000" w:themeColor="text1"/>
          <w:sz w:val="24"/>
          <w:szCs w:val="24"/>
          <w:lang w:val="en-US"/>
        </w:rPr>
        <w:t>develop</w:t>
      </w:r>
      <w:r w:rsidRPr="4FB0E2B5">
        <w:rPr>
          <w:rFonts w:ascii="Times New Roman" w:eastAsia="Times New Roman" w:hAnsi="Times New Roman" w:cs="Times New Roman"/>
          <w:color w:val="000000" w:themeColor="text1"/>
          <w:sz w:val="24"/>
          <w:szCs w:val="24"/>
          <w:lang w:val="en-US"/>
        </w:rPr>
        <w:t xml:space="preserve">. However, the mechanics of </w:t>
      </w:r>
      <w:r w:rsidR="00212B9D" w:rsidRPr="4FB0E2B5">
        <w:rPr>
          <w:rFonts w:ascii="Times New Roman" w:eastAsia="Times New Roman" w:hAnsi="Times New Roman" w:cs="Times New Roman"/>
          <w:color w:val="000000" w:themeColor="text1"/>
          <w:sz w:val="24"/>
          <w:szCs w:val="24"/>
          <w:lang w:val="en-US"/>
        </w:rPr>
        <w:t xml:space="preserve">creating these connections </w:t>
      </w:r>
      <w:r w:rsidRPr="4FB0E2B5">
        <w:rPr>
          <w:rFonts w:ascii="Times New Roman" w:eastAsia="Times New Roman" w:hAnsi="Times New Roman" w:cs="Times New Roman"/>
          <w:color w:val="000000" w:themeColor="text1"/>
          <w:sz w:val="24"/>
          <w:szCs w:val="24"/>
          <w:lang w:val="en-US"/>
        </w:rPr>
        <w:t xml:space="preserve">remained a hurdle. </w:t>
      </w:r>
      <w:r w:rsidR="00C559CA" w:rsidRPr="4FB0E2B5">
        <w:rPr>
          <w:rFonts w:ascii="Times New Roman" w:eastAsia="Times New Roman" w:hAnsi="Times New Roman" w:cs="Times New Roman"/>
          <w:color w:val="000000" w:themeColor="text1"/>
          <w:sz w:val="24"/>
          <w:szCs w:val="24"/>
          <w:lang w:val="en-US"/>
        </w:rPr>
        <w:t>Avery</w:t>
      </w:r>
      <w:r w:rsidRPr="4FB0E2B5">
        <w:rPr>
          <w:rFonts w:ascii="Times New Roman" w:eastAsia="Times New Roman" w:hAnsi="Times New Roman" w:cs="Times New Roman"/>
          <w:color w:val="000000" w:themeColor="text1"/>
          <w:sz w:val="24"/>
          <w:szCs w:val="24"/>
          <w:lang w:val="en-US"/>
        </w:rPr>
        <w:t xml:space="preserve"> described the struggle of crafting a professional identity when introducing herself to community members, struggling to build a </w:t>
      </w:r>
      <w:r w:rsidR="2A7F9AD6"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professional elevator pitch</w:t>
      </w:r>
      <w:r w:rsidR="7C882DAC"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and knowing </w:t>
      </w:r>
      <w:r w:rsidR="04AC1CB3"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how much to share</w:t>
      </w:r>
      <w:r w:rsidR="6F10B362"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about her personal </w:t>
      </w:r>
      <w:r w:rsidR="1440B060" w:rsidRPr="4FB0E2B5">
        <w:rPr>
          <w:rFonts w:ascii="Times New Roman" w:eastAsia="Times New Roman" w:hAnsi="Times New Roman" w:cs="Times New Roman"/>
          <w:color w:val="000000" w:themeColor="text1"/>
          <w:sz w:val="24"/>
          <w:szCs w:val="24"/>
          <w:lang w:val="en-US"/>
        </w:rPr>
        <w:t>life.</w:t>
      </w:r>
      <w:r w:rsidRPr="4FB0E2B5">
        <w:rPr>
          <w:rFonts w:ascii="Times New Roman" w:eastAsia="Times New Roman" w:hAnsi="Times New Roman" w:cs="Times New Roman"/>
          <w:color w:val="000000" w:themeColor="text1"/>
          <w:sz w:val="24"/>
          <w:szCs w:val="24"/>
          <w:lang w:val="en-US"/>
        </w:rPr>
        <w:t xml:space="preserve"> </w:t>
      </w:r>
      <w:r w:rsidR="008C1755" w:rsidRPr="4FB0E2B5">
        <w:rPr>
          <w:rFonts w:ascii="Times New Roman" w:eastAsia="Times New Roman" w:hAnsi="Times New Roman" w:cs="Times New Roman"/>
          <w:color w:val="000000" w:themeColor="text1"/>
          <w:sz w:val="24"/>
          <w:szCs w:val="24"/>
          <w:lang w:val="en-US"/>
        </w:rPr>
        <w:t xml:space="preserve">In contrast to </w:t>
      </w:r>
      <w:r w:rsidR="005511CC" w:rsidRPr="4FB0E2B5">
        <w:rPr>
          <w:rFonts w:ascii="Times New Roman" w:eastAsia="Times New Roman" w:hAnsi="Times New Roman" w:cs="Times New Roman"/>
          <w:color w:val="000000" w:themeColor="text1"/>
          <w:sz w:val="24"/>
          <w:szCs w:val="24"/>
          <w:lang w:val="en-US"/>
        </w:rPr>
        <w:t xml:space="preserve">community </w:t>
      </w:r>
      <w:r w:rsidR="005C3885" w:rsidRPr="4FB0E2B5">
        <w:rPr>
          <w:rFonts w:ascii="Times New Roman" w:eastAsia="Times New Roman" w:hAnsi="Times New Roman" w:cs="Times New Roman"/>
          <w:color w:val="000000" w:themeColor="text1"/>
          <w:sz w:val="24"/>
          <w:szCs w:val="24"/>
          <w:lang w:val="en-US"/>
        </w:rPr>
        <w:t xml:space="preserve">participation fostered by </w:t>
      </w:r>
      <w:r w:rsidR="005511CC" w:rsidRPr="4FB0E2B5">
        <w:rPr>
          <w:rFonts w:ascii="Times New Roman" w:eastAsia="Times New Roman" w:hAnsi="Times New Roman" w:cs="Times New Roman"/>
          <w:color w:val="000000" w:themeColor="text1"/>
          <w:sz w:val="24"/>
          <w:szCs w:val="24"/>
          <w:lang w:val="en-US"/>
        </w:rPr>
        <w:t xml:space="preserve">their </w:t>
      </w:r>
      <w:r w:rsidRPr="4FB0E2B5">
        <w:rPr>
          <w:rFonts w:ascii="Times New Roman" w:eastAsia="Times New Roman" w:hAnsi="Times New Roman" w:cs="Times New Roman"/>
          <w:color w:val="000000" w:themeColor="text1"/>
          <w:sz w:val="24"/>
          <w:szCs w:val="24"/>
          <w:lang w:val="en-US"/>
        </w:rPr>
        <w:t>cooperating teacher</w:t>
      </w:r>
      <w:r w:rsidR="005511CC" w:rsidRPr="4FB0E2B5">
        <w:rPr>
          <w:rFonts w:ascii="Times New Roman" w:eastAsia="Times New Roman" w:hAnsi="Times New Roman" w:cs="Times New Roman"/>
          <w:color w:val="000000" w:themeColor="text1"/>
          <w:sz w:val="24"/>
          <w:szCs w:val="24"/>
          <w:lang w:val="en-US"/>
        </w:rPr>
        <w:t xml:space="preserve">, </w:t>
      </w:r>
      <w:r w:rsidR="3FCAD1C3" w:rsidRPr="4FB0E2B5">
        <w:rPr>
          <w:rFonts w:ascii="Times New Roman" w:eastAsia="Times New Roman" w:hAnsi="Times New Roman" w:cs="Times New Roman"/>
          <w:color w:val="000000" w:themeColor="text1"/>
          <w:sz w:val="24"/>
          <w:szCs w:val="24"/>
          <w:lang w:val="en-US"/>
        </w:rPr>
        <w:t>preservice</w:t>
      </w:r>
      <w:r w:rsidR="005C3885" w:rsidRPr="4FB0E2B5">
        <w:rPr>
          <w:rFonts w:ascii="Times New Roman" w:eastAsia="Times New Roman" w:hAnsi="Times New Roman" w:cs="Times New Roman"/>
          <w:color w:val="000000" w:themeColor="text1"/>
          <w:sz w:val="24"/>
          <w:szCs w:val="24"/>
          <w:lang w:val="en-US"/>
        </w:rPr>
        <w:t xml:space="preserve"> teachers </w:t>
      </w:r>
      <w:r w:rsidR="00665006" w:rsidRPr="4FB0E2B5">
        <w:rPr>
          <w:rFonts w:ascii="Times New Roman" w:eastAsia="Times New Roman" w:hAnsi="Times New Roman" w:cs="Times New Roman"/>
          <w:color w:val="000000" w:themeColor="text1"/>
          <w:sz w:val="24"/>
          <w:szCs w:val="24"/>
          <w:lang w:val="en-US"/>
        </w:rPr>
        <w:t xml:space="preserve">creating </w:t>
      </w:r>
      <w:r w:rsidR="00662131" w:rsidRPr="4FB0E2B5">
        <w:rPr>
          <w:rFonts w:ascii="Times New Roman" w:eastAsia="Times New Roman" w:hAnsi="Times New Roman" w:cs="Times New Roman"/>
          <w:color w:val="000000" w:themeColor="text1"/>
          <w:sz w:val="24"/>
          <w:szCs w:val="24"/>
          <w:lang w:val="en-US"/>
        </w:rPr>
        <w:t xml:space="preserve">connections </w:t>
      </w:r>
      <w:r w:rsidR="00D8016B" w:rsidRPr="4FB0E2B5">
        <w:rPr>
          <w:rFonts w:ascii="Times New Roman" w:eastAsia="Times New Roman" w:hAnsi="Times New Roman" w:cs="Times New Roman"/>
          <w:color w:val="000000" w:themeColor="text1"/>
          <w:sz w:val="24"/>
          <w:szCs w:val="24"/>
          <w:lang w:val="en-US"/>
        </w:rPr>
        <w:t xml:space="preserve">felt forced to </w:t>
      </w:r>
      <w:r w:rsidRPr="4FB0E2B5">
        <w:rPr>
          <w:rFonts w:ascii="Times New Roman" w:eastAsia="Times New Roman" w:hAnsi="Times New Roman" w:cs="Times New Roman"/>
          <w:color w:val="000000" w:themeColor="text1"/>
          <w:sz w:val="24"/>
          <w:szCs w:val="24"/>
          <w:lang w:val="en-US"/>
        </w:rPr>
        <w:t xml:space="preserve">audit their </w:t>
      </w:r>
      <w:r w:rsidR="00663636" w:rsidRPr="4FB0E2B5">
        <w:rPr>
          <w:rFonts w:ascii="Times New Roman" w:eastAsia="Times New Roman" w:hAnsi="Times New Roman" w:cs="Times New Roman"/>
          <w:color w:val="000000" w:themeColor="text1"/>
          <w:sz w:val="24"/>
          <w:szCs w:val="24"/>
          <w:lang w:val="en-US"/>
        </w:rPr>
        <w:t>i</w:t>
      </w:r>
      <w:r w:rsidRPr="4FB0E2B5">
        <w:rPr>
          <w:rFonts w:ascii="Times New Roman" w:eastAsia="Times New Roman" w:hAnsi="Times New Roman" w:cs="Times New Roman"/>
          <w:color w:val="000000" w:themeColor="text1"/>
          <w:sz w:val="24"/>
          <w:szCs w:val="24"/>
          <w:lang w:val="en-US"/>
        </w:rPr>
        <w:t xml:space="preserve">dentities in real-time, constantly weighing how much of their </w:t>
      </w:r>
      <w:r w:rsidR="7CB8D8B2"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real selves</w:t>
      </w:r>
      <w:r w:rsidR="0B3F3961"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to reveal to parents and community members. </w:t>
      </w:r>
    </w:p>
    <w:p w14:paraId="20F4262F" w14:textId="22FAAC50" w:rsidR="00C95ADB" w:rsidRDefault="23E193C4" w:rsidP="606C765A">
      <w:pPr>
        <w:widowControl w:val="0"/>
        <w:spacing w:before="240" w:line="240" w:lineRule="auto"/>
        <w:rPr>
          <w:rFonts w:ascii="Times New Roman" w:eastAsia="Times New Roman" w:hAnsi="Times New Roman" w:cs="Times New Roman"/>
          <w:i/>
          <w:iCs/>
          <w:color w:val="000000" w:themeColor="text1"/>
          <w:sz w:val="24"/>
          <w:szCs w:val="24"/>
          <w:lang w:val="en-US"/>
        </w:rPr>
      </w:pPr>
      <w:r w:rsidRPr="4F522B2D">
        <w:rPr>
          <w:rFonts w:ascii="Times New Roman" w:eastAsia="Times New Roman" w:hAnsi="Times New Roman" w:cs="Times New Roman"/>
          <w:color w:val="000000" w:themeColor="text1"/>
          <w:sz w:val="24"/>
          <w:szCs w:val="24"/>
          <w:lang w:val="en-US"/>
        </w:rPr>
        <w:t>Vignette 3:</w:t>
      </w:r>
      <w:r w:rsidRPr="4F522B2D">
        <w:rPr>
          <w:rFonts w:ascii="Times New Roman" w:eastAsia="Times New Roman" w:hAnsi="Times New Roman" w:cs="Times New Roman"/>
          <w:i/>
          <w:iCs/>
          <w:color w:val="000000" w:themeColor="text1"/>
          <w:sz w:val="24"/>
          <w:szCs w:val="24"/>
          <w:lang w:val="en-US"/>
        </w:rPr>
        <w:t xml:space="preserve"> I </w:t>
      </w:r>
      <w:proofErr w:type="gramStart"/>
      <w:r w:rsidR="0D7FEEF5" w:rsidRPr="4F522B2D">
        <w:rPr>
          <w:rFonts w:ascii="Times New Roman" w:eastAsia="Times New Roman" w:hAnsi="Times New Roman" w:cs="Times New Roman"/>
          <w:i/>
          <w:iCs/>
          <w:color w:val="000000" w:themeColor="text1"/>
          <w:sz w:val="24"/>
          <w:szCs w:val="24"/>
          <w:lang w:val="en-US"/>
        </w:rPr>
        <w:t>wake</w:t>
      </w:r>
      <w:proofErr w:type="gramEnd"/>
      <w:r w:rsidR="0D7FEEF5" w:rsidRPr="4F522B2D">
        <w:rPr>
          <w:rFonts w:ascii="Times New Roman" w:eastAsia="Times New Roman" w:hAnsi="Times New Roman" w:cs="Times New Roman"/>
          <w:i/>
          <w:iCs/>
          <w:color w:val="000000" w:themeColor="text1"/>
          <w:sz w:val="24"/>
          <w:szCs w:val="24"/>
          <w:lang w:val="en-US"/>
        </w:rPr>
        <w:t xml:space="preserve"> up for the first day of my student teaching internship excited to me</w:t>
      </w:r>
      <w:r w:rsidR="6D1014BF" w:rsidRPr="4F522B2D">
        <w:rPr>
          <w:rFonts w:ascii="Times New Roman" w:eastAsia="Times New Roman" w:hAnsi="Times New Roman" w:cs="Times New Roman"/>
          <w:i/>
          <w:iCs/>
          <w:color w:val="000000" w:themeColor="text1"/>
          <w:sz w:val="24"/>
          <w:szCs w:val="24"/>
          <w:lang w:val="en-US"/>
        </w:rPr>
        <w:t>et my students and</w:t>
      </w:r>
      <w:r w:rsidR="0D7FEEF5" w:rsidRPr="4F522B2D">
        <w:rPr>
          <w:rFonts w:ascii="Times New Roman" w:eastAsia="Times New Roman" w:hAnsi="Times New Roman" w:cs="Times New Roman"/>
          <w:i/>
          <w:iCs/>
          <w:color w:val="000000" w:themeColor="text1"/>
          <w:sz w:val="24"/>
          <w:szCs w:val="24"/>
          <w:lang w:val="en-US"/>
        </w:rPr>
        <w:t xml:space="preserve"> leave an impact on them. Despite this excitement, a thought continues to wrestle in my head: “I don’t know anyone in this town. How am I going to meet people and make friends?” Living two hours away from home is not easy. Sure, I have been living away from home while at the </w:t>
      </w:r>
      <w:r w:rsidR="709BA3FB" w:rsidRPr="4F522B2D">
        <w:rPr>
          <w:rFonts w:ascii="Times New Roman" w:eastAsia="Times New Roman" w:hAnsi="Times New Roman" w:cs="Times New Roman"/>
          <w:i/>
          <w:iCs/>
          <w:color w:val="000000" w:themeColor="text1"/>
          <w:sz w:val="24"/>
          <w:szCs w:val="24"/>
          <w:lang w:val="en-US"/>
        </w:rPr>
        <w:t>u</w:t>
      </w:r>
      <w:r w:rsidR="0D7FEEF5" w:rsidRPr="4F522B2D">
        <w:rPr>
          <w:rFonts w:ascii="Times New Roman" w:eastAsia="Times New Roman" w:hAnsi="Times New Roman" w:cs="Times New Roman"/>
          <w:i/>
          <w:iCs/>
          <w:color w:val="000000" w:themeColor="text1"/>
          <w:sz w:val="24"/>
          <w:szCs w:val="24"/>
          <w:lang w:val="en-US"/>
        </w:rPr>
        <w:t>niversity, but at least I had my friends there to keep me company. Now, I am living in the basement of an elderly couple and have no one around to support me.</w:t>
      </w:r>
      <w:r w:rsidR="3ACAFD25" w:rsidRPr="4F522B2D">
        <w:rPr>
          <w:rFonts w:ascii="Times New Roman" w:eastAsia="Times New Roman" w:hAnsi="Times New Roman" w:cs="Times New Roman"/>
          <w:i/>
          <w:iCs/>
          <w:color w:val="000000" w:themeColor="text1"/>
          <w:sz w:val="24"/>
          <w:szCs w:val="24"/>
          <w:lang w:val="en-US"/>
        </w:rPr>
        <w:t xml:space="preserve"> The weekends are the worst; I binge </w:t>
      </w:r>
      <w:proofErr w:type="gramStart"/>
      <w:r w:rsidR="3ACAFD25" w:rsidRPr="4F522B2D">
        <w:rPr>
          <w:rFonts w:ascii="Times New Roman" w:eastAsia="Times New Roman" w:hAnsi="Times New Roman" w:cs="Times New Roman"/>
          <w:i/>
          <w:iCs/>
          <w:color w:val="000000" w:themeColor="text1"/>
          <w:sz w:val="24"/>
          <w:szCs w:val="24"/>
          <w:lang w:val="en-US"/>
        </w:rPr>
        <w:t>watch</w:t>
      </w:r>
      <w:proofErr w:type="gramEnd"/>
      <w:r w:rsidR="3ACAFD25" w:rsidRPr="4F522B2D">
        <w:rPr>
          <w:rFonts w:ascii="Times New Roman" w:eastAsia="Times New Roman" w:hAnsi="Times New Roman" w:cs="Times New Roman"/>
          <w:i/>
          <w:iCs/>
          <w:color w:val="000000" w:themeColor="text1"/>
          <w:sz w:val="24"/>
          <w:szCs w:val="24"/>
          <w:lang w:val="en-US"/>
        </w:rPr>
        <w:t xml:space="preserve"> </w:t>
      </w:r>
      <w:r w:rsidR="6C65EB4C" w:rsidRPr="4F522B2D">
        <w:rPr>
          <w:rFonts w:ascii="Times New Roman" w:eastAsia="Times New Roman" w:hAnsi="Times New Roman" w:cs="Times New Roman"/>
          <w:i/>
          <w:iCs/>
          <w:color w:val="000000" w:themeColor="text1"/>
          <w:sz w:val="24"/>
          <w:szCs w:val="24"/>
          <w:lang w:val="en-US"/>
        </w:rPr>
        <w:t>television</w:t>
      </w:r>
      <w:r w:rsidR="3ACAFD25" w:rsidRPr="4F522B2D">
        <w:rPr>
          <w:rFonts w:ascii="Times New Roman" w:eastAsia="Times New Roman" w:hAnsi="Times New Roman" w:cs="Times New Roman"/>
          <w:i/>
          <w:iCs/>
          <w:color w:val="000000" w:themeColor="text1"/>
          <w:sz w:val="24"/>
          <w:szCs w:val="24"/>
          <w:lang w:val="en-US"/>
        </w:rPr>
        <w:t xml:space="preserve"> 24-7.</w:t>
      </w:r>
      <w:r w:rsidR="70A64415" w:rsidRPr="4F522B2D">
        <w:rPr>
          <w:rFonts w:ascii="Times New Roman" w:eastAsia="Times New Roman" w:hAnsi="Times New Roman" w:cs="Times New Roman"/>
          <w:i/>
          <w:iCs/>
          <w:color w:val="000000" w:themeColor="text1"/>
          <w:sz w:val="24"/>
          <w:szCs w:val="24"/>
          <w:lang w:val="en-US"/>
        </w:rPr>
        <w:t xml:space="preserve"> </w:t>
      </w:r>
      <w:r w:rsidR="69B8B675" w:rsidRPr="4F522B2D">
        <w:rPr>
          <w:rFonts w:ascii="Times New Roman" w:eastAsia="Times New Roman" w:hAnsi="Times New Roman" w:cs="Times New Roman"/>
          <w:i/>
          <w:iCs/>
          <w:color w:val="000000" w:themeColor="text1"/>
          <w:sz w:val="24"/>
          <w:szCs w:val="24"/>
          <w:lang w:val="en-US"/>
        </w:rPr>
        <w:t xml:space="preserve">“Oh well, I think to myself. I’ll only be here for </w:t>
      </w:r>
      <w:r w:rsidR="0023764A">
        <w:rPr>
          <w:rFonts w:ascii="Times New Roman" w:eastAsia="Times New Roman" w:hAnsi="Times New Roman" w:cs="Times New Roman"/>
          <w:i/>
          <w:iCs/>
          <w:color w:val="000000" w:themeColor="text1"/>
          <w:sz w:val="24"/>
          <w:szCs w:val="24"/>
          <w:lang w:val="en-US"/>
        </w:rPr>
        <w:t>16</w:t>
      </w:r>
      <w:r w:rsidR="69B8B675" w:rsidRPr="4F522B2D">
        <w:rPr>
          <w:rFonts w:ascii="Times New Roman" w:eastAsia="Times New Roman" w:hAnsi="Times New Roman" w:cs="Times New Roman"/>
          <w:i/>
          <w:iCs/>
          <w:color w:val="000000" w:themeColor="text1"/>
          <w:sz w:val="24"/>
          <w:szCs w:val="24"/>
          <w:lang w:val="en-US"/>
        </w:rPr>
        <w:t xml:space="preserve"> weeks</w:t>
      </w:r>
      <w:r w:rsidR="0071370E">
        <w:rPr>
          <w:rFonts w:ascii="Times New Roman" w:eastAsia="Times New Roman" w:hAnsi="Times New Roman" w:cs="Times New Roman"/>
          <w:i/>
          <w:iCs/>
          <w:color w:val="000000" w:themeColor="text1"/>
          <w:sz w:val="24"/>
          <w:szCs w:val="24"/>
          <w:lang w:val="en-US"/>
        </w:rPr>
        <w:t>,</w:t>
      </w:r>
      <w:r w:rsidR="69B8B675" w:rsidRPr="4F522B2D">
        <w:rPr>
          <w:rFonts w:ascii="Times New Roman" w:eastAsia="Times New Roman" w:hAnsi="Times New Roman" w:cs="Times New Roman"/>
          <w:i/>
          <w:iCs/>
          <w:color w:val="000000" w:themeColor="text1"/>
          <w:sz w:val="24"/>
          <w:szCs w:val="24"/>
          <w:lang w:val="en-US"/>
        </w:rPr>
        <w:t xml:space="preserve"> then I will never see these people a</w:t>
      </w:r>
      <w:r w:rsidR="1AEEF3FD" w:rsidRPr="4F522B2D">
        <w:rPr>
          <w:rFonts w:ascii="Times New Roman" w:eastAsia="Times New Roman" w:hAnsi="Times New Roman" w:cs="Times New Roman"/>
          <w:i/>
          <w:iCs/>
          <w:color w:val="000000" w:themeColor="text1"/>
          <w:sz w:val="24"/>
          <w:szCs w:val="24"/>
          <w:lang w:val="en-US"/>
        </w:rPr>
        <w:t>gain.</w:t>
      </w:r>
      <w:r w:rsidR="69B8B675" w:rsidRPr="4F522B2D">
        <w:rPr>
          <w:rFonts w:ascii="Times New Roman" w:eastAsia="Times New Roman" w:hAnsi="Times New Roman" w:cs="Times New Roman"/>
          <w:i/>
          <w:iCs/>
          <w:color w:val="000000" w:themeColor="text1"/>
          <w:sz w:val="24"/>
          <w:szCs w:val="24"/>
          <w:lang w:val="en-US"/>
        </w:rPr>
        <w:t xml:space="preserve"> I just </w:t>
      </w:r>
      <w:proofErr w:type="gramStart"/>
      <w:r w:rsidR="69B8B675" w:rsidRPr="4F522B2D">
        <w:rPr>
          <w:rFonts w:ascii="Times New Roman" w:eastAsia="Times New Roman" w:hAnsi="Times New Roman" w:cs="Times New Roman"/>
          <w:i/>
          <w:iCs/>
          <w:color w:val="000000" w:themeColor="text1"/>
          <w:sz w:val="24"/>
          <w:szCs w:val="24"/>
          <w:lang w:val="en-US"/>
        </w:rPr>
        <w:t>have to</w:t>
      </w:r>
      <w:proofErr w:type="gramEnd"/>
      <w:r w:rsidR="69B8B675" w:rsidRPr="4F522B2D">
        <w:rPr>
          <w:rFonts w:ascii="Times New Roman" w:eastAsia="Times New Roman" w:hAnsi="Times New Roman" w:cs="Times New Roman"/>
          <w:i/>
          <w:iCs/>
          <w:color w:val="000000" w:themeColor="text1"/>
          <w:sz w:val="24"/>
          <w:szCs w:val="24"/>
          <w:lang w:val="en-US"/>
        </w:rPr>
        <w:t xml:space="preserve"> get through it and get a big kid job.</w:t>
      </w:r>
      <w:r w:rsidR="75E1A44A" w:rsidRPr="4F522B2D">
        <w:rPr>
          <w:rFonts w:ascii="Times New Roman" w:eastAsia="Times New Roman" w:hAnsi="Times New Roman" w:cs="Times New Roman"/>
          <w:i/>
          <w:iCs/>
          <w:color w:val="000000" w:themeColor="text1"/>
          <w:sz w:val="24"/>
          <w:szCs w:val="24"/>
          <w:lang w:val="en-US"/>
        </w:rPr>
        <w:t>”</w:t>
      </w:r>
    </w:p>
    <w:p w14:paraId="03376C26" w14:textId="65BBCE10" w:rsidR="00C95ADB" w:rsidRDefault="33D1BD1F" w:rsidP="606C765A">
      <w:pPr>
        <w:spacing w:before="240" w:line="240" w:lineRule="auto"/>
        <w:rPr>
          <w:rFonts w:ascii="Times New Roman" w:eastAsia="Times New Roman" w:hAnsi="Times New Roman" w:cs="Times New Roman"/>
          <w:b/>
          <w:bCs/>
          <w:color w:val="000000" w:themeColor="text1"/>
          <w:sz w:val="24"/>
          <w:szCs w:val="24"/>
        </w:rPr>
      </w:pPr>
      <w:r w:rsidRPr="574CE150">
        <w:rPr>
          <w:rFonts w:ascii="Times New Roman" w:eastAsia="Times New Roman" w:hAnsi="Times New Roman" w:cs="Times New Roman"/>
          <w:b/>
          <w:bCs/>
          <w:color w:val="000000" w:themeColor="text1"/>
          <w:sz w:val="24"/>
          <w:szCs w:val="24"/>
        </w:rPr>
        <w:t xml:space="preserve">Theme 3: </w:t>
      </w:r>
      <w:r w:rsidR="12BD149B" w:rsidRPr="574CE150">
        <w:rPr>
          <w:rFonts w:ascii="Times New Roman" w:eastAsia="Times New Roman" w:hAnsi="Times New Roman" w:cs="Times New Roman"/>
          <w:b/>
          <w:bCs/>
          <w:color w:val="000000" w:themeColor="text1"/>
          <w:sz w:val="24"/>
          <w:szCs w:val="24"/>
        </w:rPr>
        <w:t>Stuck Between Visitor and Member</w:t>
      </w:r>
    </w:p>
    <w:p w14:paraId="3C628F10" w14:textId="1D020E5D" w:rsidR="00C95ADB"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A </w:t>
      </w:r>
      <w:r w:rsidR="00624888" w:rsidRPr="4FB0E2B5">
        <w:rPr>
          <w:rFonts w:ascii="Times New Roman" w:eastAsia="Times New Roman" w:hAnsi="Times New Roman" w:cs="Times New Roman"/>
          <w:color w:val="000000" w:themeColor="text1"/>
          <w:sz w:val="24"/>
          <w:szCs w:val="24"/>
          <w:lang w:val="en-US"/>
        </w:rPr>
        <w:t xml:space="preserve">central </w:t>
      </w:r>
      <w:r w:rsidRPr="4FB0E2B5">
        <w:rPr>
          <w:rFonts w:ascii="Times New Roman" w:eastAsia="Times New Roman" w:hAnsi="Times New Roman" w:cs="Times New Roman"/>
          <w:color w:val="000000" w:themeColor="text1"/>
          <w:sz w:val="24"/>
          <w:szCs w:val="24"/>
          <w:lang w:val="en-US"/>
        </w:rPr>
        <w:t xml:space="preserve">theme was the feeling of impermanence. When asked if they felt like a </w:t>
      </w:r>
      <w:r w:rsidR="753AE3B1"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member of the community</w:t>
      </w:r>
      <w:r w:rsidR="58EE62D8"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or a </w:t>
      </w:r>
      <w:r w:rsidR="4E3E1550"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visitor,</w:t>
      </w:r>
      <w:r w:rsidR="416680B1"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all </w:t>
      </w:r>
      <w:r w:rsidR="00A06804" w:rsidRPr="4FB0E2B5">
        <w:rPr>
          <w:rFonts w:ascii="Times New Roman" w:eastAsia="Times New Roman" w:hAnsi="Times New Roman" w:cs="Times New Roman"/>
          <w:color w:val="000000" w:themeColor="text1"/>
          <w:sz w:val="24"/>
          <w:szCs w:val="24"/>
          <w:lang w:val="en-US"/>
        </w:rPr>
        <w:t xml:space="preserve">preservice teachers </w:t>
      </w:r>
      <w:r w:rsidRPr="4FB0E2B5">
        <w:rPr>
          <w:rFonts w:ascii="Times New Roman" w:eastAsia="Times New Roman" w:hAnsi="Times New Roman" w:cs="Times New Roman"/>
          <w:color w:val="000000" w:themeColor="text1"/>
          <w:sz w:val="24"/>
          <w:szCs w:val="24"/>
          <w:lang w:val="en-US"/>
        </w:rPr>
        <w:t>immediately identified as a “visitor.”</w:t>
      </w:r>
      <w:r w:rsidR="4170D5F5" w:rsidRPr="4FB0E2B5">
        <w:rPr>
          <w:rFonts w:ascii="Times New Roman" w:eastAsia="Times New Roman" w:hAnsi="Times New Roman" w:cs="Times New Roman"/>
          <w:color w:val="000000" w:themeColor="text1"/>
          <w:sz w:val="24"/>
          <w:szCs w:val="24"/>
          <w:lang w:val="en-US"/>
        </w:rPr>
        <w:t xml:space="preserve"> </w:t>
      </w:r>
      <w:r w:rsidR="6AD6A1E9" w:rsidRPr="4FB0E2B5">
        <w:rPr>
          <w:rFonts w:ascii="Times New Roman" w:eastAsia="Times New Roman" w:hAnsi="Times New Roman" w:cs="Times New Roman"/>
          <w:color w:val="000000" w:themeColor="text1"/>
          <w:sz w:val="24"/>
          <w:szCs w:val="24"/>
          <w:lang w:val="en-US"/>
        </w:rPr>
        <w:t xml:space="preserve">This included </w:t>
      </w:r>
      <w:r w:rsidR="1968041C" w:rsidRPr="4FB0E2B5">
        <w:rPr>
          <w:rFonts w:ascii="Times New Roman" w:eastAsia="Times New Roman" w:hAnsi="Times New Roman" w:cs="Times New Roman"/>
          <w:color w:val="000000" w:themeColor="text1"/>
          <w:sz w:val="24"/>
          <w:szCs w:val="24"/>
          <w:lang w:val="en-US"/>
        </w:rPr>
        <w:t>Colton,</w:t>
      </w:r>
      <w:r w:rsidR="6AD6A1E9" w:rsidRPr="4FB0E2B5">
        <w:rPr>
          <w:rFonts w:ascii="Times New Roman" w:eastAsia="Times New Roman" w:hAnsi="Times New Roman" w:cs="Times New Roman"/>
          <w:color w:val="000000" w:themeColor="text1"/>
          <w:sz w:val="24"/>
          <w:szCs w:val="24"/>
          <w:lang w:val="en-US"/>
        </w:rPr>
        <w:t xml:space="preserve"> who was</w:t>
      </w:r>
      <w:r w:rsidR="3EE18871" w:rsidRPr="4FB0E2B5">
        <w:rPr>
          <w:rFonts w:ascii="Times New Roman" w:eastAsia="Times New Roman" w:hAnsi="Times New Roman" w:cs="Times New Roman"/>
          <w:color w:val="000000" w:themeColor="text1"/>
          <w:sz w:val="24"/>
          <w:szCs w:val="24"/>
          <w:lang w:val="en-US"/>
        </w:rPr>
        <w:t xml:space="preserve"> placed in his home school district. </w:t>
      </w:r>
      <w:r w:rsidR="0F32AB05" w:rsidRPr="4FB0E2B5">
        <w:rPr>
          <w:rFonts w:ascii="Times New Roman" w:eastAsia="Times New Roman" w:hAnsi="Times New Roman" w:cs="Times New Roman"/>
          <w:color w:val="000000" w:themeColor="text1"/>
          <w:sz w:val="24"/>
          <w:szCs w:val="24"/>
          <w:lang w:val="en-US"/>
        </w:rPr>
        <w:t>Th</w:t>
      </w:r>
      <w:r w:rsidR="00086D62" w:rsidRPr="4FB0E2B5">
        <w:rPr>
          <w:rFonts w:ascii="Times New Roman" w:eastAsia="Times New Roman" w:hAnsi="Times New Roman" w:cs="Times New Roman"/>
          <w:color w:val="000000" w:themeColor="text1"/>
          <w:sz w:val="24"/>
          <w:szCs w:val="24"/>
          <w:lang w:val="en-US"/>
        </w:rPr>
        <w:t xml:space="preserve">e visitor </w:t>
      </w:r>
      <w:r w:rsidR="0F32AB05" w:rsidRPr="4FB0E2B5">
        <w:rPr>
          <w:rFonts w:ascii="Times New Roman" w:eastAsia="Times New Roman" w:hAnsi="Times New Roman" w:cs="Times New Roman"/>
          <w:color w:val="000000" w:themeColor="text1"/>
          <w:sz w:val="24"/>
          <w:szCs w:val="24"/>
          <w:lang w:val="en-US"/>
        </w:rPr>
        <w:t xml:space="preserve">mindset was created and reinforced by real </w:t>
      </w:r>
      <w:r w:rsidR="051A7314" w:rsidRPr="4FB0E2B5">
        <w:rPr>
          <w:rFonts w:ascii="Times New Roman" w:eastAsia="Times New Roman" w:hAnsi="Times New Roman" w:cs="Times New Roman"/>
          <w:color w:val="000000" w:themeColor="text1"/>
          <w:sz w:val="24"/>
          <w:szCs w:val="24"/>
          <w:lang w:val="en-US"/>
        </w:rPr>
        <w:t>interactions</w:t>
      </w:r>
      <w:r w:rsidR="00C95ADB" w:rsidRPr="4FB0E2B5">
        <w:rPr>
          <w:rFonts w:ascii="Times New Roman" w:eastAsia="Times New Roman" w:hAnsi="Times New Roman" w:cs="Times New Roman"/>
          <w:color w:val="000000" w:themeColor="text1"/>
          <w:sz w:val="24"/>
          <w:szCs w:val="24"/>
          <w:lang w:val="en-US"/>
        </w:rPr>
        <w:t>.</w:t>
      </w:r>
      <w:r w:rsidR="00A06804"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T</w:t>
      </w:r>
      <w:r w:rsidR="29B1B392" w:rsidRPr="4FB0E2B5">
        <w:rPr>
          <w:rFonts w:ascii="Times New Roman" w:eastAsia="Times New Roman" w:hAnsi="Times New Roman" w:cs="Times New Roman"/>
          <w:color w:val="000000" w:themeColor="text1"/>
          <w:sz w:val="24"/>
          <w:szCs w:val="24"/>
          <w:lang w:val="en-US"/>
        </w:rPr>
        <w:t>aylor</w:t>
      </w:r>
      <w:r w:rsidRPr="4FB0E2B5">
        <w:rPr>
          <w:rFonts w:ascii="Times New Roman" w:eastAsia="Times New Roman" w:hAnsi="Times New Roman" w:cs="Times New Roman"/>
          <w:color w:val="000000" w:themeColor="text1"/>
          <w:sz w:val="24"/>
          <w:szCs w:val="24"/>
          <w:lang w:val="en-US"/>
        </w:rPr>
        <w:t>’s experience in S</w:t>
      </w:r>
      <w:r w:rsidR="49F58572" w:rsidRPr="4FB0E2B5">
        <w:rPr>
          <w:rFonts w:ascii="Times New Roman" w:eastAsia="Times New Roman" w:hAnsi="Times New Roman" w:cs="Times New Roman"/>
          <w:color w:val="000000" w:themeColor="text1"/>
          <w:sz w:val="24"/>
          <w:szCs w:val="24"/>
          <w:lang w:val="en-US"/>
        </w:rPr>
        <w:t xml:space="preserve">outherton </w:t>
      </w:r>
      <w:r w:rsidRPr="4FB0E2B5">
        <w:rPr>
          <w:rFonts w:ascii="Times New Roman" w:eastAsia="Times New Roman" w:hAnsi="Times New Roman" w:cs="Times New Roman"/>
          <w:color w:val="000000" w:themeColor="text1"/>
          <w:sz w:val="24"/>
          <w:szCs w:val="24"/>
          <w:lang w:val="en-US"/>
        </w:rPr>
        <w:t xml:space="preserve">offers a stark example of how quickly this </w:t>
      </w:r>
      <w:r w:rsidR="4F13296D"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visitor</w:t>
      </w:r>
      <w:r w:rsidR="606A9E16"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status can be assigned. On her first day, hoping to signal respect </w:t>
      </w:r>
      <w:r w:rsidR="005E4830" w:rsidRPr="4FB0E2B5">
        <w:rPr>
          <w:rFonts w:ascii="Times New Roman" w:eastAsia="Times New Roman" w:hAnsi="Times New Roman" w:cs="Times New Roman"/>
          <w:color w:val="000000" w:themeColor="text1"/>
          <w:sz w:val="24"/>
          <w:szCs w:val="24"/>
          <w:lang w:val="en-US"/>
        </w:rPr>
        <w:t>in</w:t>
      </w:r>
      <w:r w:rsidRPr="4FB0E2B5">
        <w:rPr>
          <w:rFonts w:ascii="Times New Roman" w:eastAsia="Times New Roman" w:hAnsi="Times New Roman" w:cs="Times New Roman"/>
          <w:color w:val="000000" w:themeColor="text1"/>
          <w:sz w:val="24"/>
          <w:szCs w:val="24"/>
          <w:lang w:val="en-US"/>
        </w:rPr>
        <w:t xml:space="preserve"> her new professional role, </w:t>
      </w:r>
      <w:r w:rsidR="3511E561" w:rsidRPr="4FB0E2B5">
        <w:rPr>
          <w:rFonts w:ascii="Times New Roman" w:eastAsia="Times New Roman" w:hAnsi="Times New Roman" w:cs="Times New Roman"/>
          <w:color w:val="000000" w:themeColor="text1"/>
          <w:sz w:val="24"/>
          <w:szCs w:val="24"/>
          <w:lang w:val="en-US"/>
        </w:rPr>
        <w:t>Taylor dressed</w:t>
      </w:r>
      <w:r w:rsidRPr="4FB0E2B5">
        <w:rPr>
          <w:rFonts w:ascii="Times New Roman" w:eastAsia="Times New Roman" w:hAnsi="Times New Roman" w:cs="Times New Roman"/>
          <w:color w:val="000000" w:themeColor="text1"/>
          <w:sz w:val="24"/>
          <w:szCs w:val="24"/>
          <w:lang w:val="en-US"/>
        </w:rPr>
        <w:t xml:space="preserve"> in “cute little dress shoes.” However, the reality of the rural </w:t>
      </w:r>
      <w:r w:rsidR="00314520" w:rsidRPr="4FB0E2B5">
        <w:rPr>
          <w:rFonts w:ascii="Times New Roman" w:eastAsia="Times New Roman" w:hAnsi="Times New Roman" w:cs="Times New Roman"/>
          <w:color w:val="000000" w:themeColor="text1"/>
          <w:sz w:val="24"/>
          <w:szCs w:val="24"/>
          <w:lang w:val="en-US"/>
        </w:rPr>
        <w:t>agriculture</w:t>
      </w:r>
      <w:r w:rsidRPr="4FB0E2B5">
        <w:rPr>
          <w:rFonts w:ascii="Times New Roman" w:eastAsia="Times New Roman" w:hAnsi="Times New Roman" w:cs="Times New Roman"/>
          <w:color w:val="000000" w:themeColor="text1"/>
          <w:sz w:val="24"/>
          <w:szCs w:val="24"/>
          <w:lang w:val="en-US"/>
        </w:rPr>
        <w:t xml:space="preserve"> environment clashed with her expectations</w:t>
      </w:r>
      <w:r w:rsidR="65AFAB8B" w:rsidRPr="4FB0E2B5">
        <w:rPr>
          <w:rFonts w:ascii="Times New Roman" w:eastAsia="Times New Roman" w:hAnsi="Times New Roman" w:cs="Times New Roman"/>
          <w:color w:val="000000" w:themeColor="text1"/>
          <w:sz w:val="24"/>
          <w:szCs w:val="24"/>
          <w:lang w:val="en-US"/>
        </w:rPr>
        <w:t xml:space="preserve"> of the school day</w:t>
      </w:r>
      <w:r w:rsidRPr="4FB0E2B5">
        <w:rPr>
          <w:rFonts w:ascii="Times New Roman" w:eastAsia="Times New Roman" w:hAnsi="Times New Roman" w:cs="Times New Roman"/>
          <w:color w:val="000000" w:themeColor="text1"/>
          <w:sz w:val="24"/>
          <w:szCs w:val="24"/>
          <w:lang w:val="en-US"/>
        </w:rPr>
        <w:t xml:space="preserve">. As she labored to move equipment through the snow, a school employee driving a skid steer offered </w:t>
      </w:r>
      <w:r w:rsidRPr="4FB0E2B5">
        <w:rPr>
          <w:rFonts w:ascii="Times New Roman" w:eastAsia="Times New Roman" w:hAnsi="Times New Roman" w:cs="Times New Roman"/>
          <w:color w:val="000000" w:themeColor="text1"/>
          <w:sz w:val="24"/>
          <w:szCs w:val="24"/>
          <w:lang w:val="en-US"/>
        </w:rPr>
        <w:lastRenderedPageBreak/>
        <w:t xml:space="preserve">no assistance, instead </w:t>
      </w:r>
      <w:r w:rsidR="00E73358" w:rsidRPr="4FB0E2B5">
        <w:rPr>
          <w:rFonts w:ascii="Times New Roman" w:eastAsia="Times New Roman" w:hAnsi="Times New Roman" w:cs="Times New Roman"/>
          <w:color w:val="000000" w:themeColor="text1"/>
          <w:sz w:val="24"/>
          <w:szCs w:val="24"/>
          <w:lang w:val="en-US"/>
        </w:rPr>
        <w:t>pausing,</w:t>
      </w:r>
      <w:r w:rsidRPr="4FB0E2B5">
        <w:rPr>
          <w:rFonts w:ascii="Times New Roman" w:eastAsia="Times New Roman" w:hAnsi="Times New Roman" w:cs="Times New Roman"/>
          <w:color w:val="000000" w:themeColor="text1"/>
          <w:sz w:val="24"/>
          <w:szCs w:val="24"/>
          <w:lang w:val="en-US"/>
        </w:rPr>
        <w:t xml:space="preserve"> only </w:t>
      </w:r>
      <w:r w:rsidR="00AB2757" w:rsidRPr="4FB0E2B5">
        <w:rPr>
          <w:rFonts w:ascii="Times New Roman" w:eastAsia="Times New Roman" w:hAnsi="Times New Roman" w:cs="Times New Roman"/>
          <w:color w:val="000000" w:themeColor="text1"/>
          <w:sz w:val="24"/>
          <w:szCs w:val="24"/>
          <w:lang w:val="en-US"/>
        </w:rPr>
        <w:t xml:space="preserve">to </w:t>
      </w:r>
      <w:proofErr w:type="gramStart"/>
      <w:r w:rsidR="00314520" w:rsidRPr="4FB0E2B5">
        <w:rPr>
          <w:rFonts w:ascii="Times New Roman" w:eastAsia="Times New Roman" w:hAnsi="Times New Roman" w:cs="Times New Roman"/>
          <w:color w:val="000000" w:themeColor="text1"/>
          <w:sz w:val="24"/>
          <w:szCs w:val="24"/>
          <w:lang w:val="en-US"/>
        </w:rPr>
        <w:t>say</w:t>
      </w:r>
      <w:proofErr w:type="gramEnd"/>
      <w:r w:rsidR="00314520" w:rsidRPr="4FB0E2B5">
        <w:rPr>
          <w:rFonts w:ascii="Times New Roman" w:eastAsia="Times New Roman" w:hAnsi="Times New Roman" w:cs="Times New Roman"/>
          <w:color w:val="000000" w:themeColor="text1"/>
          <w:sz w:val="24"/>
          <w:szCs w:val="24"/>
          <w:lang w:val="en-US"/>
        </w:rPr>
        <w:t xml:space="preserve"> </w:t>
      </w:r>
      <w:r w:rsidR="368822F9"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Those are some funny looking snow boots</w:t>
      </w:r>
      <w:r w:rsidR="005D6CBD" w:rsidRPr="4FB0E2B5">
        <w:rPr>
          <w:rFonts w:ascii="Times New Roman" w:eastAsia="Times New Roman" w:hAnsi="Times New Roman" w:cs="Times New Roman"/>
          <w:color w:val="000000" w:themeColor="text1"/>
          <w:sz w:val="24"/>
          <w:szCs w:val="24"/>
          <w:lang w:val="en-US"/>
        </w:rPr>
        <w:t>!</w:t>
      </w:r>
      <w:r w:rsidR="4BBE53AD" w:rsidRPr="4FB0E2B5">
        <w:rPr>
          <w:rFonts w:ascii="Times New Roman" w:eastAsia="Times New Roman" w:hAnsi="Times New Roman" w:cs="Times New Roman"/>
          <w:color w:val="000000" w:themeColor="text1"/>
          <w:sz w:val="24"/>
          <w:szCs w:val="24"/>
          <w:lang w:val="en-US"/>
        </w:rPr>
        <w:t>”</w:t>
      </w:r>
      <w:r w:rsidR="005D6CBD"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 xml:space="preserve">The sting lay not in the critique of her fashion, but in </w:t>
      </w:r>
      <w:r w:rsidR="00323218" w:rsidRPr="4FB0E2B5">
        <w:rPr>
          <w:rFonts w:ascii="Times New Roman" w:eastAsia="Times New Roman" w:hAnsi="Times New Roman" w:cs="Times New Roman"/>
          <w:color w:val="000000" w:themeColor="text1"/>
          <w:sz w:val="24"/>
          <w:szCs w:val="24"/>
          <w:lang w:val="en-US"/>
        </w:rPr>
        <w:t>a</w:t>
      </w:r>
      <w:r w:rsidR="744A7BF1"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 xml:space="preserve">blatant reminder that she did not belong; she didn't own the right </w:t>
      </w:r>
      <w:r w:rsidR="7D9E83E7" w:rsidRPr="4FB0E2B5">
        <w:rPr>
          <w:rFonts w:ascii="Times New Roman" w:eastAsia="Times New Roman" w:hAnsi="Times New Roman" w:cs="Times New Roman"/>
          <w:color w:val="000000" w:themeColor="text1"/>
          <w:sz w:val="24"/>
          <w:szCs w:val="24"/>
          <w:lang w:val="en-US"/>
        </w:rPr>
        <w:t>gear and</w:t>
      </w:r>
      <w:r w:rsidRPr="4FB0E2B5">
        <w:rPr>
          <w:rFonts w:ascii="Times New Roman" w:eastAsia="Times New Roman" w:hAnsi="Times New Roman" w:cs="Times New Roman"/>
          <w:color w:val="000000" w:themeColor="text1"/>
          <w:sz w:val="24"/>
          <w:szCs w:val="24"/>
          <w:lang w:val="en-US"/>
        </w:rPr>
        <w:t xml:space="preserve"> was visibly out of place.</w:t>
      </w:r>
      <w:r w:rsidR="330E2AA0" w:rsidRPr="4FB0E2B5">
        <w:rPr>
          <w:rFonts w:ascii="Times New Roman" w:eastAsia="Times New Roman" w:hAnsi="Times New Roman" w:cs="Times New Roman"/>
          <w:color w:val="000000" w:themeColor="text1"/>
          <w:sz w:val="24"/>
          <w:szCs w:val="24"/>
          <w:lang w:val="en-US"/>
        </w:rPr>
        <w:t xml:space="preserve"> </w:t>
      </w:r>
      <w:r w:rsidR="495EB29A"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It's almost like he was dogging on me, trying to look nice,</w:t>
      </w:r>
      <w:r w:rsidR="7DEBD877"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w:t>
      </w:r>
      <w:r w:rsidR="4A9234A9" w:rsidRPr="4FB0E2B5">
        <w:rPr>
          <w:rFonts w:ascii="Times New Roman" w:eastAsia="Times New Roman" w:hAnsi="Times New Roman" w:cs="Times New Roman"/>
          <w:color w:val="000000" w:themeColor="text1"/>
          <w:sz w:val="24"/>
          <w:szCs w:val="24"/>
          <w:lang w:val="en-US"/>
        </w:rPr>
        <w:t>Taylor reflected</w:t>
      </w:r>
      <w:r w:rsidRPr="4FB0E2B5">
        <w:rPr>
          <w:rFonts w:ascii="Times New Roman" w:eastAsia="Times New Roman" w:hAnsi="Times New Roman" w:cs="Times New Roman"/>
          <w:color w:val="000000" w:themeColor="text1"/>
          <w:sz w:val="24"/>
          <w:szCs w:val="24"/>
          <w:lang w:val="en-US"/>
        </w:rPr>
        <w:t xml:space="preserve">. </w:t>
      </w:r>
      <w:r w:rsidR="00A36407" w:rsidRPr="4FB0E2B5">
        <w:rPr>
          <w:rFonts w:ascii="Times New Roman" w:eastAsia="Times New Roman" w:hAnsi="Times New Roman" w:cs="Times New Roman"/>
          <w:color w:val="000000" w:themeColor="text1"/>
          <w:sz w:val="24"/>
          <w:szCs w:val="24"/>
          <w:lang w:val="en-US"/>
        </w:rPr>
        <w:t>A</w:t>
      </w:r>
      <w:r w:rsidR="331137F5" w:rsidRPr="4FB0E2B5">
        <w:rPr>
          <w:rFonts w:ascii="Times New Roman" w:eastAsia="Times New Roman" w:hAnsi="Times New Roman" w:cs="Times New Roman"/>
          <w:color w:val="000000" w:themeColor="text1"/>
          <w:sz w:val="24"/>
          <w:szCs w:val="24"/>
          <w:lang w:val="en-US"/>
        </w:rPr>
        <w:t>t</w:t>
      </w:r>
      <w:r w:rsidR="00A36407" w:rsidRPr="4FB0E2B5">
        <w:rPr>
          <w:rFonts w:ascii="Times New Roman" w:eastAsia="Times New Roman" w:hAnsi="Times New Roman" w:cs="Times New Roman"/>
          <w:color w:val="000000" w:themeColor="text1"/>
          <w:sz w:val="24"/>
          <w:szCs w:val="24"/>
          <w:lang w:val="en-US"/>
        </w:rPr>
        <w:t xml:space="preserve"> a later event,</w:t>
      </w:r>
      <w:r w:rsidRPr="4FB0E2B5">
        <w:rPr>
          <w:rFonts w:ascii="Times New Roman" w:eastAsia="Times New Roman" w:hAnsi="Times New Roman" w:cs="Times New Roman"/>
          <w:color w:val="000000" w:themeColor="text1"/>
          <w:sz w:val="24"/>
          <w:szCs w:val="24"/>
          <w:lang w:val="en-US"/>
        </w:rPr>
        <w:t xml:space="preserve"> a student </w:t>
      </w:r>
      <w:r w:rsidR="00CA69E4" w:rsidRPr="4FB0E2B5">
        <w:rPr>
          <w:rFonts w:ascii="Times New Roman" w:eastAsia="Times New Roman" w:hAnsi="Times New Roman" w:cs="Times New Roman"/>
          <w:color w:val="000000" w:themeColor="text1"/>
          <w:sz w:val="24"/>
          <w:szCs w:val="24"/>
          <w:lang w:val="en-US"/>
        </w:rPr>
        <w:t xml:space="preserve">minimized </w:t>
      </w:r>
      <w:r w:rsidR="00A36407" w:rsidRPr="4FB0E2B5">
        <w:rPr>
          <w:rFonts w:ascii="Times New Roman" w:eastAsia="Times New Roman" w:hAnsi="Times New Roman" w:cs="Times New Roman"/>
          <w:color w:val="000000" w:themeColor="text1"/>
          <w:sz w:val="24"/>
          <w:szCs w:val="24"/>
          <w:lang w:val="en-US"/>
        </w:rPr>
        <w:t>Taylor’s</w:t>
      </w:r>
      <w:r w:rsidRPr="4FB0E2B5">
        <w:rPr>
          <w:rFonts w:ascii="Times New Roman" w:eastAsia="Times New Roman" w:hAnsi="Times New Roman" w:cs="Times New Roman"/>
          <w:color w:val="000000" w:themeColor="text1"/>
          <w:sz w:val="24"/>
          <w:szCs w:val="24"/>
          <w:lang w:val="en-US"/>
        </w:rPr>
        <w:t xml:space="preserve"> participation in an event, stating bluntly, “Oh, you're just a student teacher... You're gonna be gone anyway.” </w:t>
      </w:r>
    </w:p>
    <w:p w14:paraId="021BDA36" w14:textId="60067E0F" w:rsidR="00C95ADB"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 </w:t>
      </w:r>
      <w:r w:rsidR="4EB7379D" w:rsidRPr="4FB0E2B5">
        <w:rPr>
          <w:rFonts w:ascii="Times New Roman" w:eastAsia="Times New Roman" w:hAnsi="Times New Roman" w:cs="Times New Roman"/>
          <w:color w:val="000000" w:themeColor="text1"/>
          <w:sz w:val="24"/>
          <w:szCs w:val="24"/>
          <w:lang w:val="en-US"/>
        </w:rPr>
        <w:t xml:space="preserve">Autumn </w:t>
      </w:r>
      <w:r w:rsidR="00942656" w:rsidRPr="4FB0E2B5">
        <w:rPr>
          <w:rFonts w:ascii="Times New Roman" w:eastAsia="Times New Roman" w:hAnsi="Times New Roman" w:cs="Times New Roman"/>
          <w:color w:val="000000" w:themeColor="text1"/>
          <w:sz w:val="24"/>
          <w:szCs w:val="24"/>
          <w:lang w:val="en-US"/>
        </w:rPr>
        <w:t>voiced</w:t>
      </w:r>
      <w:r w:rsidRPr="4FB0E2B5">
        <w:rPr>
          <w:rFonts w:ascii="Times New Roman" w:eastAsia="Times New Roman" w:hAnsi="Times New Roman" w:cs="Times New Roman"/>
          <w:color w:val="000000" w:themeColor="text1"/>
          <w:sz w:val="24"/>
          <w:szCs w:val="24"/>
          <w:lang w:val="en-US"/>
        </w:rPr>
        <w:t xml:space="preserve"> frustration with the impermanent </w:t>
      </w:r>
      <w:r w:rsidR="008713E6" w:rsidRPr="4FB0E2B5">
        <w:rPr>
          <w:rFonts w:ascii="Times New Roman" w:eastAsia="Times New Roman" w:hAnsi="Times New Roman" w:cs="Times New Roman"/>
          <w:color w:val="000000" w:themeColor="text1"/>
          <w:sz w:val="24"/>
          <w:szCs w:val="24"/>
          <w:lang w:val="en-US"/>
        </w:rPr>
        <w:t>nature</w:t>
      </w:r>
      <w:r w:rsidRPr="4FB0E2B5">
        <w:rPr>
          <w:rFonts w:ascii="Times New Roman" w:eastAsia="Times New Roman" w:hAnsi="Times New Roman" w:cs="Times New Roman"/>
          <w:color w:val="000000" w:themeColor="text1"/>
          <w:sz w:val="24"/>
          <w:szCs w:val="24"/>
          <w:lang w:val="en-US"/>
        </w:rPr>
        <w:t xml:space="preserve"> </w:t>
      </w:r>
      <w:r w:rsidR="008713E6" w:rsidRPr="4FB0E2B5">
        <w:rPr>
          <w:rFonts w:ascii="Times New Roman" w:eastAsia="Times New Roman" w:hAnsi="Times New Roman" w:cs="Times New Roman"/>
          <w:color w:val="000000" w:themeColor="text1"/>
          <w:sz w:val="24"/>
          <w:szCs w:val="24"/>
          <w:lang w:val="en-US"/>
        </w:rPr>
        <w:t>of her e</w:t>
      </w:r>
      <w:r w:rsidR="00942656" w:rsidRPr="4FB0E2B5">
        <w:rPr>
          <w:rFonts w:ascii="Times New Roman" w:eastAsia="Times New Roman" w:hAnsi="Times New Roman" w:cs="Times New Roman"/>
          <w:color w:val="000000" w:themeColor="text1"/>
          <w:sz w:val="24"/>
          <w:szCs w:val="24"/>
          <w:lang w:val="en-US"/>
        </w:rPr>
        <w:t>xperience</w:t>
      </w:r>
      <w:r w:rsidRPr="4FB0E2B5">
        <w:rPr>
          <w:rFonts w:ascii="Times New Roman" w:eastAsia="Times New Roman" w:hAnsi="Times New Roman" w:cs="Times New Roman"/>
          <w:color w:val="000000" w:themeColor="text1"/>
          <w:sz w:val="24"/>
          <w:szCs w:val="24"/>
          <w:lang w:val="en-US"/>
        </w:rPr>
        <w:t xml:space="preserve"> </w:t>
      </w:r>
      <w:r w:rsidR="008713E6" w:rsidRPr="4FB0E2B5">
        <w:rPr>
          <w:rFonts w:ascii="Times New Roman" w:eastAsia="Times New Roman" w:hAnsi="Times New Roman" w:cs="Times New Roman"/>
          <w:color w:val="000000" w:themeColor="text1"/>
          <w:sz w:val="24"/>
          <w:szCs w:val="24"/>
          <w:lang w:val="en-US"/>
        </w:rPr>
        <w:t xml:space="preserve">compared </w:t>
      </w:r>
      <w:r w:rsidRPr="4FB0E2B5">
        <w:rPr>
          <w:rFonts w:ascii="Times New Roman" w:eastAsia="Times New Roman" w:hAnsi="Times New Roman" w:cs="Times New Roman"/>
          <w:color w:val="000000" w:themeColor="text1"/>
          <w:sz w:val="24"/>
          <w:szCs w:val="24"/>
          <w:lang w:val="en-US"/>
        </w:rPr>
        <w:t xml:space="preserve">to general education majors engaged in year-long </w:t>
      </w:r>
      <w:r w:rsidR="00942656" w:rsidRPr="4FB0E2B5">
        <w:rPr>
          <w:rFonts w:ascii="Times New Roman" w:eastAsia="Times New Roman" w:hAnsi="Times New Roman" w:cs="Times New Roman"/>
          <w:color w:val="000000" w:themeColor="text1"/>
          <w:sz w:val="24"/>
          <w:szCs w:val="24"/>
          <w:lang w:val="en-US"/>
        </w:rPr>
        <w:t xml:space="preserve">school </w:t>
      </w:r>
      <w:r w:rsidRPr="4FB0E2B5">
        <w:rPr>
          <w:rFonts w:ascii="Times New Roman" w:eastAsia="Times New Roman" w:hAnsi="Times New Roman" w:cs="Times New Roman"/>
          <w:color w:val="000000" w:themeColor="text1"/>
          <w:sz w:val="24"/>
          <w:szCs w:val="24"/>
          <w:lang w:val="en-US"/>
        </w:rPr>
        <w:t>placements</w:t>
      </w:r>
      <w:r w:rsidR="00942656" w:rsidRPr="4FB0E2B5">
        <w:rPr>
          <w:rFonts w:ascii="Times New Roman" w:eastAsia="Times New Roman" w:hAnsi="Times New Roman" w:cs="Times New Roman"/>
          <w:color w:val="000000" w:themeColor="text1"/>
          <w:sz w:val="24"/>
          <w:szCs w:val="24"/>
          <w:lang w:val="en-US"/>
        </w:rPr>
        <w:t xml:space="preserve">. </w:t>
      </w:r>
      <w:r w:rsidR="1639D2C7" w:rsidRPr="4FB0E2B5">
        <w:rPr>
          <w:rFonts w:ascii="Times New Roman" w:eastAsia="Times New Roman" w:hAnsi="Times New Roman" w:cs="Times New Roman"/>
          <w:color w:val="000000" w:themeColor="text1"/>
          <w:sz w:val="24"/>
          <w:szCs w:val="24"/>
          <w:lang w:val="en-US"/>
        </w:rPr>
        <w:t>“</w:t>
      </w:r>
      <w:r w:rsidR="12DAF036" w:rsidRPr="4FB0E2B5">
        <w:rPr>
          <w:rFonts w:ascii="Times New Roman" w:eastAsia="Times New Roman" w:hAnsi="Times New Roman" w:cs="Times New Roman"/>
          <w:color w:val="000000" w:themeColor="text1"/>
          <w:sz w:val="24"/>
          <w:szCs w:val="24"/>
          <w:lang w:val="en-US"/>
        </w:rPr>
        <w:t>My friend (elementary education major)</w:t>
      </w:r>
      <w:r w:rsidRPr="4FB0E2B5">
        <w:rPr>
          <w:rFonts w:ascii="Times New Roman" w:eastAsia="Times New Roman" w:hAnsi="Times New Roman" w:cs="Times New Roman"/>
          <w:color w:val="000000" w:themeColor="text1"/>
          <w:sz w:val="24"/>
          <w:szCs w:val="24"/>
          <w:lang w:val="en-US"/>
        </w:rPr>
        <w:t xml:space="preserve"> talked about how, like, she was at her school for a year, so she truly was allowed to feel established,</w:t>
      </w:r>
      <w:r w:rsidR="46FBE8EB"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w:t>
      </w:r>
      <w:r w:rsidR="2DAEE9E8" w:rsidRPr="4FB0E2B5">
        <w:rPr>
          <w:rFonts w:ascii="Times New Roman" w:eastAsia="Times New Roman" w:hAnsi="Times New Roman" w:cs="Times New Roman"/>
          <w:color w:val="000000" w:themeColor="text1"/>
          <w:sz w:val="24"/>
          <w:szCs w:val="24"/>
          <w:lang w:val="en-US"/>
        </w:rPr>
        <w:t xml:space="preserve">Autumn </w:t>
      </w:r>
      <w:r w:rsidRPr="4FB0E2B5">
        <w:rPr>
          <w:rFonts w:ascii="Times New Roman" w:eastAsia="Times New Roman" w:hAnsi="Times New Roman" w:cs="Times New Roman"/>
          <w:color w:val="000000" w:themeColor="text1"/>
          <w:sz w:val="24"/>
          <w:szCs w:val="24"/>
          <w:lang w:val="en-US"/>
        </w:rPr>
        <w:t xml:space="preserve">noted. </w:t>
      </w:r>
      <w:r w:rsidR="008713E6" w:rsidRPr="4FB0E2B5">
        <w:rPr>
          <w:rFonts w:ascii="Times New Roman" w:eastAsia="Times New Roman" w:hAnsi="Times New Roman" w:cs="Times New Roman"/>
          <w:color w:val="000000" w:themeColor="text1"/>
          <w:sz w:val="24"/>
          <w:szCs w:val="24"/>
          <w:lang w:val="en-US"/>
        </w:rPr>
        <w:t>T</w:t>
      </w:r>
      <w:r w:rsidRPr="4FB0E2B5">
        <w:rPr>
          <w:rFonts w:ascii="Times New Roman" w:eastAsia="Times New Roman" w:hAnsi="Times New Roman" w:cs="Times New Roman"/>
          <w:color w:val="000000" w:themeColor="text1"/>
          <w:sz w:val="24"/>
          <w:szCs w:val="24"/>
          <w:lang w:val="en-US"/>
        </w:rPr>
        <w:t xml:space="preserve">he compressed timeline felt insufficient for </w:t>
      </w:r>
      <w:r w:rsidR="10B22FF8" w:rsidRPr="4FB0E2B5">
        <w:rPr>
          <w:rFonts w:ascii="Times New Roman" w:eastAsia="Times New Roman" w:hAnsi="Times New Roman" w:cs="Times New Roman"/>
          <w:color w:val="000000" w:themeColor="text1"/>
          <w:sz w:val="24"/>
          <w:szCs w:val="24"/>
          <w:lang w:val="en-US"/>
        </w:rPr>
        <w:t>building</w:t>
      </w:r>
      <w:r w:rsidRPr="4FB0E2B5">
        <w:rPr>
          <w:rFonts w:ascii="Times New Roman" w:eastAsia="Times New Roman" w:hAnsi="Times New Roman" w:cs="Times New Roman"/>
          <w:color w:val="000000" w:themeColor="text1"/>
          <w:sz w:val="24"/>
          <w:szCs w:val="24"/>
          <w:lang w:val="en-US"/>
        </w:rPr>
        <w:t xml:space="preserve"> roots: “I'm never gonna fit in. I’m there for 16 weeks, and then I’m gonna be gone.”</w:t>
      </w:r>
      <w:r w:rsidR="02575CF3"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 xml:space="preserve"> </w:t>
      </w:r>
    </w:p>
    <w:p w14:paraId="694A9362" w14:textId="59CA6352" w:rsidR="5F64AB91" w:rsidRDefault="01AA7550"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Taylor </w:t>
      </w:r>
      <w:r w:rsidR="33D1BD1F" w:rsidRPr="4FB0E2B5">
        <w:rPr>
          <w:rFonts w:ascii="Times New Roman" w:eastAsia="Times New Roman" w:hAnsi="Times New Roman" w:cs="Times New Roman"/>
          <w:color w:val="000000" w:themeColor="text1"/>
          <w:sz w:val="24"/>
          <w:szCs w:val="24"/>
          <w:lang w:val="en-US"/>
        </w:rPr>
        <w:t>described her domestic life as</w:t>
      </w:r>
      <w:r w:rsidR="12585C47" w:rsidRPr="4FB0E2B5">
        <w:rPr>
          <w:rFonts w:ascii="Times New Roman" w:eastAsia="Times New Roman" w:hAnsi="Times New Roman" w:cs="Times New Roman"/>
          <w:color w:val="000000" w:themeColor="text1"/>
          <w:sz w:val="24"/>
          <w:szCs w:val="24"/>
          <w:lang w:val="en-US"/>
        </w:rPr>
        <w:t xml:space="preserve"> living inside </w:t>
      </w:r>
      <w:r w:rsidR="77291271" w:rsidRPr="4FB0E2B5">
        <w:rPr>
          <w:rFonts w:ascii="Times New Roman" w:eastAsia="Times New Roman" w:hAnsi="Times New Roman" w:cs="Times New Roman"/>
          <w:color w:val="000000" w:themeColor="text1"/>
          <w:sz w:val="24"/>
          <w:szCs w:val="24"/>
          <w:lang w:val="en-US"/>
        </w:rPr>
        <w:t xml:space="preserve">a </w:t>
      </w:r>
      <w:r w:rsidR="33D1BD1F" w:rsidRPr="4FB0E2B5">
        <w:rPr>
          <w:rFonts w:ascii="Times New Roman" w:eastAsia="Times New Roman" w:hAnsi="Times New Roman" w:cs="Times New Roman"/>
          <w:color w:val="000000" w:themeColor="text1"/>
          <w:sz w:val="24"/>
          <w:szCs w:val="24"/>
          <w:lang w:val="en-US"/>
        </w:rPr>
        <w:t xml:space="preserve">vacuum: </w:t>
      </w:r>
      <w:r w:rsidR="438DD8C4"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I go grocery shopping, I go to school and I go home... I've watched the most TV in my life in these last two weeks... it's kind of lonely</w:t>
      </w:r>
      <w:r w:rsidR="45576AB0"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The demographic gap with her colleagues further deepened </w:t>
      </w:r>
      <w:r w:rsidR="000E16B2" w:rsidRPr="4FB0E2B5">
        <w:rPr>
          <w:rFonts w:ascii="Times New Roman" w:eastAsia="Times New Roman" w:hAnsi="Times New Roman" w:cs="Times New Roman"/>
          <w:color w:val="000000" w:themeColor="text1"/>
          <w:sz w:val="24"/>
          <w:szCs w:val="24"/>
          <w:lang w:val="en-US"/>
        </w:rPr>
        <w:t>her</w:t>
      </w:r>
      <w:r w:rsidR="33D1BD1F" w:rsidRPr="4FB0E2B5">
        <w:rPr>
          <w:rFonts w:ascii="Times New Roman" w:eastAsia="Times New Roman" w:hAnsi="Times New Roman" w:cs="Times New Roman"/>
          <w:color w:val="000000" w:themeColor="text1"/>
          <w:sz w:val="24"/>
          <w:szCs w:val="24"/>
          <w:lang w:val="en-US"/>
        </w:rPr>
        <w:t xml:space="preserve"> seclusion. As </w:t>
      </w:r>
      <w:r w:rsidRPr="4FB0E2B5">
        <w:rPr>
          <w:rFonts w:ascii="Times New Roman" w:eastAsia="Times New Roman" w:hAnsi="Times New Roman" w:cs="Times New Roman"/>
          <w:color w:val="000000" w:themeColor="text1"/>
          <w:sz w:val="24"/>
          <w:szCs w:val="24"/>
          <w:lang w:val="en-US"/>
        </w:rPr>
        <w:t xml:space="preserve">Taylor </w:t>
      </w:r>
      <w:r w:rsidR="33D1BD1F" w:rsidRPr="4FB0E2B5">
        <w:rPr>
          <w:rFonts w:ascii="Times New Roman" w:eastAsia="Times New Roman" w:hAnsi="Times New Roman" w:cs="Times New Roman"/>
          <w:color w:val="000000" w:themeColor="text1"/>
          <w:sz w:val="24"/>
          <w:szCs w:val="24"/>
          <w:lang w:val="en-US"/>
        </w:rPr>
        <w:t xml:space="preserve">observed, “They're all, like, 45 years old... I’m not even 21 so I can't </w:t>
      </w:r>
      <w:proofErr w:type="gramStart"/>
      <w:r w:rsidR="33D1BD1F" w:rsidRPr="4FB0E2B5">
        <w:rPr>
          <w:rFonts w:ascii="Times New Roman" w:eastAsia="Times New Roman" w:hAnsi="Times New Roman" w:cs="Times New Roman"/>
          <w:color w:val="000000" w:themeColor="text1"/>
          <w:sz w:val="24"/>
          <w:szCs w:val="24"/>
          <w:lang w:val="en-US"/>
        </w:rPr>
        <w:t>actually even</w:t>
      </w:r>
      <w:proofErr w:type="gramEnd"/>
      <w:r w:rsidR="33D1BD1F" w:rsidRPr="4FB0E2B5">
        <w:rPr>
          <w:rFonts w:ascii="Times New Roman" w:eastAsia="Times New Roman" w:hAnsi="Times New Roman" w:cs="Times New Roman"/>
          <w:color w:val="000000" w:themeColor="text1"/>
          <w:sz w:val="24"/>
          <w:szCs w:val="24"/>
          <w:lang w:val="en-US"/>
        </w:rPr>
        <w:t xml:space="preserve"> go out with them.” </w:t>
      </w:r>
      <w:r w:rsidR="7915BC46" w:rsidRPr="4FB0E2B5">
        <w:rPr>
          <w:rFonts w:ascii="Times New Roman" w:eastAsia="Times New Roman" w:hAnsi="Times New Roman" w:cs="Times New Roman"/>
          <w:color w:val="000000" w:themeColor="text1"/>
          <w:sz w:val="24"/>
          <w:szCs w:val="24"/>
          <w:lang w:val="en-US"/>
        </w:rPr>
        <w:t>Preservice</w:t>
      </w:r>
      <w:r w:rsidR="00C36CC4" w:rsidRPr="4FB0E2B5">
        <w:rPr>
          <w:rFonts w:ascii="Times New Roman" w:eastAsia="Times New Roman" w:hAnsi="Times New Roman" w:cs="Times New Roman"/>
          <w:color w:val="000000" w:themeColor="text1"/>
          <w:sz w:val="24"/>
          <w:szCs w:val="24"/>
          <w:lang w:val="en-US"/>
        </w:rPr>
        <w:t xml:space="preserve"> teachers often drift</w:t>
      </w:r>
      <w:r w:rsidR="00AB212D" w:rsidRPr="4FB0E2B5">
        <w:rPr>
          <w:rFonts w:ascii="Times New Roman" w:eastAsia="Times New Roman" w:hAnsi="Times New Roman" w:cs="Times New Roman"/>
          <w:color w:val="000000" w:themeColor="text1"/>
          <w:sz w:val="24"/>
          <w:szCs w:val="24"/>
          <w:lang w:val="en-US"/>
        </w:rPr>
        <w:t>ed</w:t>
      </w:r>
      <w:r w:rsidR="00C36CC4" w:rsidRPr="4FB0E2B5">
        <w:rPr>
          <w:rFonts w:ascii="Times New Roman" w:eastAsia="Times New Roman" w:hAnsi="Times New Roman" w:cs="Times New Roman"/>
          <w:color w:val="000000" w:themeColor="text1"/>
          <w:sz w:val="24"/>
          <w:szCs w:val="24"/>
          <w:lang w:val="en-US"/>
        </w:rPr>
        <w:t xml:space="preserve"> in a social void, t</w:t>
      </w:r>
      <w:r w:rsidR="33D1BD1F" w:rsidRPr="4FB0E2B5">
        <w:rPr>
          <w:rFonts w:ascii="Times New Roman" w:eastAsia="Times New Roman" w:hAnsi="Times New Roman" w:cs="Times New Roman"/>
          <w:color w:val="000000" w:themeColor="text1"/>
          <w:sz w:val="24"/>
          <w:szCs w:val="24"/>
          <w:lang w:val="en-US"/>
        </w:rPr>
        <w:t xml:space="preserve">rapped between a professional boundary that barred socialization with students and an </w:t>
      </w:r>
      <w:r w:rsidR="00144B34" w:rsidRPr="4FB0E2B5">
        <w:rPr>
          <w:rFonts w:ascii="Times New Roman" w:eastAsia="Times New Roman" w:hAnsi="Times New Roman" w:cs="Times New Roman"/>
          <w:color w:val="000000" w:themeColor="text1"/>
          <w:sz w:val="24"/>
          <w:szCs w:val="24"/>
          <w:lang w:val="en-US"/>
        </w:rPr>
        <w:t xml:space="preserve">alienating </w:t>
      </w:r>
      <w:r w:rsidR="33D1BD1F" w:rsidRPr="4FB0E2B5">
        <w:rPr>
          <w:rFonts w:ascii="Times New Roman" w:eastAsia="Times New Roman" w:hAnsi="Times New Roman" w:cs="Times New Roman"/>
          <w:color w:val="000000" w:themeColor="text1"/>
          <w:sz w:val="24"/>
          <w:szCs w:val="24"/>
          <w:lang w:val="en-US"/>
        </w:rPr>
        <w:t xml:space="preserve">age gap </w:t>
      </w:r>
      <w:r w:rsidR="00144B34" w:rsidRPr="4FB0E2B5">
        <w:rPr>
          <w:rFonts w:ascii="Times New Roman" w:eastAsia="Times New Roman" w:hAnsi="Times New Roman" w:cs="Times New Roman"/>
          <w:color w:val="000000" w:themeColor="text1"/>
          <w:sz w:val="24"/>
          <w:szCs w:val="24"/>
          <w:lang w:val="en-US"/>
        </w:rPr>
        <w:t xml:space="preserve">with </w:t>
      </w:r>
      <w:r w:rsidR="33D1BD1F" w:rsidRPr="4FB0E2B5">
        <w:rPr>
          <w:rFonts w:ascii="Times New Roman" w:eastAsia="Times New Roman" w:hAnsi="Times New Roman" w:cs="Times New Roman"/>
          <w:color w:val="000000" w:themeColor="text1"/>
          <w:sz w:val="24"/>
          <w:szCs w:val="24"/>
          <w:lang w:val="en-US"/>
        </w:rPr>
        <w:t>colleagues. T</w:t>
      </w:r>
      <w:r w:rsidR="111CD1FB" w:rsidRPr="4FB0E2B5">
        <w:rPr>
          <w:rFonts w:ascii="Times New Roman" w:eastAsia="Times New Roman" w:hAnsi="Times New Roman" w:cs="Times New Roman"/>
          <w:color w:val="000000" w:themeColor="text1"/>
          <w:sz w:val="24"/>
          <w:szCs w:val="24"/>
          <w:lang w:val="en-US"/>
        </w:rPr>
        <w:t xml:space="preserve">aylor’s </w:t>
      </w:r>
      <w:r w:rsidR="33D1BD1F" w:rsidRPr="4FB0E2B5">
        <w:rPr>
          <w:rFonts w:ascii="Times New Roman" w:eastAsia="Times New Roman" w:hAnsi="Times New Roman" w:cs="Times New Roman"/>
          <w:color w:val="000000" w:themeColor="text1"/>
          <w:sz w:val="24"/>
          <w:szCs w:val="24"/>
          <w:lang w:val="en-US"/>
        </w:rPr>
        <w:t xml:space="preserve">daily schedule documents an evening routine devoid of </w:t>
      </w:r>
      <w:r w:rsidR="00401F26" w:rsidRPr="4FB0E2B5">
        <w:rPr>
          <w:rFonts w:ascii="Times New Roman" w:eastAsia="Times New Roman" w:hAnsi="Times New Roman" w:cs="Times New Roman"/>
          <w:color w:val="000000" w:themeColor="text1"/>
          <w:sz w:val="24"/>
          <w:szCs w:val="24"/>
          <w:lang w:val="en-US"/>
        </w:rPr>
        <w:t>interaction</w:t>
      </w:r>
      <w:r w:rsidR="33D1BD1F" w:rsidRPr="4FB0E2B5">
        <w:rPr>
          <w:rFonts w:ascii="Times New Roman" w:eastAsia="Times New Roman" w:hAnsi="Times New Roman" w:cs="Times New Roman"/>
          <w:color w:val="000000" w:themeColor="text1"/>
          <w:sz w:val="24"/>
          <w:szCs w:val="24"/>
          <w:lang w:val="en-US"/>
        </w:rPr>
        <w:t xml:space="preserve">: </w:t>
      </w:r>
      <w:r w:rsidR="6A75C258"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unwind</w:t>
      </w:r>
      <w:r w:rsidR="64A41362"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TV, nap, read</w:t>
      </w:r>
      <w:r w:rsidR="27C782FC"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followed by </w:t>
      </w:r>
      <w:r w:rsidR="341D6D31"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Sleep</w:t>
      </w:r>
      <w:r w:rsidR="2714DAA3" w:rsidRPr="4FB0E2B5">
        <w:rPr>
          <w:rFonts w:ascii="Times New Roman" w:eastAsia="Times New Roman" w:hAnsi="Times New Roman" w:cs="Times New Roman"/>
          <w:color w:val="000000" w:themeColor="text1"/>
          <w:sz w:val="24"/>
          <w:szCs w:val="24"/>
          <w:lang w:val="en-US"/>
        </w:rPr>
        <w:t>”</w:t>
      </w:r>
      <w:r w:rsidR="33D1BD1F" w:rsidRPr="4FB0E2B5">
        <w:rPr>
          <w:rFonts w:ascii="Times New Roman" w:eastAsia="Times New Roman" w:hAnsi="Times New Roman" w:cs="Times New Roman"/>
          <w:color w:val="000000" w:themeColor="text1"/>
          <w:sz w:val="24"/>
          <w:szCs w:val="24"/>
          <w:lang w:val="en-US"/>
        </w:rPr>
        <w:t xml:space="preserve"> and “Repeat.” </w:t>
      </w:r>
      <w:r w:rsidR="000156AC" w:rsidRPr="4FB0E2B5">
        <w:rPr>
          <w:rFonts w:ascii="Times New Roman" w:eastAsia="Times New Roman" w:hAnsi="Times New Roman" w:cs="Times New Roman"/>
          <w:color w:val="000000" w:themeColor="text1"/>
          <w:sz w:val="24"/>
          <w:szCs w:val="24"/>
          <w:lang w:val="en-US"/>
        </w:rPr>
        <w:t xml:space="preserve">Taylor’s </w:t>
      </w:r>
      <w:r w:rsidR="009B7BA8" w:rsidRPr="4FB0E2B5">
        <w:rPr>
          <w:rFonts w:ascii="Times New Roman" w:eastAsia="Times New Roman" w:hAnsi="Times New Roman" w:cs="Times New Roman"/>
          <w:color w:val="000000" w:themeColor="text1"/>
          <w:sz w:val="24"/>
          <w:szCs w:val="24"/>
          <w:lang w:val="en-US"/>
        </w:rPr>
        <w:t>schedule reflected</w:t>
      </w:r>
      <w:r w:rsidR="33D1BD1F" w:rsidRPr="4FB0E2B5">
        <w:rPr>
          <w:rFonts w:ascii="Times New Roman" w:eastAsia="Times New Roman" w:hAnsi="Times New Roman" w:cs="Times New Roman"/>
          <w:color w:val="000000" w:themeColor="text1"/>
          <w:sz w:val="24"/>
          <w:szCs w:val="24"/>
          <w:lang w:val="en-US"/>
        </w:rPr>
        <w:t xml:space="preserve"> a </w:t>
      </w:r>
      <w:r w:rsidR="0002250E" w:rsidRPr="4FB0E2B5">
        <w:rPr>
          <w:rFonts w:ascii="Times New Roman" w:eastAsia="Times New Roman" w:hAnsi="Times New Roman" w:cs="Times New Roman"/>
          <w:color w:val="000000" w:themeColor="text1"/>
          <w:sz w:val="24"/>
          <w:szCs w:val="24"/>
          <w:lang w:val="en-US"/>
        </w:rPr>
        <w:t xml:space="preserve">busy work </w:t>
      </w:r>
      <w:r w:rsidR="33D1BD1F" w:rsidRPr="4FB0E2B5">
        <w:rPr>
          <w:rFonts w:ascii="Times New Roman" w:eastAsia="Times New Roman" w:hAnsi="Times New Roman" w:cs="Times New Roman"/>
          <w:color w:val="000000" w:themeColor="text1"/>
          <w:sz w:val="24"/>
          <w:szCs w:val="24"/>
          <w:lang w:val="en-US"/>
        </w:rPr>
        <w:t xml:space="preserve">life lived in the physical presence of the community but entirely </w:t>
      </w:r>
      <w:r w:rsidR="001E0937" w:rsidRPr="4FB0E2B5">
        <w:rPr>
          <w:rFonts w:ascii="Times New Roman" w:eastAsia="Times New Roman" w:hAnsi="Times New Roman" w:cs="Times New Roman"/>
          <w:color w:val="000000" w:themeColor="text1"/>
          <w:sz w:val="24"/>
          <w:szCs w:val="24"/>
          <w:lang w:val="en-US"/>
        </w:rPr>
        <w:t>divo</w:t>
      </w:r>
      <w:r w:rsidR="00894AD7" w:rsidRPr="4FB0E2B5">
        <w:rPr>
          <w:rFonts w:ascii="Times New Roman" w:eastAsia="Times New Roman" w:hAnsi="Times New Roman" w:cs="Times New Roman"/>
          <w:color w:val="000000" w:themeColor="text1"/>
          <w:sz w:val="24"/>
          <w:szCs w:val="24"/>
          <w:lang w:val="en-US"/>
        </w:rPr>
        <w:t>rced</w:t>
      </w:r>
      <w:r w:rsidR="33D1BD1F" w:rsidRPr="4FB0E2B5">
        <w:rPr>
          <w:rFonts w:ascii="Times New Roman" w:eastAsia="Times New Roman" w:hAnsi="Times New Roman" w:cs="Times New Roman"/>
          <w:color w:val="000000" w:themeColor="text1"/>
          <w:sz w:val="24"/>
          <w:szCs w:val="24"/>
          <w:lang w:val="en-US"/>
        </w:rPr>
        <w:t xml:space="preserve"> from social </w:t>
      </w:r>
      <w:r w:rsidR="00BF0021" w:rsidRPr="4FB0E2B5">
        <w:rPr>
          <w:rFonts w:ascii="Times New Roman" w:eastAsia="Times New Roman" w:hAnsi="Times New Roman" w:cs="Times New Roman"/>
          <w:color w:val="000000" w:themeColor="text1"/>
          <w:sz w:val="24"/>
          <w:szCs w:val="24"/>
          <w:lang w:val="en-US"/>
        </w:rPr>
        <w:t>meaning</w:t>
      </w:r>
      <w:r w:rsidR="33D1BD1F" w:rsidRPr="4FB0E2B5">
        <w:rPr>
          <w:rFonts w:ascii="Times New Roman" w:eastAsia="Times New Roman" w:hAnsi="Times New Roman" w:cs="Times New Roman"/>
          <w:color w:val="000000" w:themeColor="text1"/>
          <w:sz w:val="24"/>
          <w:szCs w:val="24"/>
          <w:lang w:val="en-US"/>
        </w:rPr>
        <w:t xml:space="preserve">. </w:t>
      </w:r>
      <w:r w:rsidR="5A836EE1" w:rsidRPr="4FB0E2B5">
        <w:rPr>
          <w:rFonts w:ascii="Times New Roman" w:eastAsia="Times New Roman" w:hAnsi="Times New Roman" w:cs="Times New Roman"/>
          <w:color w:val="000000" w:themeColor="text1"/>
          <w:sz w:val="24"/>
          <w:szCs w:val="24"/>
          <w:lang w:val="en-US"/>
        </w:rPr>
        <w:t>Maddison</w:t>
      </w:r>
      <w:r w:rsidR="33D1BD1F" w:rsidRPr="4FB0E2B5">
        <w:rPr>
          <w:rFonts w:ascii="Times New Roman" w:eastAsia="Times New Roman" w:hAnsi="Times New Roman" w:cs="Times New Roman"/>
          <w:color w:val="000000" w:themeColor="text1"/>
          <w:sz w:val="24"/>
          <w:szCs w:val="24"/>
          <w:lang w:val="en-US"/>
        </w:rPr>
        <w:t xml:space="preserve">’s schedule mirrors this withdrawal; her evenings are dedicated to her dog and television. </w:t>
      </w:r>
    </w:p>
    <w:p w14:paraId="1BC8C704" w14:textId="3486E13E" w:rsidR="005E323E" w:rsidRDefault="6408A255" w:rsidP="606C765A">
      <w:pPr>
        <w:spacing w:before="240" w:line="240" w:lineRule="auto"/>
        <w:rPr>
          <w:rFonts w:ascii="Times New Roman" w:eastAsia="Times New Roman" w:hAnsi="Times New Roman" w:cs="Times New Roman"/>
          <w:i/>
          <w:iCs/>
          <w:color w:val="000000" w:themeColor="text1"/>
          <w:sz w:val="24"/>
          <w:szCs w:val="24"/>
          <w:lang w:val="en-US"/>
        </w:rPr>
      </w:pPr>
      <w:r w:rsidRPr="4F522B2D">
        <w:rPr>
          <w:rFonts w:ascii="Times New Roman" w:eastAsia="Times New Roman" w:hAnsi="Times New Roman" w:cs="Times New Roman"/>
          <w:color w:val="000000" w:themeColor="text1"/>
          <w:sz w:val="24"/>
          <w:szCs w:val="24"/>
          <w:lang w:val="en-US"/>
        </w:rPr>
        <w:t>Vignette 4:</w:t>
      </w:r>
      <w:r w:rsidRPr="4F522B2D">
        <w:rPr>
          <w:rFonts w:ascii="Times New Roman" w:eastAsia="Times New Roman" w:hAnsi="Times New Roman" w:cs="Times New Roman"/>
          <w:i/>
          <w:iCs/>
          <w:color w:val="000000" w:themeColor="text1"/>
          <w:sz w:val="24"/>
          <w:szCs w:val="24"/>
          <w:lang w:val="en-US"/>
        </w:rPr>
        <w:t xml:space="preserve"> I head back to the basement that is my home for the semester and start cooking dinner for one. While I’m </w:t>
      </w:r>
      <w:r w:rsidR="00AB2757" w:rsidRPr="4F522B2D">
        <w:rPr>
          <w:rFonts w:ascii="Times New Roman" w:eastAsia="Times New Roman" w:hAnsi="Times New Roman" w:cs="Times New Roman"/>
          <w:i/>
          <w:iCs/>
          <w:color w:val="000000" w:themeColor="text1"/>
          <w:sz w:val="24"/>
          <w:szCs w:val="24"/>
          <w:lang w:val="en-US"/>
        </w:rPr>
        <w:t>eating,</w:t>
      </w:r>
      <w:r w:rsidRPr="4F522B2D">
        <w:rPr>
          <w:rFonts w:ascii="Times New Roman" w:eastAsia="Times New Roman" w:hAnsi="Times New Roman" w:cs="Times New Roman"/>
          <w:i/>
          <w:iCs/>
          <w:color w:val="000000" w:themeColor="text1"/>
          <w:sz w:val="24"/>
          <w:szCs w:val="24"/>
          <w:lang w:val="en-US"/>
        </w:rPr>
        <w:t xml:space="preserve"> I call my dad, which is my </w:t>
      </w:r>
      <w:proofErr w:type="gramStart"/>
      <w:r w:rsidRPr="4F522B2D">
        <w:rPr>
          <w:rFonts w:ascii="Times New Roman" w:eastAsia="Times New Roman" w:hAnsi="Times New Roman" w:cs="Times New Roman"/>
          <w:i/>
          <w:iCs/>
          <w:color w:val="000000" w:themeColor="text1"/>
          <w:sz w:val="24"/>
          <w:szCs w:val="24"/>
          <w:lang w:val="en-US"/>
        </w:rPr>
        <w:t>nightly</w:t>
      </w:r>
      <w:proofErr w:type="gramEnd"/>
      <w:r w:rsidRPr="4F522B2D">
        <w:rPr>
          <w:rFonts w:ascii="Times New Roman" w:eastAsia="Times New Roman" w:hAnsi="Times New Roman" w:cs="Times New Roman"/>
          <w:i/>
          <w:iCs/>
          <w:color w:val="000000" w:themeColor="text1"/>
          <w:sz w:val="24"/>
          <w:szCs w:val="24"/>
          <w:lang w:val="en-US"/>
        </w:rPr>
        <w:t xml:space="preserve"> routine. I debrief my day to him and express that I am not sure I will enjoy student teaching. He </w:t>
      </w:r>
      <w:proofErr w:type="gramStart"/>
      <w:r w:rsidRPr="4F522B2D">
        <w:rPr>
          <w:rFonts w:ascii="Times New Roman" w:eastAsia="Times New Roman" w:hAnsi="Times New Roman" w:cs="Times New Roman"/>
          <w:i/>
          <w:iCs/>
          <w:color w:val="000000" w:themeColor="text1"/>
          <w:sz w:val="24"/>
          <w:szCs w:val="24"/>
          <w:lang w:val="en-US"/>
        </w:rPr>
        <w:t>reassures</w:t>
      </w:r>
      <w:proofErr w:type="gramEnd"/>
      <w:r w:rsidRPr="4F522B2D">
        <w:rPr>
          <w:rFonts w:ascii="Times New Roman" w:eastAsia="Times New Roman" w:hAnsi="Times New Roman" w:cs="Times New Roman"/>
          <w:i/>
          <w:iCs/>
          <w:color w:val="000000" w:themeColor="text1"/>
          <w:sz w:val="24"/>
          <w:szCs w:val="24"/>
          <w:lang w:val="en-US"/>
        </w:rPr>
        <w:t xml:space="preserve"> again that everything will be okay and I will be an excellent teacher. He gives me a couple of ideas to help engage my students, and we wrap up the conversation. I then go to my room, lay on a bed that isn’t mine, turn on the tiny television, and slowly drift to sleep.</w:t>
      </w:r>
    </w:p>
    <w:p w14:paraId="1E46514E" w14:textId="79139425" w:rsidR="005E323E" w:rsidRDefault="33D1BD1F" w:rsidP="606C765A">
      <w:pPr>
        <w:spacing w:before="240" w:line="240" w:lineRule="auto"/>
        <w:rPr>
          <w:rFonts w:ascii="Times New Roman" w:eastAsia="Times New Roman" w:hAnsi="Times New Roman" w:cs="Times New Roman"/>
          <w:b/>
          <w:color w:val="000000" w:themeColor="text1"/>
          <w:sz w:val="24"/>
          <w:szCs w:val="24"/>
        </w:rPr>
      </w:pPr>
      <w:r w:rsidRPr="25C6A3C2">
        <w:rPr>
          <w:rFonts w:ascii="Times New Roman" w:eastAsia="Times New Roman" w:hAnsi="Times New Roman" w:cs="Times New Roman"/>
          <w:b/>
          <w:bCs/>
          <w:color w:val="000000" w:themeColor="text1"/>
          <w:sz w:val="24"/>
          <w:szCs w:val="24"/>
        </w:rPr>
        <w:t>Theme 4: Relying on Support from Pre-established Social Networks</w:t>
      </w:r>
    </w:p>
    <w:p w14:paraId="2EC8F841" w14:textId="6A0C7F2F" w:rsidR="005E323E"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In the absence of strong local community ties, </w:t>
      </w:r>
      <w:r w:rsidR="0AA4C7F6" w:rsidRPr="4FB0E2B5">
        <w:rPr>
          <w:rFonts w:ascii="Times New Roman" w:eastAsia="Times New Roman" w:hAnsi="Times New Roman" w:cs="Times New Roman"/>
          <w:color w:val="000000" w:themeColor="text1"/>
          <w:sz w:val="24"/>
          <w:szCs w:val="24"/>
          <w:lang w:val="en-US"/>
        </w:rPr>
        <w:t>preservice</w:t>
      </w:r>
      <w:r w:rsidRPr="4FB0E2B5">
        <w:rPr>
          <w:rFonts w:ascii="Times New Roman" w:eastAsia="Times New Roman" w:hAnsi="Times New Roman" w:cs="Times New Roman"/>
          <w:color w:val="000000" w:themeColor="text1"/>
          <w:sz w:val="24"/>
          <w:szCs w:val="24"/>
          <w:lang w:val="en-US"/>
        </w:rPr>
        <w:t xml:space="preserve"> teachers leaned heavily on existing support networks, primarily family and partners, to survive the emotional toll of the internship. </w:t>
      </w:r>
      <w:r w:rsidR="009B7BA8" w:rsidRPr="4FB0E2B5">
        <w:rPr>
          <w:rFonts w:ascii="Times New Roman" w:eastAsia="Times New Roman" w:hAnsi="Times New Roman" w:cs="Times New Roman"/>
          <w:color w:val="000000" w:themeColor="text1"/>
          <w:sz w:val="24"/>
          <w:szCs w:val="24"/>
          <w:lang w:val="en-US"/>
        </w:rPr>
        <w:t>Distant</w:t>
      </w:r>
      <w:r w:rsidRPr="4FB0E2B5">
        <w:rPr>
          <w:rFonts w:ascii="Times New Roman" w:eastAsia="Times New Roman" w:hAnsi="Times New Roman" w:cs="Times New Roman"/>
          <w:color w:val="000000" w:themeColor="text1"/>
          <w:sz w:val="24"/>
          <w:szCs w:val="24"/>
          <w:lang w:val="en-US"/>
        </w:rPr>
        <w:t xml:space="preserve"> networks provided a </w:t>
      </w:r>
      <w:r w:rsidR="0B1F9729"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release valve</w:t>
      </w:r>
      <w:r w:rsidR="326056B7"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for the pressures of teaching, filling </w:t>
      </w:r>
      <w:r w:rsidR="00E73718" w:rsidRPr="4FB0E2B5">
        <w:rPr>
          <w:rFonts w:ascii="Times New Roman" w:eastAsia="Times New Roman" w:hAnsi="Times New Roman" w:cs="Times New Roman"/>
          <w:color w:val="000000" w:themeColor="text1"/>
          <w:sz w:val="24"/>
          <w:szCs w:val="24"/>
          <w:lang w:val="en-US"/>
        </w:rPr>
        <w:t>a</w:t>
      </w:r>
      <w:r w:rsidRPr="4FB0E2B5">
        <w:rPr>
          <w:rFonts w:ascii="Times New Roman" w:eastAsia="Times New Roman" w:hAnsi="Times New Roman" w:cs="Times New Roman"/>
          <w:color w:val="000000" w:themeColor="text1"/>
          <w:sz w:val="24"/>
          <w:szCs w:val="24"/>
          <w:lang w:val="en-US"/>
        </w:rPr>
        <w:t xml:space="preserve"> void left by the lack of local connection. </w:t>
      </w:r>
      <w:r w:rsidR="34AD945E" w:rsidRPr="4FB0E2B5">
        <w:rPr>
          <w:rFonts w:ascii="Times New Roman" w:eastAsia="Times New Roman" w:hAnsi="Times New Roman" w:cs="Times New Roman"/>
          <w:color w:val="000000" w:themeColor="text1"/>
          <w:sz w:val="24"/>
          <w:szCs w:val="24"/>
          <w:lang w:val="en-US"/>
        </w:rPr>
        <w:t>Alice faced</w:t>
      </w:r>
      <w:r w:rsidRPr="4FB0E2B5">
        <w:rPr>
          <w:rFonts w:ascii="Times New Roman" w:eastAsia="Times New Roman" w:hAnsi="Times New Roman" w:cs="Times New Roman"/>
          <w:color w:val="000000" w:themeColor="text1"/>
          <w:sz w:val="24"/>
          <w:szCs w:val="24"/>
          <w:lang w:val="en-US"/>
        </w:rPr>
        <w:t xml:space="preserve"> a crisis of confidence before her student teaching even began. The prospect of moving to </w:t>
      </w:r>
      <w:r w:rsidR="7795396F" w:rsidRPr="4FB0E2B5">
        <w:rPr>
          <w:rFonts w:ascii="Times New Roman" w:eastAsia="Times New Roman" w:hAnsi="Times New Roman" w:cs="Times New Roman"/>
          <w:color w:val="000000" w:themeColor="text1"/>
          <w:sz w:val="24"/>
          <w:szCs w:val="24"/>
          <w:lang w:val="en-US"/>
        </w:rPr>
        <w:t>Hollowville</w:t>
      </w:r>
      <w:r w:rsidRPr="4FB0E2B5">
        <w:rPr>
          <w:rFonts w:ascii="Times New Roman" w:eastAsia="Times New Roman" w:hAnsi="Times New Roman" w:cs="Times New Roman"/>
          <w:color w:val="000000" w:themeColor="text1"/>
          <w:sz w:val="24"/>
          <w:szCs w:val="24"/>
          <w:lang w:val="en-US"/>
        </w:rPr>
        <w:t>, hours away from her support system, triggered a “mental breakdown”</w:t>
      </w:r>
      <w:r w:rsidR="00094B2A" w:rsidRPr="4FB0E2B5">
        <w:rPr>
          <w:rFonts w:ascii="Times New Roman" w:eastAsia="Times New Roman" w:hAnsi="Times New Roman" w:cs="Times New Roman"/>
          <w:color w:val="000000" w:themeColor="text1"/>
          <w:sz w:val="24"/>
          <w:szCs w:val="24"/>
          <w:lang w:val="en-US"/>
        </w:rPr>
        <w:t xml:space="preserve">, </w:t>
      </w:r>
      <w:r w:rsidR="00136FAD" w:rsidRPr="4FB0E2B5">
        <w:rPr>
          <w:rFonts w:ascii="Times New Roman" w:eastAsia="Times New Roman" w:hAnsi="Times New Roman" w:cs="Times New Roman"/>
          <w:color w:val="000000" w:themeColor="text1"/>
          <w:sz w:val="24"/>
          <w:szCs w:val="24"/>
          <w:lang w:val="en-US"/>
        </w:rPr>
        <w:t>where s</w:t>
      </w:r>
      <w:r w:rsidRPr="4FB0E2B5">
        <w:rPr>
          <w:rFonts w:ascii="Times New Roman" w:eastAsia="Times New Roman" w:hAnsi="Times New Roman" w:cs="Times New Roman"/>
          <w:color w:val="000000" w:themeColor="text1"/>
          <w:sz w:val="24"/>
          <w:szCs w:val="24"/>
          <w:lang w:val="en-US"/>
        </w:rPr>
        <w:t xml:space="preserve">he felt untethered and terrified. In that moment of vulnerability, </w:t>
      </w:r>
      <w:r w:rsidR="00AA4721" w:rsidRPr="4FB0E2B5">
        <w:rPr>
          <w:rFonts w:ascii="Times New Roman" w:eastAsia="Times New Roman" w:hAnsi="Times New Roman" w:cs="Times New Roman"/>
          <w:color w:val="000000" w:themeColor="text1"/>
          <w:sz w:val="24"/>
          <w:szCs w:val="24"/>
          <w:lang w:val="en-US"/>
        </w:rPr>
        <w:t>Alice didn’t reach out to a university supervisor or her</w:t>
      </w:r>
      <w:r w:rsidRPr="4FB0E2B5">
        <w:rPr>
          <w:rFonts w:ascii="Times New Roman" w:eastAsia="Times New Roman" w:hAnsi="Times New Roman" w:cs="Times New Roman"/>
          <w:color w:val="000000" w:themeColor="text1"/>
          <w:sz w:val="24"/>
          <w:szCs w:val="24"/>
          <w:lang w:val="en-US"/>
        </w:rPr>
        <w:t xml:space="preserve"> professional mentor</w:t>
      </w:r>
      <w:r w:rsidR="00AA4721" w:rsidRPr="4FB0E2B5">
        <w:rPr>
          <w:rFonts w:ascii="Times New Roman" w:eastAsia="Times New Roman" w:hAnsi="Times New Roman" w:cs="Times New Roman"/>
          <w:color w:val="000000" w:themeColor="text1"/>
          <w:sz w:val="24"/>
          <w:szCs w:val="24"/>
          <w:lang w:val="en-US"/>
        </w:rPr>
        <w:t xml:space="preserve">, but rather to </w:t>
      </w:r>
      <w:r w:rsidRPr="4FB0E2B5">
        <w:rPr>
          <w:rFonts w:ascii="Times New Roman" w:eastAsia="Times New Roman" w:hAnsi="Times New Roman" w:cs="Times New Roman"/>
          <w:color w:val="000000" w:themeColor="text1"/>
          <w:sz w:val="24"/>
          <w:szCs w:val="24"/>
          <w:lang w:val="en-US"/>
        </w:rPr>
        <w:t xml:space="preserve">her aunt. </w:t>
      </w:r>
      <w:r w:rsidR="6AC3E6C0"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My aunt made a point to bake banana bread and chocolate chip cookies,</w:t>
      </w:r>
      <w:r w:rsidR="29EF444F"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w:t>
      </w:r>
      <w:r w:rsidR="1F8B0BD9" w:rsidRPr="4FB0E2B5">
        <w:rPr>
          <w:rFonts w:ascii="Times New Roman" w:eastAsia="Times New Roman" w:hAnsi="Times New Roman" w:cs="Times New Roman"/>
          <w:color w:val="000000" w:themeColor="text1"/>
          <w:sz w:val="24"/>
          <w:szCs w:val="24"/>
          <w:lang w:val="en-US"/>
        </w:rPr>
        <w:t>Alice shared</w:t>
      </w:r>
      <w:r w:rsidR="041353D7"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Her aunt drove to meet her on the highway, handing off the care package as a physical token of home. </w:t>
      </w:r>
      <w:r w:rsidR="72F50E6A"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Instantly I could just feel her love and support,</w:t>
      </w:r>
      <w:r w:rsidR="54C72EC7"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w:t>
      </w:r>
      <w:r w:rsidR="0E6F2A28" w:rsidRPr="4FB0E2B5">
        <w:rPr>
          <w:rFonts w:ascii="Times New Roman" w:eastAsia="Times New Roman" w:hAnsi="Times New Roman" w:cs="Times New Roman"/>
          <w:color w:val="000000" w:themeColor="text1"/>
          <w:sz w:val="24"/>
          <w:szCs w:val="24"/>
          <w:lang w:val="en-US"/>
        </w:rPr>
        <w:t>Alice recalled</w:t>
      </w:r>
      <w:r w:rsidR="63D8315B"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Throughout the internship, these small, tangible acts of familial love became the fuel that kept her going. While she was physically present in H</w:t>
      </w:r>
      <w:r w:rsidR="5FE527C1" w:rsidRPr="4FB0E2B5">
        <w:rPr>
          <w:rFonts w:ascii="Times New Roman" w:eastAsia="Times New Roman" w:hAnsi="Times New Roman" w:cs="Times New Roman"/>
          <w:color w:val="000000" w:themeColor="text1"/>
          <w:sz w:val="24"/>
          <w:szCs w:val="24"/>
          <w:lang w:val="en-US"/>
        </w:rPr>
        <w:t>ollowville</w:t>
      </w:r>
      <w:r w:rsidRPr="4FB0E2B5">
        <w:rPr>
          <w:rFonts w:ascii="Times New Roman" w:eastAsia="Times New Roman" w:hAnsi="Times New Roman" w:cs="Times New Roman"/>
          <w:color w:val="000000" w:themeColor="text1"/>
          <w:sz w:val="24"/>
          <w:szCs w:val="24"/>
          <w:lang w:val="en-US"/>
        </w:rPr>
        <w:t xml:space="preserve">, her emotional survival depended entirely on her support system back home. Her support map confirms this hierarchy, listing </w:t>
      </w:r>
      <w:r w:rsidR="719A5AFA"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Family</w:t>
      </w:r>
      <w:r w:rsidR="568D1581"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and </w:t>
      </w:r>
      <w:r w:rsidR="2EE3BD0E"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Young Adults Church group</w:t>
      </w:r>
      <w:r w:rsidR="48F67D68"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as central pillars alongside her cooperating teacher</w:t>
      </w:r>
      <w:r w:rsidR="097B49ED" w:rsidRPr="4FB0E2B5">
        <w:rPr>
          <w:rFonts w:ascii="Times New Roman" w:eastAsia="Times New Roman" w:hAnsi="Times New Roman" w:cs="Times New Roman"/>
          <w:color w:val="000000" w:themeColor="text1"/>
          <w:sz w:val="24"/>
          <w:szCs w:val="24"/>
          <w:lang w:val="en-US"/>
        </w:rPr>
        <w:t>.</w:t>
      </w:r>
    </w:p>
    <w:p w14:paraId="513A5103" w14:textId="1B7FE153" w:rsidR="005E323E"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lastRenderedPageBreak/>
        <w:t>For many</w:t>
      </w:r>
      <w:r w:rsidR="0037474C" w:rsidRPr="4FB0E2B5">
        <w:rPr>
          <w:rFonts w:ascii="Times New Roman" w:eastAsia="Times New Roman" w:hAnsi="Times New Roman" w:cs="Times New Roman"/>
          <w:color w:val="000000" w:themeColor="text1"/>
          <w:sz w:val="24"/>
          <w:szCs w:val="24"/>
          <w:lang w:val="en-US"/>
        </w:rPr>
        <w:t xml:space="preserve"> </w:t>
      </w:r>
      <w:r w:rsidR="3F9B8C94" w:rsidRPr="4FB0E2B5">
        <w:rPr>
          <w:rFonts w:ascii="Times New Roman" w:eastAsia="Times New Roman" w:hAnsi="Times New Roman" w:cs="Times New Roman"/>
          <w:color w:val="000000" w:themeColor="text1"/>
          <w:sz w:val="24"/>
          <w:szCs w:val="24"/>
          <w:lang w:val="en-US"/>
        </w:rPr>
        <w:t>preservice</w:t>
      </w:r>
      <w:r w:rsidR="0037474C" w:rsidRPr="4FB0E2B5">
        <w:rPr>
          <w:rFonts w:ascii="Times New Roman" w:eastAsia="Times New Roman" w:hAnsi="Times New Roman" w:cs="Times New Roman"/>
          <w:color w:val="000000" w:themeColor="text1"/>
          <w:sz w:val="24"/>
          <w:szCs w:val="24"/>
          <w:lang w:val="en-US"/>
        </w:rPr>
        <w:t xml:space="preserve"> teachers</w:t>
      </w:r>
      <w:r w:rsidRPr="4FB0E2B5">
        <w:rPr>
          <w:rFonts w:ascii="Times New Roman" w:eastAsia="Times New Roman" w:hAnsi="Times New Roman" w:cs="Times New Roman"/>
          <w:color w:val="000000" w:themeColor="text1"/>
          <w:sz w:val="24"/>
          <w:szCs w:val="24"/>
          <w:lang w:val="en-US"/>
        </w:rPr>
        <w:t xml:space="preserve">, </w:t>
      </w:r>
      <w:r w:rsidR="00516F73" w:rsidRPr="4FB0E2B5">
        <w:rPr>
          <w:rFonts w:ascii="Times New Roman" w:eastAsia="Times New Roman" w:hAnsi="Times New Roman" w:cs="Times New Roman"/>
          <w:color w:val="000000" w:themeColor="text1"/>
          <w:sz w:val="24"/>
          <w:szCs w:val="24"/>
          <w:lang w:val="en-US"/>
        </w:rPr>
        <w:t xml:space="preserve">conversations </w:t>
      </w:r>
      <w:r w:rsidR="00212F85" w:rsidRPr="4FB0E2B5">
        <w:rPr>
          <w:rFonts w:ascii="Times New Roman" w:eastAsia="Times New Roman" w:hAnsi="Times New Roman" w:cs="Times New Roman"/>
          <w:color w:val="000000" w:themeColor="text1"/>
          <w:sz w:val="24"/>
          <w:szCs w:val="24"/>
          <w:lang w:val="en-US"/>
        </w:rPr>
        <w:t>w</w:t>
      </w:r>
      <w:r w:rsidRPr="4FB0E2B5">
        <w:rPr>
          <w:rFonts w:ascii="Times New Roman" w:eastAsia="Times New Roman" w:hAnsi="Times New Roman" w:cs="Times New Roman"/>
          <w:color w:val="000000" w:themeColor="text1"/>
          <w:sz w:val="24"/>
          <w:szCs w:val="24"/>
          <w:lang w:val="en-US"/>
        </w:rPr>
        <w:t xml:space="preserve">ith parents </w:t>
      </w:r>
      <w:r w:rsidR="00AB2757" w:rsidRPr="4FB0E2B5">
        <w:rPr>
          <w:rFonts w:ascii="Times New Roman" w:eastAsia="Times New Roman" w:hAnsi="Times New Roman" w:cs="Times New Roman"/>
          <w:color w:val="000000" w:themeColor="text1"/>
          <w:sz w:val="24"/>
          <w:szCs w:val="24"/>
          <w:lang w:val="en-US"/>
        </w:rPr>
        <w:t>were</w:t>
      </w:r>
      <w:r w:rsidRPr="4FB0E2B5">
        <w:rPr>
          <w:rFonts w:ascii="Times New Roman" w:eastAsia="Times New Roman" w:hAnsi="Times New Roman" w:cs="Times New Roman"/>
          <w:color w:val="000000" w:themeColor="text1"/>
          <w:sz w:val="24"/>
          <w:szCs w:val="24"/>
          <w:lang w:val="en-US"/>
        </w:rPr>
        <w:t xml:space="preserve"> a non-negotiable survival strategy. A</w:t>
      </w:r>
      <w:r w:rsidR="67C6C437" w:rsidRPr="4FB0E2B5">
        <w:rPr>
          <w:rFonts w:ascii="Times New Roman" w:eastAsia="Times New Roman" w:hAnsi="Times New Roman" w:cs="Times New Roman"/>
          <w:color w:val="000000" w:themeColor="text1"/>
          <w:sz w:val="24"/>
          <w:szCs w:val="24"/>
          <w:lang w:val="en-US"/>
        </w:rPr>
        <w:t xml:space="preserve">utumn’s </w:t>
      </w:r>
      <w:r w:rsidRPr="4FB0E2B5">
        <w:rPr>
          <w:rFonts w:ascii="Times New Roman" w:eastAsia="Times New Roman" w:hAnsi="Times New Roman" w:cs="Times New Roman"/>
          <w:color w:val="000000" w:themeColor="text1"/>
          <w:sz w:val="24"/>
          <w:szCs w:val="24"/>
          <w:lang w:val="en-US"/>
        </w:rPr>
        <w:t xml:space="preserve">daily schedule provides evidence of this dependency. Her afternoon routine is clocked with precision: she leaves school at 4:00 PM, and </w:t>
      </w:r>
      <w:r w:rsidR="08E5AF8D"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mom calls</w:t>
      </w:r>
      <w:r w:rsidR="03C1816F"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at 4:00 PM. Later, at 6:00 PM, she lists “eat / Dad calls.” Finally, at 10:30 PM, she ends her day with </w:t>
      </w:r>
      <w:r w:rsidR="27453E7D"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Text </w:t>
      </w:r>
      <w:r w:rsidR="00C559CA" w:rsidRPr="4FB0E2B5">
        <w:rPr>
          <w:rFonts w:ascii="Times New Roman" w:eastAsia="Times New Roman" w:hAnsi="Times New Roman" w:cs="Times New Roman"/>
          <w:color w:val="000000" w:themeColor="text1"/>
          <w:sz w:val="24"/>
          <w:szCs w:val="24"/>
          <w:lang w:val="en-US"/>
        </w:rPr>
        <w:t>Avery</w:t>
      </w:r>
      <w:r w:rsidRPr="4FB0E2B5">
        <w:rPr>
          <w:rFonts w:ascii="Times New Roman" w:eastAsia="Times New Roman" w:hAnsi="Times New Roman" w:cs="Times New Roman"/>
          <w:color w:val="000000" w:themeColor="text1"/>
          <w:sz w:val="24"/>
          <w:szCs w:val="24"/>
          <w:lang w:val="en-US"/>
        </w:rPr>
        <w:t xml:space="preserve"> &amp; </w:t>
      </w:r>
      <w:r w:rsidR="0ADA6DAA" w:rsidRPr="4FB0E2B5">
        <w:rPr>
          <w:rFonts w:ascii="Times New Roman" w:eastAsia="Times New Roman" w:hAnsi="Times New Roman" w:cs="Times New Roman"/>
          <w:color w:val="000000" w:themeColor="text1"/>
          <w:sz w:val="24"/>
          <w:szCs w:val="24"/>
          <w:lang w:val="en-US"/>
        </w:rPr>
        <w:t>Ellie</w:t>
      </w:r>
      <w:r w:rsidRPr="4FB0E2B5">
        <w:rPr>
          <w:rFonts w:ascii="Times New Roman" w:eastAsia="Times New Roman" w:hAnsi="Times New Roman" w:cs="Times New Roman"/>
          <w:color w:val="000000" w:themeColor="text1"/>
          <w:sz w:val="24"/>
          <w:szCs w:val="24"/>
          <w:lang w:val="en-US"/>
        </w:rPr>
        <w:t xml:space="preserve">.” </w:t>
      </w:r>
      <w:r w:rsidR="00212F85" w:rsidRPr="4FB0E2B5">
        <w:rPr>
          <w:rFonts w:ascii="Times New Roman" w:eastAsia="Times New Roman" w:hAnsi="Times New Roman" w:cs="Times New Roman"/>
          <w:color w:val="000000" w:themeColor="text1"/>
          <w:sz w:val="24"/>
          <w:szCs w:val="24"/>
          <w:lang w:val="en-US"/>
        </w:rPr>
        <w:t xml:space="preserve">Autum’s </w:t>
      </w:r>
      <w:r w:rsidRPr="4FB0E2B5">
        <w:rPr>
          <w:rFonts w:ascii="Times New Roman" w:eastAsia="Times New Roman" w:hAnsi="Times New Roman" w:cs="Times New Roman"/>
          <w:color w:val="000000" w:themeColor="text1"/>
          <w:sz w:val="24"/>
          <w:szCs w:val="24"/>
          <w:lang w:val="en-US"/>
        </w:rPr>
        <w:t xml:space="preserve">social </w:t>
      </w:r>
      <w:r w:rsidR="006F7C50" w:rsidRPr="4FB0E2B5">
        <w:rPr>
          <w:rFonts w:ascii="Times New Roman" w:eastAsia="Times New Roman" w:hAnsi="Times New Roman" w:cs="Times New Roman"/>
          <w:color w:val="000000" w:themeColor="text1"/>
          <w:sz w:val="24"/>
          <w:szCs w:val="24"/>
          <w:lang w:val="en-US"/>
        </w:rPr>
        <w:t xml:space="preserve">network </w:t>
      </w:r>
      <w:r w:rsidR="005B6E63" w:rsidRPr="4FB0E2B5">
        <w:rPr>
          <w:rFonts w:ascii="Times New Roman" w:eastAsia="Times New Roman" w:hAnsi="Times New Roman" w:cs="Times New Roman"/>
          <w:color w:val="000000" w:themeColor="text1"/>
          <w:sz w:val="24"/>
          <w:szCs w:val="24"/>
          <w:lang w:val="en-US"/>
        </w:rPr>
        <w:t xml:space="preserve">consists of </w:t>
      </w:r>
      <w:r w:rsidRPr="4FB0E2B5">
        <w:rPr>
          <w:rFonts w:ascii="Times New Roman" w:eastAsia="Times New Roman" w:hAnsi="Times New Roman" w:cs="Times New Roman"/>
          <w:color w:val="000000" w:themeColor="text1"/>
          <w:sz w:val="24"/>
          <w:szCs w:val="24"/>
          <w:lang w:val="en-US"/>
        </w:rPr>
        <w:t xml:space="preserve">people hundreds of miles away. </w:t>
      </w:r>
      <w:r w:rsidR="5A836EE1" w:rsidRPr="4FB0E2B5">
        <w:rPr>
          <w:rFonts w:ascii="Times New Roman" w:eastAsia="Times New Roman" w:hAnsi="Times New Roman" w:cs="Times New Roman"/>
          <w:color w:val="000000" w:themeColor="text1"/>
          <w:sz w:val="24"/>
          <w:szCs w:val="24"/>
          <w:lang w:val="en-US"/>
        </w:rPr>
        <w:t>Maddison</w:t>
      </w:r>
      <w:r w:rsidRPr="4FB0E2B5">
        <w:rPr>
          <w:rFonts w:ascii="Times New Roman" w:eastAsia="Times New Roman" w:hAnsi="Times New Roman" w:cs="Times New Roman"/>
          <w:color w:val="000000" w:themeColor="text1"/>
          <w:sz w:val="24"/>
          <w:szCs w:val="24"/>
          <w:lang w:val="en-US"/>
        </w:rPr>
        <w:t xml:space="preserve"> admitted to calling her parents </w:t>
      </w:r>
      <w:r w:rsidR="3CF2344F"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once a day</w:t>
      </w:r>
      <w:r w:rsidR="292B6241"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because she </w:t>
      </w:r>
      <w:r w:rsidR="689A6262"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just needs somebody to talk to</w:t>
      </w:r>
      <w:r w:rsidR="79A80C3D" w:rsidRPr="4FB0E2B5">
        <w:rPr>
          <w:rFonts w:ascii="Times New Roman" w:eastAsia="Times New Roman" w:hAnsi="Times New Roman" w:cs="Times New Roman"/>
          <w:color w:val="000000" w:themeColor="text1"/>
          <w:sz w:val="24"/>
          <w:szCs w:val="24"/>
          <w:lang w:val="en-US"/>
        </w:rPr>
        <w:t>,”</w:t>
      </w:r>
      <w:r w:rsidR="181C25B0" w:rsidRPr="4FB0E2B5">
        <w:rPr>
          <w:rFonts w:ascii="Times New Roman" w:eastAsia="Times New Roman" w:hAnsi="Times New Roman" w:cs="Times New Roman"/>
          <w:color w:val="000000" w:themeColor="text1"/>
          <w:sz w:val="24"/>
          <w:szCs w:val="24"/>
          <w:lang w:val="en-US"/>
        </w:rPr>
        <w:t xml:space="preserve"> so</w:t>
      </w:r>
      <w:r w:rsidRPr="4FB0E2B5">
        <w:rPr>
          <w:rFonts w:ascii="Times New Roman" w:eastAsia="Times New Roman" w:hAnsi="Times New Roman" w:cs="Times New Roman"/>
          <w:color w:val="000000" w:themeColor="text1"/>
          <w:sz w:val="24"/>
          <w:szCs w:val="24"/>
          <w:lang w:val="en-US"/>
        </w:rPr>
        <w:t xml:space="preserve"> she doesn't </w:t>
      </w:r>
      <w:r w:rsidR="45C9E016"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feel stupid</w:t>
      </w:r>
      <w:r w:rsidR="7CDF8071"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about her ideas. </w:t>
      </w:r>
      <w:r w:rsidR="01AA7550" w:rsidRPr="4FB0E2B5">
        <w:rPr>
          <w:rFonts w:ascii="Times New Roman" w:eastAsia="Times New Roman" w:hAnsi="Times New Roman" w:cs="Times New Roman"/>
          <w:color w:val="000000" w:themeColor="text1"/>
          <w:sz w:val="24"/>
          <w:szCs w:val="24"/>
          <w:lang w:val="en-US"/>
        </w:rPr>
        <w:t xml:space="preserve">Taylor </w:t>
      </w:r>
      <w:r w:rsidRPr="4FB0E2B5">
        <w:rPr>
          <w:rFonts w:ascii="Times New Roman" w:eastAsia="Times New Roman" w:hAnsi="Times New Roman" w:cs="Times New Roman"/>
          <w:color w:val="000000" w:themeColor="text1"/>
          <w:sz w:val="24"/>
          <w:szCs w:val="24"/>
          <w:lang w:val="en-US"/>
        </w:rPr>
        <w:t xml:space="preserve">found comfort in her parents, who were </w:t>
      </w:r>
      <w:r w:rsidR="00DF1298" w:rsidRPr="4FB0E2B5">
        <w:rPr>
          <w:rFonts w:ascii="Times New Roman" w:eastAsia="Times New Roman" w:hAnsi="Times New Roman" w:cs="Times New Roman"/>
          <w:color w:val="000000" w:themeColor="text1"/>
          <w:sz w:val="24"/>
          <w:szCs w:val="24"/>
          <w:lang w:val="en-US"/>
        </w:rPr>
        <w:t xml:space="preserve">also </w:t>
      </w:r>
      <w:r w:rsidRPr="4FB0E2B5">
        <w:rPr>
          <w:rFonts w:ascii="Times New Roman" w:eastAsia="Times New Roman" w:hAnsi="Times New Roman" w:cs="Times New Roman"/>
          <w:color w:val="000000" w:themeColor="text1"/>
          <w:sz w:val="24"/>
          <w:szCs w:val="24"/>
          <w:lang w:val="en-US"/>
        </w:rPr>
        <w:t>educators</w:t>
      </w:r>
      <w:r w:rsidR="00DF1298" w:rsidRPr="4FB0E2B5">
        <w:rPr>
          <w:rFonts w:ascii="Times New Roman" w:eastAsia="Times New Roman" w:hAnsi="Times New Roman" w:cs="Times New Roman"/>
          <w:color w:val="000000" w:themeColor="text1"/>
          <w:sz w:val="24"/>
          <w:szCs w:val="24"/>
          <w:lang w:val="en-US"/>
        </w:rPr>
        <w:t xml:space="preserve">, </w:t>
      </w:r>
      <w:r w:rsidRPr="4FB0E2B5">
        <w:rPr>
          <w:rFonts w:ascii="Times New Roman" w:eastAsia="Times New Roman" w:hAnsi="Times New Roman" w:cs="Times New Roman"/>
          <w:color w:val="000000" w:themeColor="text1"/>
          <w:sz w:val="24"/>
          <w:szCs w:val="24"/>
          <w:lang w:val="en-US"/>
        </w:rPr>
        <w:t xml:space="preserve">noting </w:t>
      </w:r>
      <w:r w:rsidR="0069438B" w:rsidRPr="4FB0E2B5">
        <w:rPr>
          <w:rFonts w:ascii="Times New Roman" w:eastAsia="Times New Roman" w:hAnsi="Times New Roman" w:cs="Times New Roman"/>
          <w:color w:val="000000" w:themeColor="text1"/>
          <w:sz w:val="24"/>
          <w:szCs w:val="24"/>
          <w:lang w:val="en-US"/>
        </w:rPr>
        <w:t xml:space="preserve">their </w:t>
      </w:r>
      <w:r w:rsidRPr="4FB0E2B5">
        <w:rPr>
          <w:rFonts w:ascii="Times New Roman" w:eastAsia="Times New Roman" w:hAnsi="Times New Roman" w:cs="Times New Roman"/>
          <w:color w:val="000000" w:themeColor="text1"/>
          <w:sz w:val="24"/>
          <w:szCs w:val="24"/>
          <w:lang w:val="en-US"/>
        </w:rPr>
        <w:t xml:space="preserve">perspective </w:t>
      </w:r>
      <w:r w:rsidR="0069438B" w:rsidRPr="4FB0E2B5">
        <w:rPr>
          <w:rFonts w:ascii="Times New Roman" w:eastAsia="Times New Roman" w:hAnsi="Times New Roman" w:cs="Times New Roman"/>
          <w:color w:val="000000" w:themeColor="text1"/>
          <w:sz w:val="24"/>
          <w:szCs w:val="24"/>
          <w:lang w:val="en-US"/>
        </w:rPr>
        <w:t xml:space="preserve">was helpful </w:t>
      </w:r>
      <w:r w:rsidRPr="4FB0E2B5">
        <w:rPr>
          <w:rFonts w:ascii="Times New Roman" w:eastAsia="Times New Roman" w:hAnsi="Times New Roman" w:cs="Times New Roman"/>
          <w:color w:val="000000" w:themeColor="text1"/>
          <w:sz w:val="24"/>
          <w:szCs w:val="24"/>
          <w:lang w:val="en-US"/>
        </w:rPr>
        <w:t>since “they know about ag</w:t>
      </w:r>
      <w:r w:rsidR="00D117FD" w:rsidRPr="4FB0E2B5">
        <w:rPr>
          <w:rFonts w:ascii="Times New Roman" w:eastAsia="Times New Roman" w:hAnsi="Times New Roman" w:cs="Times New Roman"/>
          <w:color w:val="000000" w:themeColor="text1"/>
          <w:sz w:val="24"/>
          <w:szCs w:val="24"/>
          <w:lang w:val="en-US"/>
        </w:rPr>
        <w:t>riculture</w:t>
      </w:r>
      <w:r w:rsidRPr="4FB0E2B5">
        <w:rPr>
          <w:rFonts w:ascii="Times New Roman" w:eastAsia="Times New Roman" w:hAnsi="Times New Roman" w:cs="Times New Roman"/>
          <w:color w:val="000000" w:themeColor="text1"/>
          <w:sz w:val="24"/>
          <w:szCs w:val="24"/>
          <w:lang w:val="en-US"/>
        </w:rPr>
        <w:t xml:space="preserve"> and education.”</w:t>
      </w:r>
    </w:p>
    <w:p w14:paraId="7C92805C" w14:textId="75A48231" w:rsidR="005E323E"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000000" w:themeColor="text1"/>
          <w:sz w:val="24"/>
          <w:szCs w:val="24"/>
          <w:lang w:val="en-US"/>
        </w:rPr>
        <w:t xml:space="preserve">Living arrangements </w:t>
      </w:r>
      <w:r w:rsidR="00CF059F" w:rsidRPr="4FB0E2B5">
        <w:rPr>
          <w:rFonts w:ascii="Times New Roman" w:eastAsia="Times New Roman" w:hAnsi="Times New Roman" w:cs="Times New Roman"/>
          <w:color w:val="000000" w:themeColor="text1"/>
          <w:sz w:val="24"/>
          <w:szCs w:val="24"/>
          <w:lang w:val="en-US"/>
        </w:rPr>
        <w:t xml:space="preserve">with roommates </w:t>
      </w:r>
      <w:r w:rsidRPr="4FB0E2B5">
        <w:rPr>
          <w:rFonts w:ascii="Times New Roman" w:eastAsia="Times New Roman" w:hAnsi="Times New Roman" w:cs="Times New Roman"/>
          <w:color w:val="000000" w:themeColor="text1"/>
          <w:sz w:val="24"/>
          <w:szCs w:val="24"/>
          <w:lang w:val="en-US"/>
        </w:rPr>
        <w:t xml:space="preserve">served as a </w:t>
      </w:r>
      <w:r w:rsidR="00D92DC4" w:rsidRPr="4FB0E2B5">
        <w:rPr>
          <w:rFonts w:ascii="Times New Roman" w:eastAsia="Times New Roman" w:hAnsi="Times New Roman" w:cs="Times New Roman"/>
          <w:color w:val="000000" w:themeColor="text1"/>
          <w:sz w:val="24"/>
          <w:szCs w:val="24"/>
          <w:lang w:val="en-US"/>
        </w:rPr>
        <w:t>surprise</w:t>
      </w:r>
      <w:r w:rsidRPr="4FB0E2B5">
        <w:rPr>
          <w:rFonts w:ascii="Times New Roman" w:eastAsia="Times New Roman" w:hAnsi="Times New Roman" w:cs="Times New Roman"/>
          <w:color w:val="000000" w:themeColor="text1"/>
          <w:sz w:val="24"/>
          <w:szCs w:val="24"/>
          <w:lang w:val="en-US"/>
        </w:rPr>
        <w:t xml:space="preserve"> support system when available.</w:t>
      </w:r>
      <w:r w:rsidR="3BDBA4D3" w:rsidRPr="4FB0E2B5">
        <w:rPr>
          <w:rFonts w:ascii="Times New Roman" w:eastAsia="Times New Roman" w:hAnsi="Times New Roman" w:cs="Times New Roman"/>
          <w:color w:val="000000" w:themeColor="text1"/>
          <w:sz w:val="24"/>
          <w:szCs w:val="24"/>
          <w:lang w:val="en-US"/>
        </w:rPr>
        <w:t xml:space="preserve"> </w:t>
      </w:r>
      <w:r w:rsidR="00CF059F" w:rsidRPr="4FB0E2B5">
        <w:rPr>
          <w:rFonts w:ascii="Times New Roman" w:eastAsia="Times New Roman" w:hAnsi="Times New Roman" w:cs="Times New Roman"/>
          <w:color w:val="000000" w:themeColor="text1"/>
          <w:sz w:val="24"/>
          <w:szCs w:val="24"/>
          <w:lang w:val="en-US"/>
        </w:rPr>
        <w:t xml:space="preserve">Preservice teachers used </w:t>
      </w:r>
      <w:r w:rsidR="00A17659" w:rsidRPr="4FB0E2B5">
        <w:rPr>
          <w:rFonts w:ascii="Times New Roman" w:eastAsia="Times New Roman" w:hAnsi="Times New Roman" w:cs="Times New Roman"/>
          <w:color w:val="000000" w:themeColor="text1"/>
          <w:sz w:val="24"/>
          <w:szCs w:val="24"/>
          <w:lang w:val="en-US"/>
        </w:rPr>
        <w:t>roommate</w:t>
      </w:r>
      <w:r w:rsidR="00CF059F" w:rsidRPr="4FB0E2B5">
        <w:rPr>
          <w:rFonts w:ascii="Times New Roman" w:eastAsia="Times New Roman" w:hAnsi="Times New Roman" w:cs="Times New Roman"/>
          <w:color w:val="000000" w:themeColor="text1"/>
          <w:sz w:val="24"/>
          <w:szCs w:val="24"/>
          <w:lang w:val="en-US"/>
        </w:rPr>
        <w:t>s</w:t>
      </w:r>
      <w:r w:rsidR="00A17659" w:rsidRPr="4FB0E2B5">
        <w:rPr>
          <w:rFonts w:ascii="Times New Roman" w:eastAsia="Times New Roman" w:hAnsi="Times New Roman" w:cs="Times New Roman"/>
          <w:color w:val="000000" w:themeColor="text1"/>
          <w:sz w:val="24"/>
          <w:szCs w:val="24"/>
          <w:lang w:val="en-US"/>
        </w:rPr>
        <w:t xml:space="preserve"> for </w:t>
      </w:r>
      <w:r w:rsidR="006710A1" w:rsidRPr="4FB0E2B5">
        <w:rPr>
          <w:rFonts w:ascii="Times New Roman" w:eastAsia="Times New Roman" w:hAnsi="Times New Roman" w:cs="Times New Roman"/>
          <w:color w:val="000000" w:themeColor="text1"/>
          <w:sz w:val="24"/>
          <w:szCs w:val="24"/>
          <w:lang w:val="en-US"/>
        </w:rPr>
        <w:t xml:space="preserve">external processing, reflection, and someone </w:t>
      </w:r>
      <w:r w:rsidR="00770942" w:rsidRPr="4FB0E2B5">
        <w:rPr>
          <w:rFonts w:ascii="Times New Roman" w:eastAsia="Times New Roman" w:hAnsi="Times New Roman" w:cs="Times New Roman"/>
          <w:color w:val="000000" w:themeColor="text1"/>
          <w:sz w:val="24"/>
          <w:szCs w:val="24"/>
          <w:lang w:val="en-US"/>
        </w:rPr>
        <w:t xml:space="preserve">to share dinner with. </w:t>
      </w:r>
      <w:r w:rsidR="534CFD78" w:rsidRPr="4FB0E2B5">
        <w:rPr>
          <w:rFonts w:ascii="Times New Roman" w:eastAsia="Times New Roman" w:hAnsi="Times New Roman" w:cs="Times New Roman"/>
          <w:color w:val="000000" w:themeColor="text1"/>
          <w:sz w:val="24"/>
          <w:szCs w:val="24"/>
          <w:lang w:val="en-US"/>
        </w:rPr>
        <w:t>Alexis</w:t>
      </w:r>
      <w:r w:rsidRPr="4FB0E2B5">
        <w:rPr>
          <w:rFonts w:ascii="Times New Roman" w:eastAsia="Times New Roman" w:hAnsi="Times New Roman" w:cs="Times New Roman"/>
          <w:color w:val="000000" w:themeColor="text1"/>
          <w:sz w:val="24"/>
          <w:szCs w:val="24"/>
          <w:lang w:val="en-US"/>
        </w:rPr>
        <w:t xml:space="preserve"> lived with her aunt and cousin in a town neighboring </w:t>
      </w:r>
      <w:r w:rsidR="18CFF9D5" w:rsidRPr="4FB0E2B5">
        <w:rPr>
          <w:rFonts w:ascii="Times New Roman" w:eastAsia="Times New Roman" w:hAnsi="Times New Roman" w:cs="Times New Roman"/>
          <w:color w:val="000000" w:themeColor="text1"/>
          <w:sz w:val="24"/>
          <w:szCs w:val="24"/>
          <w:lang w:val="en-US"/>
        </w:rPr>
        <w:t>Halburton</w:t>
      </w:r>
      <w:r w:rsidRPr="4FB0E2B5">
        <w:rPr>
          <w:rFonts w:ascii="Times New Roman" w:eastAsia="Times New Roman" w:hAnsi="Times New Roman" w:cs="Times New Roman"/>
          <w:color w:val="000000" w:themeColor="text1"/>
          <w:sz w:val="24"/>
          <w:szCs w:val="24"/>
          <w:lang w:val="en-US"/>
        </w:rPr>
        <w:t xml:space="preserve">, which allowed her to decompress with someone close to her age. She compared her student teaching experience to her cousin's corporate life: </w:t>
      </w:r>
      <w:r w:rsidR="48718E89"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She's got a big girl job... making freaking bank... it's been really fun to live with family.” Her support map explicitly identifies </w:t>
      </w:r>
      <w:r w:rsidR="51B3600D" w:rsidRPr="4FB0E2B5">
        <w:rPr>
          <w:rFonts w:ascii="Times New Roman" w:eastAsia="Times New Roman" w:hAnsi="Times New Roman" w:cs="Times New Roman"/>
          <w:color w:val="000000" w:themeColor="text1"/>
          <w:sz w:val="24"/>
          <w:szCs w:val="24"/>
          <w:lang w:val="en-US"/>
        </w:rPr>
        <w:t>“</w:t>
      </w:r>
      <w:r w:rsidR="0676B864" w:rsidRPr="4FB0E2B5">
        <w:rPr>
          <w:rFonts w:ascii="Times New Roman" w:eastAsia="Times New Roman" w:hAnsi="Times New Roman" w:cs="Times New Roman"/>
          <w:color w:val="000000" w:themeColor="text1"/>
          <w:sz w:val="24"/>
          <w:szCs w:val="24"/>
          <w:lang w:val="en-US"/>
        </w:rPr>
        <w:t xml:space="preserve">Aunt </w:t>
      </w:r>
      <w:r w:rsidR="2F13F8DE" w:rsidRPr="4FB0E2B5">
        <w:rPr>
          <w:rFonts w:ascii="Times New Roman" w:eastAsia="Times New Roman" w:hAnsi="Times New Roman" w:cs="Times New Roman"/>
          <w:color w:val="000000" w:themeColor="text1"/>
          <w:sz w:val="24"/>
          <w:szCs w:val="24"/>
          <w:lang w:val="en-US"/>
        </w:rPr>
        <w:t>Barb</w:t>
      </w:r>
      <w:r w:rsidR="615E974E"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as providing </w:t>
      </w:r>
      <w:r w:rsidR="60961F0E"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Place to live</w:t>
      </w:r>
      <w:r w:rsidR="6DB74891"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and “Love.” </w:t>
      </w:r>
      <w:r w:rsidR="002A6A44" w:rsidRPr="4FB0E2B5">
        <w:rPr>
          <w:rFonts w:ascii="Times New Roman" w:eastAsia="Times New Roman" w:hAnsi="Times New Roman" w:cs="Times New Roman"/>
          <w:color w:val="000000" w:themeColor="text1"/>
          <w:sz w:val="24"/>
          <w:szCs w:val="24"/>
          <w:lang w:val="en-US"/>
        </w:rPr>
        <w:t xml:space="preserve">Many participants shared this was the first time they lived alone and felt isolated. </w:t>
      </w:r>
      <w:r w:rsidR="534CFD78" w:rsidRPr="4FB0E2B5">
        <w:rPr>
          <w:rFonts w:ascii="Times New Roman" w:eastAsia="Times New Roman" w:hAnsi="Times New Roman" w:cs="Times New Roman"/>
          <w:color w:val="000000" w:themeColor="text1"/>
          <w:sz w:val="24"/>
          <w:szCs w:val="24"/>
          <w:lang w:val="en-US"/>
        </w:rPr>
        <w:t>Alexis</w:t>
      </w:r>
      <w:r w:rsidRPr="4FB0E2B5">
        <w:rPr>
          <w:rFonts w:ascii="Times New Roman" w:eastAsia="Times New Roman" w:hAnsi="Times New Roman" w:cs="Times New Roman"/>
          <w:color w:val="000000" w:themeColor="text1"/>
          <w:sz w:val="24"/>
          <w:szCs w:val="24"/>
          <w:lang w:val="en-US"/>
        </w:rPr>
        <w:t xml:space="preserve"> identifies her cohort as a </w:t>
      </w:r>
      <w:r w:rsidR="21CC521D"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Trauma Bond</w:t>
      </w:r>
      <w:r w:rsidR="5DAA909D"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on her support </w:t>
      </w:r>
      <w:r w:rsidR="1C4937CC" w:rsidRPr="4FB0E2B5">
        <w:rPr>
          <w:rFonts w:ascii="Times New Roman" w:eastAsia="Times New Roman" w:hAnsi="Times New Roman" w:cs="Times New Roman"/>
          <w:color w:val="000000" w:themeColor="text1"/>
          <w:sz w:val="24"/>
          <w:szCs w:val="24"/>
          <w:lang w:val="en-US"/>
        </w:rPr>
        <w:t>map,</w:t>
      </w:r>
      <w:r w:rsidRPr="4FB0E2B5">
        <w:rPr>
          <w:rFonts w:ascii="Times New Roman" w:eastAsia="Times New Roman" w:hAnsi="Times New Roman" w:cs="Times New Roman"/>
          <w:color w:val="000000" w:themeColor="text1"/>
          <w:sz w:val="24"/>
          <w:szCs w:val="24"/>
          <w:lang w:val="en-US"/>
        </w:rPr>
        <w:t xml:space="preserve"> a stark descriptor reveal</w:t>
      </w:r>
      <w:r w:rsidR="002A6A44" w:rsidRPr="4FB0E2B5">
        <w:rPr>
          <w:rFonts w:ascii="Times New Roman" w:eastAsia="Times New Roman" w:hAnsi="Times New Roman" w:cs="Times New Roman"/>
          <w:color w:val="000000" w:themeColor="text1"/>
          <w:sz w:val="24"/>
          <w:szCs w:val="24"/>
          <w:lang w:val="en-US"/>
        </w:rPr>
        <w:t>ing</w:t>
      </w:r>
      <w:r w:rsidRPr="4FB0E2B5">
        <w:rPr>
          <w:rFonts w:ascii="Times New Roman" w:eastAsia="Times New Roman" w:hAnsi="Times New Roman" w:cs="Times New Roman"/>
          <w:color w:val="000000" w:themeColor="text1"/>
          <w:sz w:val="24"/>
          <w:szCs w:val="24"/>
          <w:lang w:val="en-US"/>
        </w:rPr>
        <w:t xml:space="preserve"> the intensity of the shared struggle among the </w:t>
      </w:r>
      <w:r w:rsidR="002A6A44" w:rsidRPr="4FB0E2B5">
        <w:rPr>
          <w:rFonts w:ascii="Times New Roman" w:eastAsia="Times New Roman" w:hAnsi="Times New Roman" w:cs="Times New Roman"/>
          <w:color w:val="000000" w:themeColor="text1"/>
          <w:sz w:val="24"/>
          <w:szCs w:val="24"/>
          <w:lang w:val="en-US"/>
        </w:rPr>
        <w:t>cohort</w:t>
      </w:r>
      <w:r w:rsidRPr="4FB0E2B5">
        <w:rPr>
          <w:rFonts w:ascii="Times New Roman" w:eastAsia="Times New Roman" w:hAnsi="Times New Roman" w:cs="Times New Roman"/>
          <w:color w:val="000000" w:themeColor="text1"/>
          <w:sz w:val="24"/>
          <w:szCs w:val="24"/>
          <w:lang w:val="en-US"/>
        </w:rPr>
        <w:t xml:space="preserve">. </w:t>
      </w:r>
      <w:r w:rsidR="0ADA6DAA" w:rsidRPr="4FB0E2B5">
        <w:rPr>
          <w:rFonts w:ascii="Times New Roman" w:eastAsia="Times New Roman" w:hAnsi="Times New Roman" w:cs="Times New Roman"/>
          <w:color w:val="000000" w:themeColor="text1"/>
          <w:sz w:val="24"/>
          <w:szCs w:val="24"/>
          <w:lang w:val="en-US"/>
        </w:rPr>
        <w:t xml:space="preserve">Ellie </w:t>
      </w:r>
      <w:r w:rsidRPr="4FB0E2B5">
        <w:rPr>
          <w:rFonts w:ascii="Times New Roman" w:eastAsia="Times New Roman" w:hAnsi="Times New Roman" w:cs="Times New Roman"/>
          <w:color w:val="000000" w:themeColor="text1"/>
          <w:sz w:val="24"/>
          <w:szCs w:val="24"/>
          <w:lang w:val="en-US"/>
        </w:rPr>
        <w:t xml:space="preserve">’s support map mirrors this, listing </w:t>
      </w:r>
      <w:r w:rsidR="54E6AC2A"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J</w:t>
      </w:r>
      <w:r w:rsidR="2EC79543" w:rsidRPr="4FB0E2B5">
        <w:rPr>
          <w:rFonts w:ascii="Times New Roman" w:eastAsia="Times New Roman" w:hAnsi="Times New Roman" w:cs="Times New Roman"/>
          <w:color w:val="000000" w:themeColor="text1"/>
          <w:sz w:val="24"/>
          <w:szCs w:val="24"/>
          <w:lang w:val="en-US"/>
        </w:rPr>
        <w:t>ordan</w:t>
      </w:r>
      <w:r w:rsidRPr="4FB0E2B5">
        <w:rPr>
          <w:rFonts w:ascii="Times New Roman" w:eastAsia="Times New Roman" w:hAnsi="Times New Roman" w:cs="Times New Roman"/>
          <w:color w:val="000000" w:themeColor="text1"/>
          <w:sz w:val="24"/>
          <w:szCs w:val="24"/>
          <w:lang w:val="en-US"/>
        </w:rPr>
        <w:t>, A</w:t>
      </w:r>
      <w:r w:rsidR="44DC0FD1" w:rsidRPr="4FB0E2B5">
        <w:rPr>
          <w:rFonts w:ascii="Times New Roman" w:eastAsia="Times New Roman" w:hAnsi="Times New Roman" w:cs="Times New Roman"/>
          <w:color w:val="000000" w:themeColor="text1"/>
          <w:sz w:val="24"/>
          <w:szCs w:val="24"/>
          <w:lang w:val="en-US"/>
        </w:rPr>
        <w:t>utumn</w:t>
      </w:r>
      <w:r w:rsidRPr="4FB0E2B5">
        <w:rPr>
          <w:rFonts w:ascii="Times New Roman" w:eastAsia="Times New Roman" w:hAnsi="Times New Roman" w:cs="Times New Roman"/>
          <w:color w:val="000000" w:themeColor="text1"/>
          <w:sz w:val="24"/>
          <w:szCs w:val="24"/>
          <w:lang w:val="en-US"/>
        </w:rPr>
        <w:t xml:space="preserve">, </w:t>
      </w:r>
      <w:r w:rsidR="00C559CA" w:rsidRPr="4FB0E2B5">
        <w:rPr>
          <w:rFonts w:ascii="Times New Roman" w:eastAsia="Times New Roman" w:hAnsi="Times New Roman" w:cs="Times New Roman"/>
          <w:color w:val="000000" w:themeColor="text1"/>
          <w:sz w:val="24"/>
          <w:szCs w:val="24"/>
          <w:lang w:val="en-US"/>
        </w:rPr>
        <w:t>Avery</w:t>
      </w:r>
      <w:r w:rsidRPr="4FB0E2B5">
        <w:rPr>
          <w:rFonts w:ascii="Times New Roman" w:eastAsia="Times New Roman" w:hAnsi="Times New Roman" w:cs="Times New Roman"/>
          <w:color w:val="000000" w:themeColor="text1"/>
          <w:sz w:val="24"/>
          <w:szCs w:val="24"/>
          <w:lang w:val="en-US"/>
        </w:rPr>
        <w:t>, Q</w:t>
      </w:r>
      <w:r w:rsidR="0E64BFAF" w:rsidRPr="4FB0E2B5">
        <w:rPr>
          <w:rFonts w:ascii="Times New Roman" w:eastAsia="Times New Roman" w:hAnsi="Times New Roman" w:cs="Times New Roman"/>
          <w:color w:val="000000" w:themeColor="text1"/>
          <w:sz w:val="24"/>
          <w:szCs w:val="24"/>
          <w:lang w:val="en-US"/>
        </w:rPr>
        <w:t>uinn</w:t>
      </w:r>
      <w:r w:rsidR="2439C394"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as providing </w:t>
      </w:r>
      <w:r w:rsidR="2EDBC152"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ideas</w:t>
      </w:r>
      <w:r w:rsidR="12EB50AA"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 xml:space="preserve"> and </w:t>
      </w:r>
      <w:r w:rsidR="3ABE2EF1" w:rsidRPr="4FB0E2B5">
        <w:rPr>
          <w:rFonts w:ascii="Times New Roman" w:eastAsia="Times New Roman" w:hAnsi="Times New Roman" w:cs="Times New Roman"/>
          <w:color w:val="000000" w:themeColor="text1"/>
          <w:sz w:val="24"/>
          <w:szCs w:val="24"/>
          <w:lang w:val="en-US"/>
        </w:rPr>
        <w:t>“</w:t>
      </w:r>
      <w:r w:rsidRPr="4FB0E2B5">
        <w:rPr>
          <w:rFonts w:ascii="Times New Roman" w:eastAsia="Times New Roman" w:hAnsi="Times New Roman" w:cs="Times New Roman"/>
          <w:color w:val="000000" w:themeColor="text1"/>
          <w:sz w:val="24"/>
          <w:szCs w:val="24"/>
          <w:lang w:val="en-US"/>
        </w:rPr>
        <w:t>good laughs</w:t>
      </w:r>
      <w:r w:rsidR="561BE1D8" w:rsidRPr="4FB0E2B5">
        <w:rPr>
          <w:rFonts w:ascii="Times New Roman" w:eastAsia="Times New Roman" w:hAnsi="Times New Roman" w:cs="Times New Roman"/>
          <w:color w:val="000000" w:themeColor="text1"/>
          <w:sz w:val="24"/>
          <w:szCs w:val="24"/>
          <w:lang w:val="en-US"/>
        </w:rPr>
        <w:t>.”</w:t>
      </w:r>
      <w:r w:rsidR="06B51581" w:rsidRPr="4FB0E2B5">
        <w:rPr>
          <w:rFonts w:ascii="Times New Roman" w:eastAsia="Times New Roman" w:hAnsi="Times New Roman" w:cs="Times New Roman"/>
          <w:color w:val="000000" w:themeColor="text1"/>
          <w:sz w:val="24"/>
          <w:szCs w:val="24"/>
          <w:lang w:val="en-US"/>
        </w:rPr>
        <w:t xml:space="preserve"> </w:t>
      </w:r>
      <w:r w:rsidR="00C559CA" w:rsidRPr="4FB0E2B5">
        <w:rPr>
          <w:rFonts w:ascii="Times New Roman" w:eastAsia="Times New Roman" w:hAnsi="Times New Roman" w:cs="Times New Roman"/>
          <w:color w:val="000000" w:themeColor="text1"/>
          <w:sz w:val="24"/>
          <w:szCs w:val="24"/>
          <w:lang w:val="en-US"/>
        </w:rPr>
        <w:t>Avery</w:t>
      </w:r>
      <w:r w:rsidRPr="4FB0E2B5">
        <w:rPr>
          <w:rFonts w:ascii="Times New Roman" w:eastAsia="Times New Roman" w:hAnsi="Times New Roman" w:cs="Times New Roman"/>
          <w:color w:val="000000" w:themeColor="text1"/>
          <w:sz w:val="24"/>
          <w:szCs w:val="24"/>
          <w:lang w:val="en-US"/>
        </w:rPr>
        <w:t xml:space="preserve"> found unexpected support from her boyfriend's family, noting her boyfriend's grandpa encouraged her at the gym </w:t>
      </w:r>
      <w:r w:rsidR="002A6A44" w:rsidRPr="4FB0E2B5">
        <w:rPr>
          <w:rFonts w:ascii="Times New Roman" w:eastAsia="Times New Roman" w:hAnsi="Times New Roman" w:cs="Times New Roman"/>
          <w:color w:val="000000" w:themeColor="text1"/>
          <w:sz w:val="24"/>
          <w:szCs w:val="24"/>
          <w:lang w:val="en-US"/>
        </w:rPr>
        <w:t>daily</w:t>
      </w:r>
      <w:r w:rsidRPr="4FB0E2B5">
        <w:rPr>
          <w:rFonts w:ascii="Times New Roman" w:eastAsia="Times New Roman" w:hAnsi="Times New Roman" w:cs="Times New Roman"/>
          <w:color w:val="000000" w:themeColor="text1"/>
          <w:sz w:val="24"/>
          <w:szCs w:val="24"/>
          <w:lang w:val="en-US"/>
        </w:rPr>
        <w:t xml:space="preserve">: “You're doing great... you just deserve to be paid.” </w:t>
      </w:r>
      <w:r w:rsidR="002A6A44" w:rsidRPr="4FB0E2B5">
        <w:rPr>
          <w:rFonts w:ascii="Times New Roman" w:eastAsia="Times New Roman" w:hAnsi="Times New Roman" w:cs="Times New Roman"/>
          <w:color w:val="000000" w:themeColor="text1"/>
          <w:sz w:val="24"/>
          <w:szCs w:val="24"/>
          <w:lang w:val="en-US"/>
        </w:rPr>
        <w:t>F</w:t>
      </w:r>
      <w:r w:rsidRPr="4FB0E2B5">
        <w:rPr>
          <w:rFonts w:ascii="Times New Roman" w:eastAsia="Times New Roman" w:hAnsi="Times New Roman" w:cs="Times New Roman"/>
          <w:color w:val="000000" w:themeColor="text1"/>
          <w:sz w:val="24"/>
          <w:szCs w:val="24"/>
          <w:lang w:val="en-US"/>
        </w:rPr>
        <w:t xml:space="preserve">amilial affirmations provided "cheerleading" </w:t>
      </w:r>
      <w:r w:rsidR="004C3B30" w:rsidRPr="4FB0E2B5">
        <w:rPr>
          <w:rFonts w:ascii="Times New Roman" w:eastAsia="Times New Roman" w:hAnsi="Times New Roman" w:cs="Times New Roman"/>
          <w:color w:val="000000" w:themeColor="text1"/>
          <w:sz w:val="24"/>
          <w:szCs w:val="24"/>
          <w:lang w:val="en-US"/>
        </w:rPr>
        <w:t xml:space="preserve">support functions and </w:t>
      </w:r>
      <w:r w:rsidR="001A18BC" w:rsidRPr="4FB0E2B5">
        <w:rPr>
          <w:rFonts w:ascii="Times New Roman" w:eastAsia="Times New Roman" w:hAnsi="Times New Roman" w:cs="Times New Roman"/>
          <w:color w:val="000000" w:themeColor="text1"/>
          <w:sz w:val="24"/>
          <w:szCs w:val="24"/>
          <w:lang w:val="en-US"/>
        </w:rPr>
        <w:t>professional advice</w:t>
      </w:r>
      <w:r w:rsidRPr="4FB0E2B5">
        <w:rPr>
          <w:rFonts w:ascii="Times New Roman" w:eastAsia="Times New Roman" w:hAnsi="Times New Roman" w:cs="Times New Roman"/>
          <w:color w:val="000000" w:themeColor="text1"/>
          <w:sz w:val="24"/>
          <w:szCs w:val="24"/>
          <w:lang w:val="en-US"/>
        </w:rPr>
        <w:t>.</w:t>
      </w:r>
    </w:p>
    <w:p w14:paraId="33A12F92" w14:textId="0FE785BF" w:rsidR="005E323E" w:rsidRDefault="33D1BD1F" w:rsidP="606C765A">
      <w:pPr>
        <w:spacing w:before="240" w:line="240" w:lineRule="auto"/>
        <w:jc w:val="center"/>
        <w:rPr>
          <w:rFonts w:ascii="Times New Roman" w:eastAsia="Times New Roman" w:hAnsi="Times New Roman" w:cs="Times New Roman"/>
          <w:b/>
          <w:bCs/>
          <w:color w:val="1F1F1F"/>
          <w:sz w:val="24"/>
          <w:szCs w:val="24"/>
          <w:lang w:val="en-US"/>
        </w:rPr>
      </w:pPr>
      <w:r w:rsidRPr="531699CA">
        <w:rPr>
          <w:rFonts w:ascii="Times New Roman" w:eastAsia="Times New Roman" w:hAnsi="Times New Roman" w:cs="Times New Roman"/>
          <w:b/>
          <w:bCs/>
          <w:color w:val="1F1F1F"/>
          <w:sz w:val="24"/>
          <w:szCs w:val="24"/>
          <w:lang w:val="en-US"/>
        </w:rPr>
        <w:t>Conclusions</w:t>
      </w:r>
      <w:r w:rsidR="005B0C65">
        <w:rPr>
          <w:rFonts w:ascii="Times New Roman" w:eastAsia="Times New Roman" w:hAnsi="Times New Roman" w:cs="Times New Roman"/>
          <w:b/>
          <w:bCs/>
          <w:color w:val="1F1F1F"/>
          <w:sz w:val="24"/>
          <w:szCs w:val="24"/>
          <w:lang w:val="en-US"/>
        </w:rPr>
        <w:t>/</w:t>
      </w:r>
      <w:r w:rsidR="00E72C73">
        <w:rPr>
          <w:rFonts w:ascii="Times New Roman" w:eastAsia="Times New Roman" w:hAnsi="Times New Roman" w:cs="Times New Roman"/>
          <w:b/>
          <w:bCs/>
          <w:color w:val="1F1F1F"/>
          <w:sz w:val="24"/>
          <w:szCs w:val="24"/>
          <w:lang w:val="en-US"/>
        </w:rPr>
        <w:t>Recommendations/Implications</w:t>
      </w:r>
    </w:p>
    <w:p w14:paraId="41B51E0C" w14:textId="18F9BE2B" w:rsidR="005E323E" w:rsidRDefault="33D1BD1F" w:rsidP="606C765A">
      <w:pPr>
        <w:spacing w:before="240" w:line="240" w:lineRule="auto"/>
        <w:ind w:firstLine="720"/>
        <w:rPr>
          <w:rFonts w:ascii="Times New Roman" w:eastAsia="Times New Roman" w:hAnsi="Times New Roman" w:cs="Times New Roman"/>
          <w:color w:val="1F1F1F"/>
          <w:sz w:val="24"/>
          <w:szCs w:val="24"/>
          <w:lang w:val="en-US"/>
        </w:rPr>
      </w:pPr>
      <w:r w:rsidRPr="11A1CE73">
        <w:rPr>
          <w:rFonts w:ascii="Times New Roman" w:eastAsia="Times New Roman" w:hAnsi="Times New Roman" w:cs="Times New Roman"/>
          <w:color w:val="000000" w:themeColor="text1"/>
          <w:sz w:val="24"/>
          <w:szCs w:val="24"/>
          <w:lang w:val="en-US"/>
        </w:rPr>
        <w:t>While case study research focuses on a bounded system and does not allow us to generalize (</w:t>
      </w:r>
      <w:r w:rsidR="143F86D7" w:rsidRPr="11A1CE73">
        <w:rPr>
          <w:rFonts w:ascii="Times New Roman" w:eastAsia="Times New Roman" w:hAnsi="Times New Roman" w:cs="Times New Roman"/>
          <w:color w:val="000000" w:themeColor="text1"/>
          <w:sz w:val="24"/>
          <w:szCs w:val="24"/>
          <w:lang w:val="en-US"/>
        </w:rPr>
        <w:t>Merriam, 2009</w:t>
      </w:r>
      <w:r w:rsidRPr="11A1CE73">
        <w:rPr>
          <w:rFonts w:ascii="Times New Roman" w:eastAsia="Times New Roman" w:hAnsi="Times New Roman" w:cs="Times New Roman"/>
          <w:color w:val="000000" w:themeColor="text1"/>
          <w:sz w:val="24"/>
          <w:szCs w:val="24"/>
          <w:lang w:val="en-US"/>
        </w:rPr>
        <w:t>), much can be learned from this case and potentially transferred to a new situation (Erickson, 1986).</w:t>
      </w:r>
      <w:r w:rsidR="7F84D71C" w:rsidRPr="11A1CE73">
        <w:rPr>
          <w:rFonts w:ascii="Times New Roman" w:eastAsia="Times New Roman" w:hAnsi="Times New Roman" w:cs="Times New Roman"/>
          <w:color w:val="000000" w:themeColor="text1"/>
          <w:sz w:val="24"/>
          <w:szCs w:val="24"/>
          <w:lang w:val="en-US"/>
        </w:rPr>
        <w:t xml:space="preserve"> </w:t>
      </w:r>
      <w:r w:rsidRPr="11A1CE73">
        <w:rPr>
          <w:rFonts w:ascii="Times New Roman" w:eastAsia="Times New Roman" w:hAnsi="Times New Roman" w:cs="Times New Roman"/>
          <w:color w:val="1F1F1F"/>
          <w:sz w:val="24"/>
          <w:szCs w:val="24"/>
          <w:lang w:val="en-US"/>
        </w:rPr>
        <w:t xml:space="preserve">This study </w:t>
      </w:r>
      <w:r w:rsidR="2382DE76" w:rsidRPr="11A1CE73">
        <w:rPr>
          <w:rFonts w:ascii="Times New Roman" w:eastAsia="Times New Roman" w:hAnsi="Times New Roman" w:cs="Times New Roman"/>
          <w:color w:val="1F1F1F"/>
          <w:sz w:val="24"/>
          <w:szCs w:val="24"/>
          <w:lang w:val="en-US"/>
        </w:rPr>
        <w:t xml:space="preserve">is </w:t>
      </w:r>
      <w:r w:rsidRPr="11A1CE73">
        <w:rPr>
          <w:rFonts w:ascii="Times New Roman" w:eastAsia="Times New Roman" w:hAnsi="Times New Roman" w:cs="Times New Roman"/>
          <w:color w:val="1F1F1F"/>
          <w:sz w:val="24"/>
          <w:szCs w:val="24"/>
          <w:lang w:val="en-US"/>
        </w:rPr>
        <w:t xml:space="preserve">a window into the often-overlooked social dimensions </w:t>
      </w:r>
      <w:r w:rsidR="00AE4ECA">
        <w:rPr>
          <w:rFonts w:ascii="Times New Roman" w:eastAsia="Times New Roman" w:hAnsi="Times New Roman" w:cs="Times New Roman"/>
          <w:color w:val="1F1F1F"/>
          <w:sz w:val="24"/>
          <w:szCs w:val="24"/>
          <w:lang w:val="en-US"/>
        </w:rPr>
        <w:t xml:space="preserve">of </w:t>
      </w:r>
      <w:r w:rsidRPr="11A1CE73">
        <w:rPr>
          <w:rFonts w:ascii="Times New Roman" w:eastAsia="Times New Roman" w:hAnsi="Times New Roman" w:cs="Times New Roman"/>
          <w:color w:val="1F1F1F"/>
          <w:sz w:val="24"/>
          <w:szCs w:val="24"/>
          <w:lang w:val="en-US"/>
        </w:rPr>
        <w:t xml:space="preserve">the student teaching internship. While </w:t>
      </w:r>
      <w:r w:rsidR="008E4E7D">
        <w:rPr>
          <w:rFonts w:ascii="Times New Roman" w:eastAsia="Times New Roman" w:hAnsi="Times New Roman" w:cs="Times New Roman"/>
          <w:color w:val="1F1F1F"/>
          <w:sz w:val="24"/>
          <w:szCs w:val="24"/>
          <w:lang w:val="en-US"/>
        </w:rPr>
        <w:t xml:space="preserve">the internship </w:t>
      </w:r>
      <w:r w:rsidR="00B751C1">
        <w:rPr>
          <w:rFonts w:ascii="Times New Roman" w:eastAsia="Times New Roman" w:hAnsi="Times New Roman" w:cs="Times New Roman"/>
          <w:color w:val="1F1F1F"/>
          <w:sz w:val="24"/>
          <w:szCs w:val="24"/>
          <w:lang w:val="en-US"/>
        </w:rPr>
        <w:t>traditionally</w:t>
      </w:r>
      <w:r w:rsidR="008E4E7D">
        <w:rPr>
          <w:rFonts w:ascii="Times New Roman" w:eastAsia="Times New Roman" w:hAnsi="Times New Roman" w:cs="Times New Roman"/>
          <w:color w:val="1F1F1F"/>
          <w:sz w:val="24"/>
          <w:szCs w:val="24"/>
          <w:lang w:val="en-US"/>
        </w:rPr>
        <w:t xml:space="preserve"> </w:t>
      </w:r>
      <w:r w:rsidR="001D4B93">
        <w:rPr>
          <w:rFonts w:ascii="Times New Roman" w:eastAsia="Times New Roman" w:hAnsi="Times New Roman" w:cs="Times New Roman"/>
          <w:color w:val="1F1F1F"/>
          <w:sz w:val="24"/>
          <w:szCs w:val="24"/>
          <w:lang w:val="en-US"/>
        </w:rPr>
        <w:t xml:space="preserve">assesses teacher growth through </w:t>
      </w:r>
      <w:r w:rsidRPr="11A1CE73">
        <w:rPr>
          <w:rFonts w:ascii="Times New Roman" w:eastAsia="Times New Roman" w:hAnsi="Times New Roman" w:cs="Times New Roman"/>
          <w:color w:val="1F1F1F"/>
          <w:sz w:val="24"/>
          <w:szCs w:val="24"/>
          <w:lang w:val="en-US"/>
        </w:rPr>
        <w:t>technical competence in the classroom</w:t>
      </w:r>
      <w:r w:rsidR="008E4E7D">
        <w:rPr>
          <w:rFonts w:ascii="Times New Roman" w:eastAsia="Times New Roman" w:hAnsi="Times New Roman" w:cs="Times New Roman"/>
          <w:color w:val="1F1F1F"/>
          <w:sz w:val="24"/>
          <w:szCs w:val="24"/>
          <w:lang w:val="en-US"/>
        </w:rPr>
        <w:t xml:space="preserve">, </w:t>
      </w:r>
      <w:r w:rsidRPr="11A1CE73">
        <w:rPr>
          <w:rFonts w:ascii="Times New Roman" w:eastAsia="Times New Roman" w:hAnsi="Times New Roman" w:cs="Times New Roman"/>
          <w:color w:val="1F1F1F"/>
          <w:sz w:val="24"/>
          <w:szCs w:val="24"/>
          <w:lang w:val="en-US"/>
        </w:rPr>
        <w:t xml:space="preserve">our findings suggest </w:t>
      </w:r>
      <w:r w:rsidR="00D037ED">
        <w:rPr>
          <w:rFonts w:ascii="Times New Roman" w:eastAsia="Times New Roman" w:hAnsi="Times New Roman" w:cs="Times New Roman"/>
          <w:color w:val="1F1F1F"/>
          <w:sz w:val="24"/>
          <w:szCs w:val="24"/>
          <w:lang w:val="en-US"/>
        </w:rPr>
        <w:t>important</w:t>
      </w:r>
      <w:r w:rsidR="001D4B93">
        <w:rPr>
          <w:rFonts w:ascii="Times New Roman" w:eastAsia="Times New Roman" w:hAnsi="Times New Roman" w:cs="Times New Roman"/>
          <w:color w:val="1F1F1F"/>
          <w:sz w:val="24"/>
          <w:szCs w:val="24"/>
          <w:lang w:val="en-US"/>
        </w:rPr>
        <w:t xml:space="preserve"> lessons </w:t>
      </w:r>
      <w:r w:rsidR="00722F4E">
        <w:rPr>
          <w:rFonts w:ascii="Times New Roman" w:eastAsia="Times New Roman" w:hAnsi="Times New Roman" w:cs="Times New Roman"/>
          <w:color w:val="1F1F1F"/>
          <w:sz w:val="24"/>
          <w:szCs w:val="24"/>
          <w:lang w:val="en-US"/>
        </w:rPr>
        <w:t xml:space="preserve">of </w:t>
      </w:r>
      <w:r w:rsidRPr="11A1CE73">
        <w:rPr>
          <w:rFonts w:ascii="Times New Roman" w:eastAsia="Times New Roman" w:hAnsi="Times New Roman" w:cs="Times New Roman"/>
          <w:color w:val="1F1F1F"/>
          <w:sz w:val="24"/>
          <w:szCs w:val="24"/>
          <w:lang w:val="en-US"/>
        </w:rPr>
        <w:t>social integration</w:t>
      </w:r>
      <w:r w:rsidR="00722F4E">
        <w:rPr>
          <w:rFonts w:ascii="Times New Roman" w:eastAsia="Times New Roman" w:hAnsi="Times New Roman" w:cs="Times New Roman"/>
          <w:color w:val="1F1F1F"/>
          <w:sz w:val="24"/>
          <w:szCs w:val="24"/>
          <w:lang w:val="en-US"/>
        </w:rPr>
        <w:t xml:space="preserve"> </w:t>
      </w:r>
      <w:r w:rsidR="00B751C1">
        <w:rPr>
          <w:rFonts w:ascii="Times New Roman" w:eastAsia="Times New Roman" w:hAnsi="Times New Roman" w:cs="Times New Roman"/>
          <w:color w:val="1F1F1F"/>
          <w:sz w:val="24"/>
          <w:szCs w:val="24"/>
          <w:lang w:val="en-US"/>
        </w:rPr>
        <w:t>are key developmental factors</w:t>
      </w:r>
      <w:r w:rsidR="00921FB4">
        <w:rPr>
          <w:rFonts w:ascii="Times New Roman" w:eastAsia="Times New Roman" w:hAnsi="Times New Roman" w:cs="Times New Roman"/>
          <w:color w:val="1F1F1F"/>
          <w:sz w:val="24"/>
          <w:szCs w:val="24"/>
          <w:lang w:val="en-US"/>
        </w:rPr>
        <w:t xml:space="preserve">. </w:t>
      </w:r>
      <w:r w:rsidR="00D037ED">
        <w:rPr>
          <w:rFonts w:ascii="Times New Roman" w:eastAsia="Times New Roman" w:hAnsi="Times New Roman" w:cs="Times New Roman"/>
          <w:color w:val="1F1F1F"/>
          <w:sz w:val="24"/>
          <w:szCs w:val="24"/>
          <w:lang w:val="en-US"/>
        </w:rPr>
        <w:t xml:space="preserve">These connections </w:t>
      </w:r>
      <w:r w:rsidRPr="11A1CE73">
        <w:rPr>
          <w:rFonts w:ascii="Times New Roman" w:eastAsia="Times New Roman" w:hAnsi="Times New Roman" w:cs="Times New Roman"/>
          <w:color w:val="1F1F1F"/>
          <w:sz w:val="24"/>
          <w:szCs w:val="24"/>
          <w:lang w:val="en-US"/>
        </w:rPr>
        <w:t>play a</w:t>
      </w:r>
      <w:r w:rsidR="7A038416" w:rsidRPr="11A1CE73">
        <w:rPr>
          <w:rFonts w:ascii="Times New Roman" w:eastAsia="Times New Roman" w:hAnsi="Times New Roman" w:cs="Times New Roman"/>
          <w:color w:val="1F1F1F"/>
          <w:sz w:val="24"/>
          <w:szCs w:val="24"/>
          <w:lang w:val="en-US"/>
        </w:rPr>
        <w:t>n</w:t>
      </w:r>
      <w:r w:rsidR="00DE2E8B" w:rsidRPr="11A1CE73">
        <w:rPr>
          <w:rFonts w:ascii="Times New Roman" w:eastAsia="Times New Roman" w:hAnsi="Times New Roman" w:cs="Times New Roman"/>
          <w:color w:val="1F1F1F"/>
          <w:sz w:val="24"/>
          <w:szCs w:val="24"/>
          <w:lang w:val="en-US"/>
        </w:rPr>
        <w:t xml:space="preserve"> important </w:t>
      </w:r>
      <w:r w:rsidRPr="11A1CE73">
        <w:rPr>
          <w:rFonts w:ascii="Times New Roman" w:eastAsia="Times New Roman" w:hAnsi="Times New Roman" w:cs="Times New Roman"/>
          <w:color w:val="1F1F1F"/>
          <w:sz w:val="24"/>
          <w:szCs w:val="24"/>
          <w:lang w:val="en-US"/>
        </w:rPr>
        <w:t xml:space="preserve">role in the </w:t>
      </w:r>
      <w:r w:rsidR="0031297F" w:rsidRPr="11A1CE73">
        <w:rPr>
          <w:rFonts w:ascii="Times New Roman" w:eastAsia="Times New Roman" w:hAnsi="Times New Roman" w:cs="Times New Roman"/>
          <w:color w:val="1F1F1F"/>
          <w:sz w:val="24"/>
          <w:szCs w:val="24"/>
          <w:lang w:val="en-US"/>
        </w:rPr>
        <w:t>sense</w:t>
      </w:r>
      <w:r w:rsidRPr="11A1CE73">
        <w:rPr>
          <w:rFonts w:ascii="Times New Roman" w:eastAsia="Times New Roman" w:hAnsi="Times New Roman" w:cs="Times New Roman"/>
          <w:color w:val="1F1F1F"/>
          <w:sz w:val="24"/>
          <w:szCs w:val="24"/>
          <w:lang w:val="en-US"/>
        </w:rPr>
        <w:t xml:space="preserve"> of belonging, confidence, and professional identity</w:t>
      </w:r>
      <w:r w:rsidR="0031297F" w:rsidRPr="11A1CE73">
        <w:rPr>
          <w:rFonts w:ascii="Times New Roman" w:eastAsia="Times New Roman" w:hAnsi="Times New Roman" w:cs="Times New Roman"/>
          <w:color w:val="1F1F1F"/>
          <w:sz w:val="24"/>
          <w:szCs w:val="24"/>
          <w:lang w:val="en-US"/>
        </w:rPr>
        <w:t xml:space="preserve"> </w:t>
      </w:r>
      <w:r w:rsidR="00B751C1">
        <w:rPr>
          <w:rFonts w:ascii="Times New Roman" w:eastAsia="Times New Roman" w:hAnsi="Times New Roman" w:cs="Times New Roman"/>
          <w:color w:val="1F1F1F"/>
          <w:sz w:val="24"/>
          <w:szCs w:val="24"/>
          <w:lang w:val="en-US"/>
        </w:rPr>
        <w:t xml:space="preserve">development </w:t>
      </w:r>
      <w:r w:rsidR="0031297F" w:rsidRPr="11A1CE73">
        <w:rPr>
          <w:rFonts w:ascii="Times New Roman" w:eastAsia="Times New Roman" w:hAnsi="Times New Roman" w:cs="Times New Roman"/>
          <w:color w:val="1F1F1F"/>
          <w:sz w:val="24"/>
          <w:szCs w:val="24"/>
          <w:lang w:val="en-US"/>
        </w:rPr>
        <w:t>of preservice teachers</w:t>
      </w:r>
      <w:r w:rsidRPr="11A1CE73">
        <w:rPr>
          <w:rFonts w:ascii="Times New Roman" w:eastAsia="Times New Roman" w:hAnsi="Times New Roman" w:cs="Times New Roman"/>
          <w:color w:val="1F1F1F"/>
          <w:sz w:val="24"/>
          <w:szCs w:val="24"/>
          <w:lang w:val="en-US"/>
        </w:rPr>
        <w:t xml:space="preserve">. </w:t>
      </w:r>
    </w:p>
    <w:p w14:paraId="3EAD0604" w14:textId="3275142C" w:rsidR="005E323E" w:rsidRDefault="0048200B" w:rsidP="606C765A">
      <w:pPr>
        <w:spacing w:before="240" w:line="240" w:lineRule="auto"/>
        <w:ind w:firstLine="720"/>
        <w:rPr>
          <w:rFonts w:ascii="Times New Roman" w:eastAsia="Times New Roman" w:hAnsi="Times New Roman" w:cs="Times New Roman"/>
          <w:color w:val="1F1F1F"/>
          <w:sz w:val="24"/>
          <w:szCs w:val="24"/>
          <w:lang w:val="en-US"/>
        </w:rPr>
      </w:pPr>
      <w:r w:rsidRPr="3D312251">
        <w:rPr>
          <w:rFonts w:ascii="Times New Roman" w:eastAsia="Times New Roman" w:hAnsi="Times New Roman" w:cs="Times New Roman"/>
          <w:color w:val="1F1F1F"/>
          <w:sz w:val="24"/>
          <w:szCs w:val="24"/>
          <w:lang w:val="en-US"/>
        </w:rPr>
        <w:t xml:space="preserve">Our work supports </w:t>
      </w:r>
      <w:r w:rsidR="33D1BD1F" w:rsidRPr="3D312251">
        <w:rPr>
          <w:rFonts w:ascii="Times New Roman" w:eastAsia="Times New Roman" w:hAnsi="Times New Roman" w:cs="Times New Roman"/>
          <w:color w:val="1F1F1F"/>
          <w:sz w:val="24"/>
          <w:szCs w:val="24"/>
          <w:lang w:val="en-US"/>
        </w:rPr>
        <w:t xml:space="preserve">Garland and </w:t>
      </w:r>
      <w:proofErr w:type="spellStart"/>
      <w:r w:rsidR="33D1BD1F" w:rsidRPr="3D312251">
        <w:rPr>
          <w:rFonts w:ascii="Times New Roman" w:eastAsia="Times New Roman" w:hAnsi="Times New Roman" w:cs="Times New Roman"/>
          <w:color w:val="1F1F1F"/>
          <w:sz w:val="24"/>
          <w:szCs w:val="24"/>
          <w:lang w:val="en-US"/>
        </w:rPr>
        <w:t>Alestalo’s</w:t>
      </w:r>
      <w:proofErr w:type="spellEnd"/>
      <w:r w:rsidR="33D1BD1F" w:rsidRPr="3D312251">
        <w:rPr>
          <w:rFonts w:ascii="Times New Roman" w:eastAsia="Times New Roman" w:hAnsi="Times New Roman" w:cs="Times New Roman"/>
          <w:color w:val="1F1F1F"/>
          <w:sz w:val="24"/>
          <w:szCs w:val="24"/>
          <w:lang w:val="en-US"/>
        </w:rPr>
        <w:t xml:space="preserve"> (2014) Social Network Theory</w:t>
      </w:r>
      <w:r w:rsidR="6800D8DB" w:rsidRPr="3D312251">
        <w:rPr>
          <w:rFonts w:ascii="Times New Roman" w:eastAsia="Times New Roman" w:hAnsi="Times New Roman" w:cs="Times New Roman"/>
          <w:color w:val="1F1F1F"/>
          <w:sz w:val="24"/>
          <w:szCs w:val="24"/>
          <w:lang w:val="en-US"/>
        </w:rPr>
        <w:t>. While</w:t>
      </w:r>
      <w:r w:rsidR="33D1BD1F" w:rsidRPr="3D312251">
        <w:rPr>
          <w:rFonts w:ascii="Times New Roman" w:eastAsia="Times New Roman" w:hAnsi="Times New Roman" w:cs="Times New Roman"/>
          <w:color w:val="1F1F1F"/>
          <w:sz w:val="24"/>
          <w:szCs w:val="24"/>
          <w:lang w:val="en-US"/>
        </w:rPr>
        <w:t xml:space="preserve"> </w:t>
      </w:r>
      <w:r w:rsidR="6E2839C8" w:rsidRPr="7CD5D772">
        <w:rPr>
          <w:rFonts w:ascii="Times New Roman" w:eastAsia="Times New Roman" w:hAnsi="Times New Roman" w:cs="Times New Roman"/>
          <w:color w:val="1F1F1F"/>
          <w:sz w:val="24"/>
          <w:szCs w:val="24"/>
          <w:lang w:val="en-US"/>
        </w:rPr>
        <w:t>preservice</w:t>
      </w:r>
      <w:r w:rsidR="33D1BD1F" w:rsidRPr="3D312251">
        <w:rPr>
          <w:rFonts w:ascii="Times New Roman" w:eastAsia="Times New Roman" w:hAnsi="Times New Roman" w:cs="Times New Roman"/>
          <w:color w:val="1F1F1F"/>
          <w:sz w:val="24"/>
          <w:szCs w:val="24"/>
          <w:lang w:val="en-US"/>
        </w:rPr>
        <w:t xml:space="preserve"> teachers may receive </w:t>
      </w:r>
      <w:r w:rsidR="25DAEEB7" w:rsidRPr="594C7021">
        <w:rPr>
          <w:rFonts w:ascii="Times New Roman" w:eastAsia="Times New Roman" w:hAnsi="Times New Roman" w:cs="Times New Roman"/>
          <w:color w:val="1F1F1F"/>
          <w:sz w:val="24"/>
          <w:szCs w:val="24"/>
          <w:lang w:val="en-US"/>
        </w:rPr>
        <w:t>practical</w:t>
      </w:r>
      <w:r w:rsidR="33D1BD1F" w:rsidRPr="3D312251">
        <w:rPr>
          <w:rFonts w:ascii="Times New Roman" w:eastAsia="Times New Roman" w:hAnsi="Times New Roman" w:cs="Times New Roman"/>
          <w:color w:val="1F1F1F"/>
          <w:sz w:val="24"/>
          <w:szCs w:val="24"/>
          <w:lang w:val="en-US"/>
        </w:rPr>
        <w:t xml:space="preserve"> support regarding </w:t>
      </w:r>
      <w:r w:rsidR="001B018A" w:rsidRPr="3D312251">
        <w:rPr>
          <w:rFonts w:ascii="Times New Roman" w:eastAsia="Times New Roman" w:hAnsi="Times New Roman" w:cs="Times New Roman"/>
          <w:color w:val="1F1F1F"/>
          <w:sz w:val="24"/>
          <w:szCs w:val="24"/>
          <w:lang w:val="en-US"/>
        </w:rPr>
        <w:t>technical mentoring,</w:t>
      </w:r>
      <w:r w:rsidR="33D1BD1F" w:rsidRPr="3D312251">
        <w:rPr>
          <w:rFonts w:ascii="Times New Roman" w:eastAsia="Times New Roman" w:hAnsi="Times New Roman" w:cs="Times New Roman"/>
          <w:color w:val="1F1F1F"/>
          <w:sz w:val="24"/>
          <w:szCs w:val="24"/>
          <w:lang w:val="en-US"/>
        </w:rPr>
        <w:t xml:space="preserve"> </w:t>
      </w:r>
      <w:r w:rsidR="294D8081" w:rsidRPr="3D312251">
        <w:rPr>
          <w:rFonts w:ascii="Times New Roman" w:eastAsia="Times New Roman" w:hAnsi="Times New Roman" w:cs="Times New Roman"/>
          <w:color w:val="1F1F1F"/>
          <w:sz w:val="24"/>
          <w:szCs w:val="24"/>
          <w:lang w:val="en-US"/>
        </w:rPr>
        <w:t>they still fel</w:t>
      </w:r>
      <w:r w:rsidR="00403418">
        <w:rPr>
          <w:rFonts w:ascii="Times New Roman" w:eastAsia="Times New Roman" w:hAnsi="Times New Roman" w:cs="Times New Roman"/>
          <w:color w:val="1F1F1F"/>
          <w:sz w:val="24"/>
          <w:szCs w:val="24"/>
          <w:lang w:val="en-US"/>
        </w:rPr>
        <w:t>t</w:t>
      </w:r>
      <w:r w:rsidR="2F79124E" w:rsidRPr="3D312251">
        <w:rPr>
          <w:rFonts w:ascii="Times New Roman" w:eastAsia="Times New Roman" w:hAnsi="Times New Roman" w:cs="Times New Roman"/>
          <w:color w:val="1F1F1F"/>
          <w:sz w:val="24"/>
          <w:szCs w:val="24"/>
          <w:lang w:val="en-US"/>
        </w:rPr>
        <w:t xml:space="preserve"> alone in placement communities. </w:t>
      </w:r>
      <w:r w:rsidR="33D1BD1F" w:rsidRPr="3D312251">
        <w:rPr>
          <w:rFonts w:ascii="Times New Roman" w:eastAsia="Times New Roman" w:hAnsi="Times New Roman" w:cs="Times New Roman"/>
          <w:color w:val="1F1F1F"/>
          <w:sz w:val="24"/>
          <w:szCs w:val="24"/>
          <w:lang w:val="en-US"/>
        </w:rPr>
        <w:t xml:space="preserve">Consequently, </w:t>
      </w:r>
      <w:r w:rsidR="4B0D240C" w:rsidRPr="044A29EB">
        <w:rPr>
          <w:rFonts w:ascii="Times New Roman" w:eastAsia="Times New Roman" w:hAnsi="Times New Roman" w:cs="Times New Roman"/>
          <w:color w:val="1F1F1F"/>
          <w:sz w:val="24"/>
          <w:szCs w:val="24"/>
          <w:lang w:val="en-US"/>
        </w:rPr>
        <w:t xml:space="preserve">preservice </w:t>
      </w:r>
      <w:r w:rsidR="008D10CC" w:rsidRPr="044A29EB">
        <w:rPr>
          <w:rFonts w:ascii="Times New Roman" w:eastAsia="Times New Roman" w:hAnsi="Times New Roman" w:cs="Times New Roman"/>
          <w:color w:val="1F1F1F"/>
          <w:sz w:val="24"/>
          <w:szCs w:val="24"/>
          <w:lang w:val="en-US"/>
        </w:rPr>
        <w:t>teachers</w:t>
      </w:r>
      <w:r w:rsidR="008D10CC">
        <w:rPr>
          <w:rFonts w:ascii="Times New Roman" w:eastAsia="Times New Roman" w:hAnsi="Times New Roman" w:cs="Times New Roman"/>
          <w:color w:val="1F1F1F"/>
          <w:sz w:val="24"/>
          <w:szCs w:val="24"/>
          <w:lang w:val="en-US"/>
        </w:rPr>
        <w:t xml:space="preserve"> </w:t>
      </w:r>
      <w:r w:rsidR="33D1BD1F" w:rsidRPr="3D312251">
        <w:rPr>
          <w:rFonts w:ascii="Times New Roman" w:eastAsia="Times New Roman" w:hAnsi="Times New Roman" w:cs="Times New Roman"/>
          <w:color w:val="1F1F1F"/>
          <w:sz w:val="24"/>
          <w:szCs w:val="24"/>
          <w:lang w:val="en-US"/>
        </w:rPr>
        <w:t>outsource</w:t>
      </w:r>
      <w:r w:rsidR="00B618CE">
        <w:rPr>
          <w:rFonts w:ascii="Times New Roman" w:eastAsia="Times New Roman" w:hAnsi="Times New Roman" w:cs="Times New Roman"/>
          <w:color w:val="1F1F1F"/>
          <w:sz w:val="24"/>
          <w:szCs w:val="24"/>
          <w:lang w:val="en-US"/>
        </w:rPr>
        <w:t>d</w:t>
      </w:r>
      <w:r w:rsidR="33D1BD1F" w:rsidRPr="3D312251">
        <w:rPr>
          <w:rFonts w:ascii="Times New Roman" w:eastAsia="Times New Roman" w:hAnsi="Times New Roman" w:cs="Times New Roman"/>
          <w:color w:val="1F1F1F"/>
          <w:sz w:val="24"/>
          <w:szCs w:val="24"/>
          <w:lang w:val="en-US"/>
        </w:rPr>
        <w:t xml:space="preserve"> </w:t>
      </w:r>
      <w:r w:rsidR="33D1BD1F" w:rsidRPr="3D312251" w:rsidDel="007C65CB">
        <w:rPr>
          <w:rFonts w:ascii="Times New Roman" w:eastAsia="Times New Roman" w:hAnsi="Times New Roman" w:cs="Times New Roman"/>
          <w:color w:val="1F1F1F"/>
          <w:sz w:val="24"/>
          <w:szCs w:val="24"/>
          <w:lang w:val="en-US"/>
        </w:rPr>
        <w:t>their</w:t>
      </w:r>
      <w:r w:rsidR="33D1BD1F" w:rsidRPr="3D312251">
        <w:rPr>
          <w:rFonts w:ascii="Times New Roman" w:eastAsia="Times New Roman" w:hAnsi="Times New Roman" w:cs="Times New Roman"/>
          <w:color w:val="1F1F1F"/>
          <w:sz w:val="24"/>
          <w:szCs w:val="24"/>
          <w:lang w:val="en-US"/>
        </w:rPr>
        <w:t xml:space="preserve"> emotional well-being to </w:t>
      </w:r>
      <w:r w:rsidR="007C65CB">
        <w:rPr>
          <w:rFonts w:ascii="Times New Roman" w:eastAsia="Times New Roman" w:hAnsi="Times New Roman" w:cs="Times New Roman"/>
          <w:color w:val="1F1F1F"/>
          <w:sz w:val="24"/>
          <w:szCs w:val="24"/>
          <w:lang w:val="en-US"/>
        </w:rPr>
        <w:t>distant</w:t>
      </w:r>
      <w:r w:rsidR="00D21E0C">
        <w:rPr>
          <w:rFonts w:ascii="Times New Roman" w:eastAsia="Times New Roman" w:hAnsi="Times New Roman" w:cs="Times New Roman"/>
          <w:color w:val="1F1F1F"/>
          <w:sz w:val="24"/>
          <w:szCs w:val="24"/>
          <w:lang w:val="en-US"/>
        </w:rPr>
        <w:t xml:space="preserve">, </w:t>
      </w:r>
      <w:r w:rsidR="33D1BD1F" w:rsidRPr="3D312251">
        <w:rPr>
          <w:rFonts w:ascii="Times New Roman" w:eastAsia="Times New Roman" w:hAnsi="Times New Roman" w:cs="Times New Roman"/>
          <w:color w:val="1F1F1F"/>
          <w:sz w:val="24"/>
          <w:szCs w:val="24"/>
          <w:lang w:val="en-US"/>
        </w:rPr>
        <w:t>pre-existing networks, such as mothers, aunts, and partners located hours away, rather than building resilience through local ties.</w:t>
      </w:r>
      <w:r w:rsidR="60F8E443" w:rsidRPr="3D312251">
        <w:rPr>
          <w:rFonts w:ascii="Times New Roman" w:eastAsia="Times New Roman" w:hAnsi="Times New Roman" w:cs="Times New Roman"/>
          <w:color w:val="1F1F1F"/>
          <w:sz w:val="24"/>
          <w:szCs w:val="24"/>
          <w:lang w:val="en-US"/>
        </w:rPr>
        <w:t xml:space="preserve"> </w:t>
      </w:r>
      <w:r w:rsidR="00BC4839">
        <w:rPr>
          <w:rFonts w:ascii="Times New Roman" w:eastAsia="Times New Roman" w:hAnsi="Times New Roman" w:cs="Times New Roman"/>
          <w:color w:val="1F1F1F"/>
          <w:sz w:val="24"/>
          <w:szCs w:val="24"/>
          <w:lang w:val="en-US"/>
        </w:rPr>
        <w:t>Support maps highlighted</w:t>
      </w:r>
      <w:r w:rsidR="004C140D" w:rsidRPr="3D312251" w:rsidDel="00BC4839">
        <w:rPr>
          <w:rFonts w:ascii="Times New Roman" w:eastAsia="Times New Roman" w:hAnsi="Times New Roman" w:cs="Times New Roman"/>
          <w:color w:val="1F1F1F"/>
          <w:sz w:val="24"/>
          <w:szCs w:val="24"/>
          <w:lang w:val="en-US"/>
        </w:rPr>
        <w:t xml:space="preserve"> </w:t>
      </w:r>
      <w:r w:rsidR="004C140D" w:rsidRPr="3D312251">
        <w:rPr>
          <w:rFonts w:ascii="Times New Roman" w:eastAsia="Times New Roman" w:hAnsi="Times New Roman" w:cs="Times New Roman"/>
          <w:color w:val="1F1F1F"/>
          <w:sz w:val="24"/>
          <w:szCs w:val="24"/>
          <w:lang w:val="en-US"/>
        </w:rPr>
        <w:t xml:space="preserve">variation in the </w:t>
      </w:r>
      <w:r w:rsidR="006079CA" w:rsidRPr="3D312251">
        <w:rPr>
          <w:rFonts w:ascii="Times New Roman" w:eastAsia="Times New Roman" w:hAnsi="Times New Roman" w:cs="Times New Roman"/>
          <w:color w:val="1F1F1F"/>
          <w:sz w:val="24"/>
          <w:szCs w:val="24"/>
          <w:lang w:val="en-US"/>
        </w:rPr>
        <w:t>structure and quality of</w:t>
      </w:r>
      <w:r w:rsidR="3D3F7A5D" w:rsidRPr="3D312251">
        <w:rPr>
          <w:rFonts w:ascii="Times New Roman" w:eastAsia="Times New Roman" w:hAnsi="Times New Roman" w:cs="Times New Roman"/>
          <w:color w:val="1F1F1F"/>
          <w:sz w:val="24"/>
          <w:szCs w:val="24"/>
          <w:lang w:val="en-US"/>
        </w:rPr>
        <w:t xml:space="preserve"> both old and new</w:t>
      </w:r>
      <w:r w:rsidR="006079CA" w:rsidRPr="3D312251">
        <w:rPr>
          <w:rFonts w:ascii="Times New Roman" w:eastAsia="Times New Roman" w:hAnsi="Times New Roman" w:cs="Times New Roman"/>
          <w:color w:val="1F1F1F"/>
          <w:sz w:val="24"/>
          <w:szCs w:val="24"/>
          <w:lang w:val="en-US"/>
        </w:rPr>
        <w:t xml:space="preserve"> interpersonal connection</w:t>
      </w:r>
      <w:r w:rsidR="00774E4B">
        <w:rPr>
          <w:rFonts w:ascii="Times New Roman" w:eastAsia="Times New Roman" w:hAnsi="Times New Roman" w:cs="Times New Roman"/>
          <w:color w:val="1F1F1F"/>
          <w:sz w:val="24"/>
          <w:szCs w:val="24"/>
          <w:lang w:val="en-US"/>
        </w:rPr>
        <w:t xml:space="preserve">s, </w:t>
      </w:r>
      <w:r w:rsidR="004C140D" w:rsidRPr="3D312251">
        <w:rPr>
          <w:rFonts w:ascii="Times New Roman" w:eastAsia="Times New Roman" w:hAnsi="Times New Roman" w:cs="Times New Roman"/>
          <w:color w:val="1F1F1F"/>
          <w:sz w:val="24"/>
          <w:szCs w:val="24"/>
          <w:lang w:val="en-US"/>
        </w:rPr>
        <w:t xml:space="preserve">which impacted the </w:t>
      </w:r>
      <w:r w:rsidR="003C1519" w:rsidRPr="3D312251">
        <w:rPr>
          <w:rFonts w:ascii="Times New Roman" w:eastAsia="Times New Roman" w:hAnsi="Times New Roman" w:cs="Times New Roman"/>
          <w:color w:val="1F1F1F"/>
          <w:sz w:val="24"/>
          <w:szCs w:val="24"/>
          <w:lang w:val="en-US"/>
        </w:rPr>
        <w:t xml:space="preserve">quality of the </w:t>
      </w:r>
      <w:r w:rsidR="2343A303" w:rsidRPr="044A29EB">
        <w:rPr>
          <w:rFonts w:ascii="Times New Roman" w:eastAsia="Times New Roman" w:hAnsi="Times New Roman" w:cs="Times New Roman"/>
          <w:color w:val="1F1F1F"/>
          <w:sz w:val="24"/>
          <w:szCs w:val="24"/>
          <w:lang w:val="en-US"/>
        </w:rPr>
        <w:t xml:space="preserve">preservice </w:t>
      </w:r>
      <w:r w:rsidR="003C1519" w:rsidRPr="044A29EB">
        <w:rPr>
          <w:rFonts w:ascii="Times New Roman" w:eastAsia="Times New Roman" w:hAnsi="Times New Roman" w:cs="Times New Roman"/>
          <w:color w:val="1F1F1F"/>
          <w:sz w:val="24"/>
          <w:szCs w:val="24"/>
          <w:lang w:val="en-US"/>
        </w:rPr>
        <w:t>teacher</w:t>
      </w:r>
      <w:r w:rsidR="7C0CCAF2" w:rsidRPr="044A29EB">
        <w:rPr>
          <w:rFonts w:ascii="Times New Roman" w:eastAsia="Times New Roman" w:hAnsi="Times New Roman" w:cs="Times New Roman"/>
          <w:color w:val="1F1F1F"/>
          <w:sz w:val="24"/>
          <w:szCs w:val="24"/>
          <w:lang w:val="en-US"/>
        </w:rPr>
        <w:t>’s</w:t>
      </w:r>
      <w:r w:rsidR="003C1519" w:rsidRPr="3D312251">
        <w:rPr>
          <w:rFonts w:ascii="Times New Roman" w:eastAsia="Times New Roman" w:hAnsi="Times New Roman" w:cs="Times New Roman"/>
          <w:color w:val="1F1F1F"/>
          <w:sz w:val="24"/>
          <w:szCs w:val="24"/>
          <w:lang w:val="en-US"/>
        </w:rPr>
        <w:t xml:space="preserve"> experience</w:t>
      </w:r>
      <w:r w:rsidR="001D4FB3" w:rsidRPr="3D312251">
        <w:rPr>
          <w:rFonts w:ascii="Times New Roman" w:eastAsia="Times New Roman" w:hAnsi="Times New Roman" w:cs="Times New Roman"/>
          <w:color w:val="1F1F1F"/>
          <w:sz w:val="24"/>
          <w:szCs w:val="24"/>
          <w:lang w:val="en-US"/>
        </w:rPr>
        <w:t xml:space="preserve"> and how students </w:t>
      </w:r>
      <w:r w:rsidR="00E2238F" w:rsidRPr="76EE77AC">
        <w:rPr>
          <w:rFonts w:ascii="Times New Roman" w:eastAsia="Times New Roman" w:hAnsi="Times New Roman" w:cs="Times New Roman"/>
          <w:color w:val="1F1F1F"/>
          <w:sz w:val="24"/>
          <w:szCs w:val="24"/>
          <w:lang w:val="en-US"/>
        </w:rPr>
        <w:t>discussed</w:t>
      </w:r>
      <w:r w:rsidR="2E76F55A" w:rsidRPr="76EE77AC">
        <w:rPr>
          <w:rFonts w:ascii="Times New Roman" w:eastAsia="Times New Roman" w:hAnsi="Times New Roman" w:cs="Times New Roman"/>
          <w:color w:val="1F1F1F"/>
          <w:sz w:val="24"/>
          <w:szCs w:val="24"/>
          <w:lang w:val="en-US"/>
        </w:rPr>
        <w:t xml:space="preserve"> </w:t>
      </w:r>
      <w:r w:rsidR="001D4FB3" w:rsidRPr="3D312251">
        <w:rPr>
          <w:rFonts w:ascii="Times New Roman" w:eastAsia="Times New Roman" w:hAnsi="Times New Roman" w:cs="Times New Roman"/>
          <w:color w:val="1F1F1F"/>
          <w:sz w:val="24"/>
          <w:szCs w:val="24"/>
          <w:lang w:val="en-US"/>
        </w:rPr>
        <w:t xml:space="preserve">support within their </w:t>
      </w:r>
      <w:r w:rsidR="00FC2BED" w:rsidRPr="3D312251">
        <w:rPr>
          <w:rFonts w:ascii="Times New Roman" w:eastAsia="Times New Roman" w:hAnsi="Times New Roman" w:cs="Times New Roman"/>
          <w:color w:val="1F1F1F"/>
          <w:sz w:val="24"/>
          <w:szCs w:val="24"/>
          <w:lang w:val="en-US"/>
        </w:rPr>
        <w:t>networks</w:t>
      </w:r>
      <w:r w:rsidR="003C1519" w:rsidRPr="3D312251">
        <w:rPr>
          <w:rFonts w:ascii="Times New Roman" w:eastAsia="Times New Roman" w:hAnsi="Times New Roman" w:cs="Times New Roman"/>
          <w:color w:val="1F1F1F"/>
          <w:sz w:val="24"/>
          <w:szCs w:val="24"/>
          <w:lang w:val="en-US"/>
        </w:rPr>
        <w:t xml:space="preserve">. </w:t>
      </w:r>
    </w:p>
    <w:p w14:paraId="577F7974" w14:textId="2AAB60A6" w:rsidR="005E323E" w:rsidRDefault="33D1BD1F" w:rsidP="606C765A">
      <w:pPr>
        <w:spacing w:before="240" w:line="240" w:lineRule="auto"/>
        <w:ind w:firstLine="720"/>
        <w:rPr>
          <w:rFonts w:ascii="Times New Roman" w:eastAsia="Times New Roman" w:hAnsi="Times New Roman" w:cs="Times New Roman"/>
          <w:color w:val="1F1F1F"/>
          <w:sz w:val="24"/>
          <w:szCs w:val="24"/>
          <w:lang w:val="en-US"/>
        </w:rPr>
      </w:pPr>
      <w:r w:rsidRPr="3B7E92A8">
        <w:rPr>
          <w:rFonts w:ascii="Times New Roman" w:eastAsia="Times New Roman" w:hAnsi="Times New Roman" w:cs="Times New Roman"/>
          <w:color w:val="1F1F1F"/>
          <w:sz w:val="24"/>
          <w:szCs w:val="24"/>
          <w:lang w:val="en-US"/>
        </w:rPr>
        <w:t xml:space="preserve">We </w:t>
      </w:r>
      <w:r w:rsidR="07C56544" w:rsidRPr="3B7E92A8">
        <w:rPr>
          <w:rFonts w:ascii="Times New Roman" w:eastAsia="Times New Roman" w:hAnsi="Times New Roman" w:cs="Times New Roman"/>
          <w:color w:val="1F1F1F"/>
          <w:sz w:val="24"/>
          <w:szCs w:val="24"/>
          <w:lang w:val="en-US"/>
        </w:rPr>
        <w:t xml:space="preserve">conclude </w:t>
      </w:r>
      <w:r w:rsidR="00A630F6" w:rsidRPr="3B7E92A8">
        <w:rPr>
          <w:rFonts w:ascii="Times New Roman" w:eastAsia="Times New Roman" w:hAnsi="Times New Roman" w:cs="Times New Roman"/>
          <w:color w:val="1F1F1F"/>
          <w:sz w:val="24"/>
          <w:szCs w:val="24"/>
          <w:lang w:val="en-US"/>
        </w:rPr>
        <w:t>t</w:t>
      </w:r>
      <w:r w:rsidR="004B4386" w:rsidRPr="3B7E92A8">
        <w:rPr>
          <w:rFonts w:ascii="Times New Roman" w:eastAsia="Times New Roman" w:hAnsi="Times New Roman" w:cs="Times New Roman"/>
          <w:color w:val="1F1F1F"/>
          <w:sz w:val="24"/>
          <w:szCs w:val="24"/>
          <w:lang w:val="en-US"/>
        </w:rPr>
        <w:t xml:space="preserve">he </w:t>
      </w:r>
      <w:r w:rsidR="004E044E" w:rsidRPr="3B7E92A8">
        <w:rPr>
          <w:rFonts w:ascii="Times New Roman" w:eastAsia="Times New Roman" w:hAnsi="Times New Roman" w:cs="Times New Roman"/>
          <w:color w:val="1F1F1F"/>
          <w:sz w:val="24"/>
          <w:szCs w:val="24"/>
          <w:lang w:val="en-US"/>
        </w:rPr>
        <w:t xml:space="preserve">cooperating teacher plays a critical role </w:t>
      </w:r>
      <w:r w:rsidR="0001638D" w:rsidRPr="3B7E92A8">
        <w:rPr>
          <w:rFonts w:ascii="Times New Roman" w:eastAsia="Times New Roman" w:hAnsi="Times New Roman" w:cs="Times New Roman"/>
          <w:color w:val="1F1F1F"/>
          <w:sz w:val="24"/>
          <w:szCs w:val="24"/>
          <w:lang w:val="en-US"/>
        </w:rPr>
        <w:t xml:space="preserve">as </w:t>
      </w:r>
      <w:r w:rsidR="00AC1D4E" w:rsidRPr="3B7E92A8">
        <w:rPr>
          <w:rFonts w:ascii="Times New Roman" w:eastAsia="Times New Roman" w:hAnsi="Times New Roman" w:cs="Times New Roman"/>
          <w:color w:val="1F1F1F"/>
          <w:sz w:val="24"/>
          <w:szCs w:val="24"/>
          <w:lang w:val="en-US"/>
        </w:rPr>
        <w:t>broker and gatekeeper</w:t>
      </w:r>
      <w:r w:rsidR="00A630F6" w:rsidRPr="3B7E92A8">
        <w:rPr>
          <w:rFonts w:ascii="Times New Roman" w:eastAsia="Times New Roman" w:hAnsi="Times New Roman" w:cs="Times New Roman"/>
          <w:color w:val="1F1F1F"/>
          <w:sz w:val="24"/>
          <w:szCs w:val="24"/>
          <w:lang w:val="en-US"/>
        </w:rPr>
        <w:t xml:space="preserve"> to established community networks </w:t>
      </w:r>
      <w:r w:rsidR="00AD2A2E" w:rsidRPr="3B7E92A8">
        <w:rPr>
          <w:rFonts w:ascii="Times New Roman" w:eastAsia="Times New Roman" w:hAnsi="Times New Roman" w:cs="Times New Roman"/>
          <w:color w:val="1F1F1F"/>
          <w:sz w:val="24"/>
          <w:szCs w:val="24"/>
          <w:lang w:val="en-US"/>
        </w:rPr>
        <w:t xml:space="preserve">through structured interactions and reflection </w:t>
      </w:r>
      <w:r w:rsidR="00A630F6" w:rsidRPr="3B7E92A8">
        <w:rPr>
          <w:rFonts w:ascii="Times New Roman" w:eastAsia="Times New Roman" w:hAnsi="Times New Roman" w:cs="Times New Roman"/>
          <w:color w:val="1F1F1F"/>
          <w:sz w:val="24"/>
          <w:szCs w:val="24"/>
          <w:lang w:val="en-US"/>
        </w:rPr>
        <w:t>(Garland &amp; Alesto, 2014).</w:t>
      </w:r>
      <w:r w:rsidR="00AD2A2E" w:rsidRPr="3B7E92A8">
        <w:rPr>
          <w:rFonts w:ascii="Times New Roman" w:eastAsia="Times New Roman" w:hAnsi="Times New Roman" w:cs="Times New Roman"/>
          <w:color w:val="1F1F1F"/>
          <w:sz w:val="24"/>
          <w:szCs w:val="24"/>
          <w:lang w:val="en-US"/>
        </w:rPr>
        <w:t xml:space="preserve"> </w:t>
      </w:r>
      <w:r w:rsidR="0055312C" w:rsidRPr="3B7E92A8">
        <w:rPr>
          <w:rFonts w:ascii="Times New Roman" w:eastAsia="Times New Roman" w:hAnsi="Times New Roman" w:cs="Times New Roman"/>
          <w:color w:val="1F1F1F"/>
          <w:sz w:val="24"/>
          <w:szCs w:val="24"/>
          <w:lang w:val="en-US"/>
        </w:rPr>
        <w:t xml:space="preserve">Preservice teachers value </w:t>
      </w:r>
      <w:r w:rsidR="00EC6067" w:rsidRPr="3B7E92A8">
        <w:rPr>
          <w:rFonts w:ascii="Times New Roman" w:eastAsia="Times New Roman" w:hAnsi="Times New Roman" w:cs="Times New Roman"/>
          <w:color w:val="1F1F1F"/>
          <w:sz w:val="24"/>
          <w:szCs w:val="24"/>
          <w:lang w:val="en-US"/>
        </w:rPr>
        <w:t xml:space="preserve">the </w:t>
      </w:r>
      <w:r w:rsidR="0055312C" w:rsidRPr="3B7E92A8">
        <w:rPr>
          <w:rFonts w:ascii="Times New Roman" w:eastAsia="Times New Roman" w:hAnsi="Times New Roman" w:cs="Times New Roman"/>
          <w:color w:val="1F1F1F"/>
          <w:sz w:val="24"/>
          <w:szCs w:val="24"/>
          <w:lang w:val="en-US"/>
        </w:rPr>
        <w:t>community interactions facilitated by cooperating teacher</w:t>
      </w:r>
      <w:r w:rsidR="00C27DD1" w:rsidRPr="3B7E92A8">
        <w:rPr>
          <w:rFonts w:ascii="Times New Roman" w:eastAsia="Times New Roman" w:hAnsi="Times New Roman" w:cs="Times New Roman"/>
          <w:color w:val="1F1F1F"/>
          <w:sz w:val="24"/>
          <w:szCs w:val="24"/>
          <w:lang w:val="en-US"/>
        </w:rPr>
        <w:t>s</w:t>
      </w:r>
      <w:r w:rsidR="0055312C" w:rsidRPr="3B7E92A8">
        <w:rPr>
          <w:rFonts w:ascii="Times New Roman" w:eastAsia="Times New Roman" w:hAnsi="Times New Roman" w:cs="Times New Roman"/>
          <w:color w:val="1F1F1F"/>
          <w:sz w:val="24"/>
          <w:szCs w:val="24"/>
          <w:lang w:val="en-US"/>
        </w:rPr>
        <w:t xml:space="preserve">, particularly when interactions were supported with context, reflection, and purpose. </w:t>
      </w:r>
      <w:r w:rsidRPr="3B7E92A8">
        <w:rPr>
          <w:rFonts w:ascii="Times New Roman" w:eastAsia="Times New Roman" w:hAnsi="Times New Roman" w:cs="Times New Roman"/>
          <w:color w:val="1F1F1F"/>
          <w:sz w:val="24"/>
          <w:szCs w:val="24"/>
          <w:lang w:val="en-US"/>
        </w:rPr>
        <w:t xml:space="preserve">When </w:t>
      </w:r>
      <w:r w:rsidR="004E1D02" w:rsidRPr="3B7E92A8">
        <w:rPr>
          <w:rFonts w:ascii="Times New Roman" w:eastAsia="Times New Roman" w:hAnsi="Times New Roman" w:cs="Times New Roman"/>
          <w:color w:val="1F1F1F"/>
          <w:sz w:val="24"/>
          <w:szCs w:val="24"/>
          <w:lang w:val="en-US"/>
        </w:rPr>
        <w:t>cooperating teachers</w:t>
      </w:r>
      <w:r w:rsidRPr="3B7E92A8">
        <w:rPr>
          <w:rFonts w:ascii="Times New Roman" w:eastAsia="Times New Roman" w:hAnsi="Times New Roman" w:cs="Times New Roman"/>
          <w:color w:val="1F1F1F"/>
          <w:sz w:val="24"/>
          <w:szCs w:val="24"/>
          <w:lang w:val="en-US"/>
        </w:rPr>
        <w:t xml:space="preserve"> actively steward this responsibility </w:t>
      </w:r>
      <w:r w:rsidR="00C27DD1" w:rsidRPr="3B7E92A8">
        <w:rPr>
          <w:rFonts w:ascii="Times New Roman" w:eastAsia="Times New Roman" w:hAnsi="Times New Roman" w:cs="Times New Roman"/>
          <w:color w:val="1F1F1F"/>
          <w:sz w:val="24"/>
          <w:szCs w:val="24"/>
          <w:lang w:val="en-US"/>
        </w:rPr>
        <w:t>such as</w:t>
      </w:r>
      <w:r w:rsidRPr="3B7E92A8">
        <w:rPr>
          <w:rFonts w:ascii="Times New Roman" w:eastAsia="Times New Roman" w:hAnsi="Times New Roman" w:cs="Times New Roman"/>
          <w:color w:val="1F1F1F"/>
          <w:sz w:val="24"/>
          <w:szCs w:val="24"/>
          <w:lang w:val="en-US"/>
        </w:rPr>
        <w:t xml:space="preserve"> </w:t>
      </w:r>
      <w:r w:rsidR="3D8F0A87" w:rsidRPr="3B7E92A8">
        <w:rPr>
          <w:rFonts w:ascii="Times New Roman" w:eastAsia="Times New Roman" w:hAnsi="Times New Roman" w:cs="Times New Roman"/>
          <w:color w:val="1F1F1F"/>
          <w:sz w:val="24"/>
          <w:szCs w:val="24"/>
          <w:lang w:val="en-US"/>
        </w:rPr>
        <w:t>Colton</w:t>
      </w:r>
      <w:r w:rsidRPr="3B7E92A8">
        <w:rPr>
          <w:rFonts w:ascii="Times New Roman" w:eastAsia="Times New Roman" w:hAnsi="Times New Roman" w:cs="Times New Roman"/>
          <w:color w:val="1F1F1F"/>
          <w:sz w:val="24"/>
          <w:szCs w:val="24"/>
          <w:lang w:val="en-US"/>
        </w:rPr>
        <w:t xml:space="preserve">’s </w:t>
      </w:r>
      <w:r w:rsidR="2A49F8D0" w:rsidRPr="3B7E92A8">
        <w:rPr>
          <w:rFonts w:ascii="Times New Roman" w:eastAsia="Times New Roman" w:hAnsi="Times New Roman" w:cs="Times New Roman"/>
          <w:color w:val="1F1F1F"/>
          <w:sz w:val="24"/>
          <w:szCs w:val="24"/>
          <w:lang w:val="en-US"/>
        </w:rPr>
        <w:t>“</w:t>
      </w:r>
      <w:r w:rsidRPr="3B7E92A8">
        <w:rPr>
          <w:rFonts w:ascii="Times New Roman" w:eastAsia="Times New Roman" w:hAnsi="Times New Roman" w:cs="Times New Roman"/>
          <w:color w:val="1F1F1F"/>
          <w:sz w:val="24"/>
          <w:szCs w:val="24"/>
          <w:lang w:val="en-US"/>
        </w:rPr>
        <w:t xml:space="preserve">tour of </w:t>
      </w:r>
      <w:r w:rsidR="3F57ABEB" w:rsidRPr="3B7E92A8">
        <w:rPr>
          <w:rFonts w:ascii="Times New Roman" w:eastAsia="Times New Roman" w:hAnsi="Times New Roman" w:cs="Times New Roman"/>
          <w:color w:val="1F1F1F"/>
          <w:sz w:val="24"/>
          <w:szCs w:val="24"/>
          <w:lang w:val="en-US"/>
        </w:rPr>
        <w:t>Loberg</w:t>
      </w:r>
      <w:r w:rsidR="3C958684" w:rsidRPr="3B7E92A8">
        <w:rPr>
          <w:rFonts w:ascii="Times New Roman" w:eastAsia="Times New Roman" w:hAnsi="Times New Roman" w:cs="Times New Roman"/>
          <w:color w:val="1F1F1F"/>
          <w:sz w:val="24"/>
          <w:szCs w:val="24"/>
          <w:lang w:val="en-US"/>
        </w:rPr>
        <w:t>”</w:t>
      </w:r>
      <w:r w:rsidRPr="3B7E92A8">
        <w:rPr>
          <w:rFonts w:ascii="Times New Roman" w:eastAsia="Times New Roman" w:hAnsi="Times New Roman" w:cs="Times New Roman"/>
          <w:color w:val="1F1F1F"/>
          <w:sz w:val="24"/>
          <w:szCs w:val="24"/>
          <w:lang w:val="en-US"/>
        </w:rPr>
        <w:t xml:space="preserve"> or </w:t>
      </w:r>
      <w:r w:rsidR="2C40B7E0" w:rsidRPr="3B7E92A8">
        <w:rPr>
          <w:rFonts w:ascii="Times New Roman" w:eastAsia="Times New Roman" w:hAnsi="Times New Roman" w:cs="Times New Roman"/>
          <w:color w:val="1F1F1F"/>
          <w:sz w:val="24"/>
          <w:szCs w:val="24"/>
          <w:lang w:val="en-US"/>
        </w:rPr>
        <w:t>Alice</w:t>
      </w:r>
      <w:r w:rsidRPr="3B7E92A8">
        <w:rPr>
          <w:rFonts w:ascii="Times New Roman" w:eastAsia="Times New Roman" w:hAnsi="Times New Roman" w:cs="Times New Roman"/>
          <w:color w:val="1F1F1F"/>
          <w:sz w:val="24"/>
          <w:szCs w:val="24"/>
          <w:lang w:val="en-US"/>
        </w:rPr>
        <w:t xml:space="preserve">’s introduction to key donors, </w:t>
      </w:r>
      <w:r w:rsidR="762A8C81" w:rsidRPr="3B7E92A8">
        <w:rPr>
          <w:rFonts w:ascii="Times New Roman" w:eastAsia="Times New Roman" w:hAnsi="Times New Roman" w:cs="Times New Roman"/>
          <w:color w:val="1F1F1F"/>
          <w:sz w:val="24"/>
          <w:szCs w:val="24"/>
          <w:lang w:val="en-US"/>
        </w:rPr>
        <w:t>preservice</w:t>
      </w:r>
      <w:r w:rsidRPr="3B7E92A8">
        <w:rPr>
          <w:rFonts w:ascii="Times New Roman" w:eastAsia="Times New Roman" w:hAnsi="Times New Roman" w:cs="Times New Roman"/>
          <w:color w:val="1F1F1F"/>
          <w:sz w:val="24"/>
          <w:szCs w:val="24"/>
          <w:lang w:val="en-US"/>
        </w:rPr>
        <w:t xml:space="preserve"> teachers fel</w:t>
      </w:r>
      <w:r w:rsidR="006079CA" w:rsidRPr="3B7E92A8">
        <w:rPr>
          <w:rFonts w:ascii="Times New Roman" w:eastAsia="Times New Roman" w:hAnsi="Times New Roman" w:cs="Times New Roman"/>
          <w:color w:val="1F1F1F"/>
          <w:sz w:val="24"/>
          <w:szCs w:val="24"/>
          <w:lang w:val="en-US"/>
        </w:rPr>
        <w:t>t</w:t>
      </w:r>
      <w:r w:rsidRPr="3B7E92A8">
        <w:rPr>
          <w:rFonts w:ascii="Times New Roman" w:eastAsia="Times New Roman" w:hAnsi="Times New Roman" w:cs="Times New Roman"/>
          <w:color w:val="1F1F1F"/>
          <w:sz w:val="24"/>
          <w:szCs w:val="24"/>
          <w:lang w:val="en-US"/>
        </w:rPr>
        <w:t xml:space="preserve"> legitimized and empowered</w:t>
      </w:r>
      <w:r w:rsidR="006079CA" w:rsidRPr="3B7E92A8">
        <w:rPr>
          <w:rFonts w:ascii="Times New Roman" w:eastAsia="Times New Roman" w:hAnsi="Times New Roman" w:cs="Times New Roman"/>
          <w:color w:val="1F1F1F"/>
          <w:sz w:val="24"/>
          <w:szCs w:val="24"/>
          <w:lang w:val="en-US"/>
        </w:rPr>
        <w:t xml:space="preserve"> as </w:t>
      </w:r>
      <w:r w:rsidR="00AB2757" w:rsidRPr="3B7E92A8">
        <w:rPr>
          <w:rFonts w:ascii="Times New Roman" w:eastAsia="Times New Roman" w:hAnsi="Times New Roman" w:cs="Times New Roman"/>
          <w:color w:val="1F1F1F"/>
          <w:sz w:val="24"/>
          <w:szCs w:val="24"/>
          <w:lang w:val="en-US"/>
        </w:rPr>
        <w:lastRenderedPageBreak/>
        <w:t>professionals</w:t>
      </w:r>
      <w:r w:rsidR="006079CA" w:rsidRPr="3B7E92A8">
        <w:rPr>
          <w:rFonts w:ascii="Times New Roman" w:eastAsia="Times New Roman" w:hAnsi="Times New Roman" w:cs="Times New Roman"/>
          <w:color w:val="1F1F1F"/>
          <w:sz w:val="24"/>
          <w:szCs w:val="24"/>
          <w:lang w:val="en-US"/>
        </w:rPr>
        <w:t xml:space="preserve"> in the community</w:t>
      </w:r>
      <w:r w:rsidRPr="3B7E92A8">
        <w:rPr>
          <w:rFonts w:ascii="Times New Roman" w:eastAsia="Times New Roman" w:hAnsi="Times New Roman" w:cs="Times New Roman"/>
          <w:color w:val="1F1F1F"/>
          <w:sz w:val="24"/>
          <w:szCs w:val="24"/>
          <w:lang w:val="en-US"/>
        </w:rPr>
        <w:t xml:space="preserve">. </w:t>
      </w:r>
      <w:r w:rsidR="00132702" w:rsidRPr="3B7E92A8">
        <w:rPr>
          <w:rFonts w:ascii="Times New Roman" w:eastAsia="Times New Roman" w:hAnsi="Times New Roman" w:cs="Times New Roman"/>
          <w:color w:val="1F1F1F"/>
          <w:sz w:val="24"/>
          <w:szCs w:val="24"/>
          <w:lang w:val="en-US"/>
        </w:rPr>
        <w:t>P</w:t>
      </w:r>
      <w:r w:rsidR="38491426" w:rsidRPr="3B7E92A8">
        <w:rPr>
          <w:rFonts w:ascii="Times New Roman" w:eastAsia="Times New Roman" w:hAnsi="Times New Roman" w:cs="Times New Roman"/>
          <w:color w:val="1F1F1F"/>
          <w:sz w:val="24"/>
          <w:szCs w:val="24"/>
          <w:lang w:val="en-US"/>
        </w:rPr>
        <w:t>reservice</w:t>
      </w:r>
      <w:r w:rsidR="00145EF8" w:rsidRPr="3B7E92A8">
        <w:rPr>
          <w:rFonts w:ascii="Times New Roman" w:eastAsia="Times New Roman" w:hAnsi="Times New Roman" w:cs="Times New Roman"/>
          <w:color w:val="1F1F1F"/>
          <w:sz w:val="24"/>
          <w:szCs w:val="24"/>
          <w:lang w:val="en-US"/>
        </w:rPr>
        <w:t xml:space="preserve"> teachers</w:t>
      </w:r>
      <w:r w:rsidR="7FB050D3" w:rsidRPr="3B7E92A8">
        <w:rPr>
          <w:rFonts w:ascii="Times New Roman" w:eastAsia="Times New Roman" w:hAnsi="Times New Roman" w:cs="Times New Roman"/>
          <w:color w:val="1F1F1F"/>
          <w:sz w:val="24"/>
          <w:szCs w:val="24"/>
          <w:lang w:val="en-US"/>
        </w:rPr>
        <w:t xml:space="preserve"> perceive</w:t>
      </w:r>
      <w:r w:rsidR="5E0D4D51" w:rsidRPr="3B7E92A8">
        <w:rPr>
          <w:rFonts w:ascii="Times New Roman" w:eastAsia="Times New Roman" w:hAnsi="Times New Roman" w:cs="Times New Roman"/>
          <w:color w:val="1F1F1F"/>
          <w:sz w:val="24"/>
          <w:szCs w:val="24"/>
          <w:lang w:val="en-US"/>
        </w:rPr>
        <w:t>d</w:t>
      </w:r>
      <w:r w:rsidR="7FB050D3" w:rsidRPr="3B7E92A8">
        <w:rPr>
          <w:rFonts w:ascii="Times New Roman" w:eastAsia="Times New Roman" w:hAnsi="Times New Roman" w:cs="Times New Roman"/>
          <w:color w:val="1F1F1F"/>
          <w:sz w:val="24"/>
          <w:szCs w:val="24"/>
          <w:lang w:val="en-US"/>
        </w:rPr>
        <w:t xml:space="preserve"> the</w:t>
      </w:r>
      <w:r w:rsidRPr="3B7E92A8">
        <w:rPr>
          <w:rFonts w:ascii="Times New Roman" w:eastAsia="Times New Roman" w:hAnsi="Times New Roman" w:cs="Times New Roman"/>
          <w:color w:val="1F1F1F"/>
          <w:sz w:val="24"/>
          <w:szCs w:val="24"/>
          <w:lang w:val="en-US"/>
        </w:rPr>
        <w:t xml:space="preserve"> </w:t>
      </w:r>
      <w:r w:rsidR="008B2761" w:rsidRPr="3B7E92A8">
        <w:rPr>
          <w:rFonts w:ascii="Times New Roman" w:eastAsia="Times New Roman" w:hAnsi="Times New Roman" w:cs="Times New Roman"/>
          <w:color w:val="1F1F1F"/>
          <w:sz w:val="24"/>
          <w:szCs w:val="24"/>
          <w:lang w:val="en-US"/>
        </w:rPr>
        <w:t xml:space="preserve">actions of the </w:t>
      </w:r>
      <w:r w:rsidRPr="3B7E92A8">
        <w:rPr>
          <w:rFonts w:ascii="Times New Roman" w:eastAsia="Times New Roman" w:hAnsi="Times New Roman" w:cs="Times New Roman"/>
          <w:color w:val="1F1F1F"/>
          <w:sz w:val="24"/>
          <w:szCs w:val="24"/>
          <w:lang w:val="en-US"/>
        </w:rPr>
        <w:t>cooperating teacher</w:t>
      </w:r>
      <w:r w:rsidR="006B23B9" w:rsidRPr="3B7E92A8">
        <w:rPr>
          <w:rFonts w:ascii="Times New Roman" w:eastAsia="Times New Roman" w:hAnsi="Times New Roman" w:cs="Times New Roman"/>
          <w:color w:val="1F1F1F"/>
          <w:sz w:val="24"/>
          <w:szCs w:val="24"/>
          <w:lang w:val="en-US"/>
        </w:rPr>
        <w:t xml:space="preserve"> introductions</w:t>
      </w:r>
      <w:r w:rsidR="0C3AC67C" w:rsidRPr="3B7E92A8">
        <w:rPr>
          <w:rFonts w:ascii="Times New Roman" w:eastAsia="Times New Roman" w:hAnsi="Times New Roman" w:cs="Times New Roman"/>
          <w:color w:val="1F1F1F"/>
          <w:sz w:val="24"/>
          <w:szCs w:val="24"/>
          <w:lang w:val="en-US"/>
        </w:rPr>
        <w:t xml:space="preserve"> </w:t>
      </w:r>
      <w:r w:rsidR="008B2761" w:rsidRPr="3B7E92A8">
        <w:rPr>
          <w:rFonts w:ascii="Times New Roman" w:eastAsia="Times New Roman" w:hAnsi="Times New Roman" w:cs="Times New Roman"/>
          <w:color w:val="1F1F1F"/>
          <w:sz w:val="24"/>
          <w:szCs w:val="24"/>
          <w:lang w:val="en-US"/>
        </w:rPr>
        <w:t xml:space="preserve">as </w:t>
      </w:r>
      <w:r w:rsidRPr="3B7E92A8">
        <w:rPr>
          <w:rFonts w:ascii="Times New Roman" w:eastAsia="Times New Roman" w:hAnsi="Times New Roman" w:cs="Times New Roman"/>
          <w:color w:val="1F1F1F"/>
          <w:sz w:val="24"/>
          <w:szCs w:val="24"/>
          <w:lang w:val="en-US"/>
        </w:rPr>
        <w:t xml:space="preserve">vouching for them in the eyes of the community. </w:t>
      </w:r>
      <w:r w:rsidR="001A47E7" w:rsidRPr="3B7E92A8">
        <w:rPr>
          <w:rFonts w:ascii="Times New Roman" w:eastAsia="Times New Roman" w:hAnsi="Times New Roman" w:cs="Times New Roman"/>
          <w:color w:val="1F1F1F"/>
          <w:sz w:val="24"/>
          <w:szCs w:val="24"/>
          <w:lang w:val="en-US"/>
        </w:rPr>
        <w:t xml:space="preserve">Purposeful engagement facilitated </w:t>
      </w:r>
      <w:r w:rsidR="00DA5D69" w:rsidRPr="3B7E92A8">
        <w:rPr>
          <w:rFonts w:ascii="Times New Roman" w:eastAsia="Times New Roman" w:hAnsi="Times New Roman" w:cs="Times New Roman"/>
          <w:color w:val="1F1F1F"/>
          <w:sz w:val="24"/>
          <w:szCs w:val="24"/>
          <w:lang w:val="en-US"/>
        </w:rPr>
        <w:t xml:space="preserve">feelings of </w:t>
      </w:r>
      <w:r w:rsidR="00C26BE5" w:rsidRPr="3B7E92A8">
        <w:rPr>
          <w:rFonts w:ascii="Times New Roman" w:eastAsia="Times New Roman" w:hAnsi="Times New Roman" w:cs="Times New Roman"/>
          <w:color w:val="1F1F1F"/>
          <w:sz w:val="24"/>
          <w:szCs w:val="24"/>
          <w:lang w:val="en-US"/>
        </w:rPr>
        <w:t xml:space="preserve">meaningful connection and purpose which empowered </w:t>
      </w:r>
      <w:r w:rsidR="738473EF" w:rsidRPr="3B7E92A8">
        <w:rPr>
          <w:rFonts w:ascii="Times New Roman" w:eastAsia="Times New Roman" w:hAnsi="Times New Roman" w:cs="Times New Roman"/>
          <w:color w:val="1F1F1F"/>
          <w:sz w:val="24"/>
          <w:szCs w:val="24"/>
          <w:lang w:val="en-US"/>
        </w:rPr>
        <w:t>preservice</w:t>
      </w:r>
      <w:r w:rsidR="00C26BE5" w:rsidRPr="3B7E92A8">
        <w:rPr>
          <w:rFonts w:ascii="Times New Roman" w:eastAsia="Times New Roman" w:hAnsi="Times New Roman" w:cs="Times New Roman"/>
          <w:color w:val="1F1F1F"/>
          <w:sz w:val="24"/>
          <w:szCs w:val="24"/>
          <w:lang w:val="en-US"/>
        </w:rPr>
        <w:t xml:space="preserve"> teachers. </w:t>
      </w:r>
      <w:r w:rsidR="006B0D16" w:rsidRPr="3B7E92A8">
        <w:rPr>
          <w:rFonts w:ascii="Times New Roman" w:eastAsia="Times New Roman" w:hAnsi="Times New Roman" w:cs="Times New Roman"/>
          <w:color w:val="1F1F1F"/>
          <w:sz w:val="24"/>
          <w:szCs w:val="24"/>
          <w:lang w:val="en-US"/>
        </w:rPr>
        <w:t xml:space="preserve">In contrast, </w:t>
      </w:r>
      <w:r w:rsidR="00720723" w:rsidRPr="3B7E92A8">
        <w:rPr>
          <w:rFonts w:ascii="Times New Roman" w:eastAsia="Times New Roman" w:hAnsi="Times New Roman" w:cs="Times New Roman"/>
          <w:color w:val="1F1F1F"/>
          <w:sz w:val="24"/>
          <w:szCs w:val="24"/>
          <w:lang w:val="en-US"/>
        </w:rPr>
        <w:t xml:space="preserve">students </w:t>
      </w:r>
      <w:r w:rsidR="002E76E0" w:rsidRPr="3B7E92A8">
        <w:rPr>
          <w:rFonts w:ascii="Times New Roman" w:eastAsia="Times New Roman" w:hAnsi="Times New Roman" w:cs="Times New Roman"/>
          <w:color w:val="1F1F1F"/>
          <w:sz w:val="24"/>
          <w:szCs w:val="24"/>
          <w:lang w:val="en-US"/>
        </w:rPr>
        <w:t xml:space="preserve">who </w:t>
      </w:r>
      <w:r w:rsidR="00A13F92" w:rsidRPr="3B7E92A8">
        <w:rPr>
          <w:rFonts w:ascii="Times New Roman" w:eastAsia="Times New Roman" w:hAnsi="Times New Roman" w:cs="Times New Roman"/>
          <w:color w:val="1F1F1F"/>
          <w:sz w:val="24"/>
          <w:szCs w:val="24"/>
          <w:lang w:val="en-US"/>
        </w:rPr>
        <w:t xml:space="preserve">experienced </w:t>
      </w:r>
      <w:r w:rsidR="0055312C" w:rsidRPr="3B7E92A8">
        <w:rPr>
          <w:rFonts w:ascii="Times New Roman" w:eastAsia="Times New Roman" w:hAnsi="Times New Roman" w:cs="Times New Roman"/>
          <w:color w:val="1F1F1F"/>
          <w:sz w:val="24"/>
          <w:szCs w:val="24"/>
          <w:lang w:val="en-US"/>
        </w:rPr>
        <w:t xml:space="preserve">lack of meaningful </w:t>
      </w:r>
      <w:r w:rsidR="002B7265" w:rsidRPr="3B7E92A8">
        <w:rPr>
          <w:rFonts w:ascii="Times New Roman" w:eastAsia="Times New Roman" w:hAnsi="Times New Roman" w:cs="Times New Roman"/>
          <w:color w:val="1F1F1F"/>
          <w:sz w:val="24"/>
          <w:szCs w:val="24"/>
          <w:lang w:val="en-US"/>
        </w:rPr>
        <w:t xml:space="preserve">interaction </w:t>
      </w:r>
      <w:r w:rsidR="00F965A3" w:rsidRPr="3B7E92A8">
        <w:rPr>
          <w:rFonts w:ascii="Times New Roman" w:eastAsia="Times New Roman" w:hAnsi="Times New Roman" w:cs="Times New Roman"/>
          <w:color w:val="1F1F1F"/>
          <w:sz w:val="24"/>
          <w:szCs w:val="24"/>
          <w:lang w:val="en-US"/>
        </w:rPr>
        <w:t>fel</w:t>
      </w:r>
      <w:r w:rsidR="002B7265" w:rsidRPr="3B7E92A8">
        <w:rPr>
          <w:rFonts w:ascii="Times New Roman" w:eastAsia="Times New Roman" w:hAnsi="Times New Roman" w:cs="Times New Roman"/>
          <w:color w:val="1F1F1F"/>
          <w:sz w:val="24"/>
          <w:szCs w:val="24"/>
          <w:lang w:val="en-US"/>
        </w:rPr>
        <w:t>t</w:t>
      </w:r>
      <w:r w:rsidR="00F965A3" w:rsidRPr="3B7E92A8">
        <w:rPr>
          <w:rFonts w:ascii="Times New Roman" w:eastAsia="Times New Roman" w:hAnsi="Times New Roman" w:cs="Times New Roman"/>
          <w:color w:val="1F1F1F"/>
          <w:sz w:val="24"/>
          <w:szCs w:val="24"/>
          <w:lang w:val="en-US"/>
        </w:rPr>
        <w:t xml:space="preserve"> </w:t>
      </w:r>
      <w:r w:rsidR="002C3290" w:rsidRPr="3B7E92A8">
        <w:rPr>
          <w:rFonts w:ascii="Times New Roman" w:eastAsia="Times New Roman" w:hAnsi="Times New Roman" w:cs="Times New Roman"/>
          <w:color w:val="1F1F1F"/>
          <w:sz w:val="24"/>
          <w:szCs w:val="24"/>
          <w:lang w:val="en-US"/>
        </w:rPr>
        <w:t xml:space="preserve">unsupported and </w:t>
      </w:r>
      <w:r w:rsidR="00D53D47" w:rsidRPr="3B7E92A8">
        <w:rPr>
          <w:rFonts w:ascii="Times New Roman" w:eastAsia="Times New Roman" w:hAnsi="Times New Roman" w:cs="Times New Roman"/>
          <w:color w:val="1F1F1F"/>
          <w:sz w:val="24"/>
          <w:szCs w:val="24"/>
          <w:lang w:val="en-US"/>
        </w:rPr>
        <w:t xml:space="preserve">drew </w:t>
      </w:r>
      <w:r w:rsidR="002C3290" w:rsidRPr="3B7E92A8">
        <w:rPr>
          <w:rFonts w:ascii="Times New Roman" w:eastAsia="Times New Roman" w:hAnsi="Times New Roman" w:cs="Times New Roman"/>
          <w:color w:val="1F1F1F"/>
          <w:sz w:val="24"/>
          <w:szCs w:val="24"/>
          <w:lang w:val="en-US"/>
        </w:rPr>
        <w:t>hollow</w:t>
      </w:r>
      <w:r w:rsidR="00D53D47" w:rsidRPr="3B7E92A8">
        <w:rPr>
          <w:rFonts w:ascii="Times New Roman" w:eastAsia="Times New Roman" w:hAnsi="Times New Roman" w:cs="Times New Roman"/>
          <w:color w:val="1F1F1F"/>
          <w:sz w:val="24"/>
          <w:szCs w:val="24"/>
          <w:lang w:val="en-US"/>
        </w:rPr>
        <w:t xml:space="preserve"> support maps</w:t>
      </w:r>
      <w:r w:rsidR="002C3290" w:rsidRPr="3B7E92A8">
        <w:rPr>
          <w:rFonts w:ascii="Times New Roman" w:eastAsia="Times New Roman" w:hAnsi="Times New Roman" w:cs="Times New Roman"/>
          <w:color w:val="1F1F1F"/>
          <w:sz w:val="24"/>
          <w:szCs w:val="24"/>
          <w:lang w:val="en-US"/>
        </w:rPr>
        <w:t xml:space="preserve">. </w:t>
      </w:r>
      <w:r w:rsidR="00C63C8D" w:rsidRPr="3B7E92A8">
        <w:rPr>
          <w:rFonts w:ascii="Times New Roman" w:eastAsia="Times New Roman" w:hAnsi="Times New Roman" w:cs="Times New Roman"/>
          <w:color w:val="1F1F1F"/>
          <w:sz w:val="24"/>
          <w:szCs w:val="24"/>
          <w:lang w:val="en-US"/>
        </w:rPr>
        <w:t xml:space="preserve">Researchers recommend teacher preparation programs </w:t>
      </w:r>
      <w:r w:rsidR="00B0793F" w:rsidRPr="3B7E92A8">
        <w:rPr>
          <w:rFonts w:ascii="Times New Roman" w:eastAsia="Times New Roman" w:hAnsi="Times New Roman" w:cs="Times New Roman"/>
          <w:color w:val="1F1F1F"/>
          <w:sz w:val="24"/>
          <w:szCs w:val="24"/>
          <w:lang w:val="en-US"/>
        </w:rPr>
        <w:t xml:space="preserve">structure the curriculum to </w:t>
      </w:r>
      <w:r w:rsidR="007E33E3" w:rsidRPr="3B7E92A8">
        <w:rPr>
          <w:rFonts w:ascii="Times New Roman" w:eastAsia="Times New Roman" w:hAnsi="Times New Roman" w:cs="Times New Roman"/>
          <w:color w:val="1F1F1F"/>
          <w:sz w:val="24"/>
          <w:szCs w:val="24"/>
          <w:lang w:val="en-US"/>
        </w:rPr>
        <w:t xml:space="preserve">formalize </w:t>
      </w:r>
      <w:r w:rsidR="00692DD1" w:rsidRPr="3B7E92A8">
        <w:rPr>
          <w:rFonts w:ascii="Times New Roman" w:eastAsia="Times New Roman" w:hAnsi="Times New Roman" w:cs="Times New Roman"/>
          <w:color w:val="1F1F1F"/>
          <w:sz w:val="24"/>
          <w:szCs w:val="24"/>
          <w:lang w:val="en-US"/>
        </w:rPr>
        <w:t xml:space="preserve">and prioritize </w:t>
      </w:r>
      <w:r w:rsidR="007E33E3" w:rsidRPr="3B7E92A8">
        <w:rPr>
          <w:rFonts w:ascii="Times New Roman" w:eastAsia="Times New Roman" w:hAnsi="Times New Roman" w:cs="Times New Roman"/>
          <w:color w:val="1F1F1F"/>
          <w:sz w:val="24"/>
          <w:szCs w:val="24"/>
          <w:lang w:val="en-US"/>
        </w:rPr>
        <w:t>community</w:t>
      </w:r>
      <w:r w:rsidR="00C63C8D" w:rsidRPr="3B7E92A8">
        <w:rPr>
          <w:rFonts w:ascii="Times New Roman" w:eastAsia="Times New Roman" w:hAnsi="Times New Roman" w:cs="Times New Roman"/>
          <w:color w:val="1F1F1F"/>
          <w:sz w:val="24"/>
          <w:szCs w:val="24"/>
          <w:lang w:val="en-US"/>
        </w:rPr>
        <w:t xml:space="preserve"> onboarding</w:t>
      </w:r>
      <w:r w:rsidR="003D6142" w:rsidRPr="3B7E92A8">
        <w:rPr>
          <w:rFonts w:ascii="Times New Roman" w:eastAsia="Times New Roman" w:hAnsi="Times New Roman" w:cs="Times New Roman"/>
          <w:color w:val="1F1F1F"/>
          <w:sz w:val="24"/>
          <w:szCs w:val="24"/>
          <w:lang w:val="en-US"/>
        </w:rPr>
        <w:t xml:space="preserve"> </w:t>
      </w:r>
      <w:r w:rsidR="007E33E3" w:rsidRPr="3B7E92A8">
        <w:rPr>
          <w:rFonts w:ascii="Times New Roman" w:eastAsia="Times New Roman" w:hAnsi="Times New Roman" w:cs="Times New Roman"/>
          <w:color w:val="1F1F1F"/>
          <w:sz w:val="24"/>
          <w:szCs w:val="24"/>
          <w:lang w:val="en-US"/>
        </w:rPr>
        <w:t>instruction</w:t>
      </w:r>
      <w:r w:rsidR="00692DD1" w:rsidRPr="3B7E92A8">
        <w:rPr>
          <w:rFonts w:ascii="Times New Roman" w:eastAsia="Times New Roman" w:hAnsi="Times New Roman" w:cs="Times New Roman"/>
          <w:color w:val="1F1F1F"/>
          <w:sz w:val="24"/>
          <w:szCs w:val="24"/>
          <w:lang w:val="en-US"/>
        </w:rPr>
        <w:t xml:space="preserve"> for preservice teachers</w:t>
      </w:r>
      <w:r w:rsidR="00C63C8D" w:rsidRPr="3B7E92A8">
        <w:rPr>
          <w:rFonts w:ascii="Times New Roman" w:eastAsia="Times New Roman" w:hAnsi="Times New Roman" w:cs="Times New Roman"/>
          <w:color w:val="1F1F1F"/>
          <w:sz w:val="24"/>
          <w:szCs w:val="24"/>
          <w:lang w:val="en-US"/>
        </w:rPr>
        <w:t xml:space="preserve">. We recommend implementation of a </w:t>
      </w:r>
      <w:r w:rsidR="002B3601" w:rsidRPr="3B7E92A8">
        <w:rPr>
          <w:rFonts w:ascii="Times New Roman" w:eastAsia="Times New Roman" w:hAnsi="Times New Roman" w:cs="Times New Roman"/>
          <w:color w:val="1F1F1F"/>
          <w:sz w:val="24"/>
          <w:szCs w:val="24"/>
          <w:lang w:val="en-US"/>
        </w:rPr>
        <w:t xml:space="preserve">tool such as a </w:t>
      </w:r>
      <w:r w:rsidR="00C63C8D" w:rsidRPr="3B7E92A8">
        <w:rPr>
          <w:rFonts w:ascii="Times New Roman" w:eastAsia="Times New Roman" w:hAnsi="Times New Roman" w:cs="Times New Roman"/>
          <w:color w:val="1F1F1F"/>
          <w:sz w:val="24"/>
          <w:szCs w:val="24"/>
          <w:lang w:val="en-US"/>
        </w:rPr>
        <w:t xml:space="preserve">Community Contact Checklist </w:t>
      </w:r>
      <w:r w:rsidR="003D6142" w:rsidRPr="3B7E92A8">
        <w:rPr>
          <w:rFonts w:ascii="Times New Roman" w:eastAsia="Times New Roman" w:hAnsi="Times New Roman" w:cs="Times New Roman"/>
          <w:color w:val="1F1F1F"/>
          <w:sz w:val="24"/>
          <w:szCs w:val="24"/>
          <w:lang w:val="en-US"/>
        </w:rPr>
        <w:t xml:space="preserve">to empower </w:t>
      </w:r>
      <w:r w:rsidR="00C63C8D" w:rsidRPr="3B7E92A8">
        <w:rPr>
          <w:rFonts w:ascii="Times New Roman" w:eastAsia="Times New Roman" w:hAnsi="Times New Roman" w:cs="Times New Roman"/>
          <w:color w:val="1F1F1F"/>
          <w:sz w:val="24"/>
          <w:szCs w:val="24"/>
          <w:lang w:val="en-US"/>
        </w:rPr>
        <w:t>cooperating teachers</w:t>
      </w:r>
      <w:r w:rsidR="00721A66" w:rsidRPr="3B7E92A8">
        <w:rPr>
          <w:rFonts w:ascii="Times New Roman" w:eastAsia="Times New Roman" w:hAnsi="Times New Roman" w:cs="Times New Roman"/>
          <w:color w:val="1F1F1F"/>
          <w:sz w:val="24"/>
          <w:szCs w:val="24"/>
          <w:lang w:val="en-US"/>
        </w:rPr>
        <w:t xml:space="preserve"> to facilitate introductions</w:t>
      </w:r>
      <w:r w:rsidR="00C63C8D" w:rsidRPr="3B7E92A8">
        <w:rPr>
          <w:rFonts w:ascii="Times New Roman" w:eastAsia="Times New Roman" w:hAnsi="Times New Roman" w:cs="Times New Roman"/>
          <w:color w:val="1F1F1F"/>
          <w:sz w:val="24"/>
          <w:szCs w:val="24"/>
          <w:lang w:val="en-US"/>
        </w:rPr>
        <w:t xml:space="preserve"> with key stakeholders, such as school board members, community club leaders, and agribusiness owners</w:t>
      </w:r>
      <w:r w:rsidR="00455A4A" w:rsidRPr="3B7E92A8">
        <w:rPr>
          <w:rFonts w:ascii="Times New Roman" w:eastAsia="Times New Roman" w:hAnsi="Times New Roman" w:cs="Times New Roman"/>
          <w:color w:val="1F1F1F"/>
          <w:sz w:val="24"/>
          <w:szCs w:val="24"/>
          <w:lang w:val="en-US"/>
        </w:rPr>
        <w:t xml:space="preserve"> early </w:t>
      </w:r>
      <w:r w:rsidR="00EC5B23" w:rsidRPr="3B7E92A8">
        <w:rPr>
          <w:rFonts w:ascii="Times New Roman" w:eastAsia="Times New Roman" w:hAnsi="Times New Roman" w:cs="Times New Roman"/>
          <w:color w:val="1F1F1F"/>
          <w:sz w:val="24"/>
          <w:szCs w:val="24"/>
          <w:lang w:val="en-US"/>
        </w:rPr>
        <w:t>on</w:t>
      </w:r>
      <w:r w:rsidR="00455A4A" w:rsidRPr="3B7E92A8">
        <w:rPr>
          <w:rFonts w:ascii="Times New Roman" w:eastAsia="Times New Roman" w:hAnsi="Times New Roman" w:cs="Times New Roman"/>
          <w:color w:val="1F1F1F"/>
          <w:sz w:val="24"/>
          <w:szCs w:val="24"/>
          <w:lang w:val="en-US"/>
        </w:rPr>
        <w:t xml:space="preserve">. </w:t>
      </w:r>
      <w:r w:rsidR="00F57855" w:rsidRPr="3B7E92A8">
        <w:rPr>
          <w:rFonts w:ascii="Times New Roman" w:eastAsia="Times New Roman" w:hAnsi="Times New Roman" w:cs="Times New Roman"/>
          <w:color w:val="1F1F1F"/>
          <w:sz w:val="24"/>
          <w:szCs w:val="24"/>
          <w:lang w:val="en-US"/>
        </w:rPr>
        <w:t xml:space="preserve">Mentorship dialogues should move beyond classroom management to include community mapping. Cooperating teachers should </w:t>
      </w:r>
      <w:r w:rsidR="00825509" w:rsidRPr="3B7E92A8">
        <w:rPr>
          <w:rFonts w:ascii="Times New Roman" w:eastAsia="Times New Roman" w:hAnsi="Times New Roman" w:cs="Times New Roman"/>
          <w:color w:val="1F1F1F"/>
          <w:sz w:val="24"/>
          <w:szCs w:val="24"/>
          <w:lang w:val="en-US"/>
        </w:rPr>
        <w:t xml:space="preserve">identify </w:t>
      </w:r>
      <w:r w:rsidR="00F57855" w:rsidRPr="3B7E92A8">
        <w:rPr>
          <w:rFonts w:ascii="Times New Roman" w:eastAsia="Times New Roman" w:hAnsi="Times New Roman" w:cs="Times New Roman"/>
          <w:color w:val="1F1F1F"/>
          <w:sz w:val="24"/>
          <w:szCs w:val="24"/>
          <w:lang w:val="en-US"/>
        </w:rPr>
        <w:t xml:space="preserve">key influencers, why certain historical bridges may have been burned, and how to navigate local power dynamics without stepping on toes. This honest discussion could help prepare preservice teachers to handle the </w:t>
      </w:r>
      <w:r w:rsidR="314826D5" w:rsidRPr="3B7E92A8">
        <w:rPr>
          <w:rFonts w:ascii="Times New Roman" w:eastAsia="Times New Roman" w:hAnsi="Times New Roman" w:cs="Times New Roman"/>
          <w:color w:val="1F1F1F"/>
          <w:sz w:val="24"/>
          <w:szCs w:val="24"/>
          <w:lang w:val="en-US"/>
        </w:rPr>
        <w:t>“</w:t>
      </w:r>
      <w:r w:rsidR="00F57855" w:rsidRPr="3B7E92A8">
        <w:rPr>
          <w:rFonts w:ascii="Times New Roman" w:eastAsia="Times New Roman" w:hAnsi="Times New Roman" w:cs="Times New Roman"/>
          <w:color w:val="1F1F1F"/>
          <w:sz w:val="24"/>
          <w:szCs w:val="24"/>
          <w:lang w:val="en-US"/>
        </w:rPr>
        <w:t>Berthas</w:t>
      </w:r>
      <w:r w:rsidR="18B5960B" w:rsidRPr="3B7E92A8">
        <w:rPr>
          <w:rFonts w:ascii="Times New Roman" w:eastAsia="Times New Roman" w:hAnsi="Times New Roman" w:cs="Times New Roman"/>
          <w:color w:val="1F1F1F"/>
          <w:sz w:val="24"/>
          <w:szCs w:val="24"/>
          <w:lang w:val="en-US"/>
        </w:rPr>
        <w:t>”</w:t>
      </w:r>
      <w:r w:rsidR="00F57855" w:rsidRPr="3B7E92A8">
        <w:rPr>
          <w:rFonts w:ascii="Times New Roman" w:eastAsia="Times New Roman" w:hAnsi="Times New Roman" w:cs="Times New Roman"/>
          <w:color w:val="1F1F1F"/>
          <w:sz w:val="24"/>
          <w:szCs w:val="24"/>
          <w:lang w:val="en-US"/>
        </w:rPr>
        <w:t xml:space="preserve"> of their future communities with professional knowledge rather than anxiety.</w:t>
      </w:r>
      <w:r w:rsidR="004341A5" w:rsidRPr="3B7E92A8">
        <w:rPr>
          <w:rFonts w:ascii="Times New Roman" w:eastAsia="Times New Roman" w:hAnsi="Times New Roman" w:cs="Times New Roman"/>
          <w:color w:val="1F1F1F"/>
          <w:sz w:val="24"/>
          <w:szCs w:val="24"/>
          <w:lang w:val="en-US"/>
        </w:rPr>
        <w:t xml:space="preserve"> By formalizing int</w:t>
      </w:r>
      <w:r w:rsidR="00FA1F23" w:rsidRPr="3B7E92A8">
        <w:rPr>
          <w:rFonts w:ascii="Times New Roman" w:eastAsia="Times New Roman" w:hAnsi="Times New Roman" w:cs="Times New Roman"/>
          <w:color w:val="1F1F1F"/>
          <w:sz w:val="24"/>
          <w:szCs w:val="24"/>
          <w:lang w:val="en-US"/>
        </w:rPr>
        <w:t>eraction development</w:t>
      </w:r>
      <w:r w:rsidR="004341A5" w:rsidRPr="3B7E92A8">
        <w:rPr>
          <w:rFonts w:ascii="Times New Roman" w:eastAsia="Times New Roman" w:hAnsi="Times New Roman" w:cs="Times New Roman"/>
          <w:color w:val="1F1F1F"/>
          <w:sz w:val="24"/>
          <w:szCs w:val="24"/>
          <w:lang w:val="en-US"/>
        </w:rPr>
        <w:t xml:space="preserve">, </w:t>
      </w:r>
      <w:r w:rsidR="00E72079" w:rsidRPr="3B7E92A8">
        <w:rPr>
          <w:rFonts w:ascii="Times New Roman" w:eastAsia="Times New Roman" w:hAnsi="Times New Roman" w:cs="Times New Roman"/>
          <w:color w:val="1F1F1F"/>
          <w:sz w:val="24"/>
          <w:szCs w:val="24"/>
          <w:lang w:val="en-US"/>
        </w:rPr>
        <w:t>we can encourage cooperating teachers to emulate the “gatekeep</w:t>
      </w:r>
      <w:r w:rsidR="004341A5" w:rsidRPr="3B7E92A8">
        <w:rPr>
          <w:rFonts w:ascii="Times New Roman" w:eastAsia="Times New Roman" w:hAnsi="Times New Roman" w:cs="Times New Roman"/>
          <w:color w:val="1F1F1F"/>
          <w:sz w:val="24"/>
          <w:szCs w:val="24"/>
          <w:lang w:val="en-US"/>
        </w:rPr>
        <w:t>er</w:t>
      </w:r>
      <w:r w:rsidR="0298F96A" w:rsidRPr="3B7E92A8">
        <w:rPr>
          <w:rFonts w:ascii="Times New Roman" w:eastAsia="Times New Roman" w:hAnsi="Times New Roman" w:cs="Times New Roman"/>
          <w:color w:val="1F1F1F"/>
          <w:sz w:val="24"/>
          <w:szCs w:val="24"/>
          <w:lang w:val="en-US"/>
        </w:rPr>
        <w:t>”</w:t>
      </w:r>
      <w:r w:rsidR="004341A5" w:rsidRPr="3B7E92A8">
        <w:rPr>
          <w:rFonts w:ascii="Times New Roman" w:eastAsia="Times New Roman" w:hAnsi="Times New Roman" w:cs="Times New Roman"/>
          <w:color w:val="1F1F1F"/>
          <w:sz w:val="24"/>
          <w:szCs w:val="24"/>
          <w:lang w:val="en-US"/>
        </w:rPr>
        <w:t xml:space="preserve"> support Colton received in Loberg.</w:t>
      </w:r>
    </w:p>
    <w:p w14:paraId="1B004956" w14:textId="63FDC7F5" w:rsidR="005E323E" w:rsidRDefault="00277D9D" w:rsidP="606C765A">
      <w:pPr>
        <w:spacing w:before="240" w:line="240" w:lineRule="auto"/>
        <w:ind w:firstLine="720"/>
        <w:rPr>
          <w:rFonts w:ascii="Times New Roman" w:eastAsia="Times New Roman" w:hAnsi="Times New Roman" w:cs="Times New Roman"/>
          <w:color w:val="1F1F1F"/>
          <w:sz w:val="24"/>
          <w:szCs w:val="24"/>
          <w:lang w:val="en-US"/>
        </w:rPr>
      </w:pPr>
      <w:r w:rsidRPr="4FB0E2B5">
        <w:rPr>
          <w:rFonts w:ascii="Times New Roman" w:eastAsia="Times New Roman" w:hAnsi="Times New Roman" w:cs="Times New Roman"/>
          <w:color w:val="1F1F1F"/>
          <w:sz w:val="24"/>
          <w:szCs w:val="24"/>
          <w:lang w:val="en-US"/>
        </w:rPr>
        <w:t>Students struggled to create new community connections in their student teaching sites</w:t>
      </w:r>
      <w:r w:rsidR="004C53A6" w:rsidRPr="4FB0E2B5">
        <w:rPr>
          <w:rFonts w:ascii="Times New Roman" w:eastAsia="Times New Roman" w:hAnsi="Times New Roman" w:cs="Times New Roman"/>
          <w:color w:val="1F1F1F"/>
          <w:sz w:val="24"/>
          <w:szCs w:val="24"/>
          <w:lang w:val="en-US"/>
        </w:rPr>
        <w:t xml:space="preserve"> </w:t>
      </w:r>
      <w:r w:rsidR="00FA1F23" w:rsidRPr="4FB0E2B5">
        <w:rPr>
          <w:rFonts w:ascii="Times New Roman" w:eastAsia="Times New Roman" w:hAnsi="Times New Roman" w:cs="Times New Roman"/>
          <w:color w:val="1F1F1F"/>
          <w:sz w:val="24"/>
          <w:szCs w:val="24"/>
          <w:lang w:val="en-US"/>
        </w:rPr>
        <w:t>on their own</w:t>
      </w:r>
      <w:r w:rsidRPr="4FB0E2B5">
        <w:rPr>
          <w:rFonts w:ascii="Times New Roman" w:eastAsia="Times New Roman" w:hAnsi="Times New Roman" w:cs="Times New Roman"/>
          <w:color w:val="1F1F1F"/>
          <w:sz w:val="24"/>
          <w:szCs w:val="24"/>
          <w:lang w:val="en-US"/>
        </w:rPr>
        <w:t xml:space="preserve">. </w:t>
      </w:r>
      <w:r w:rsidR="004C53A6" w:rsidRPr="4FB0E2B5">
        <w:rPr>
          <w:rFonts w:ascii="Times New Roman" w:eastAsia="Times New Roman" w:hAnsi="Times New Roman" w:cs="Times New Roman"/>
          <w:color w:val="1F1F1F"/>
          <w:sz w:val="24"/>
          <w:szCs w:val="24"/>
          <w:lang w:val="en-US"/>
        </w:rPr>
        <w:t xml:space="preserve">When students are left to </w:t>
      </w:r>
      <w:r w:rsidR="1AC79CCA" w:rsidRPr="4FB0E2B5">
        <w:rPr>
          <w:rFonts w:ascii="Times New Roman" w:eastAsia="Times New Roman" w:hAnsi="Times New Roman" w:cs="Times New Roman"/>
          <w:color w:val="1F1F1F"/>
          <w:sz w:val="24"/>
          <w:szCs w:val="24"/>
          <w:lang w:val="en-US"/>
        </w:rPr>
        <w:t>“</w:t>
      </w:r>
      <w:r w:rsidR="004C53A6" w:rsidRPr="4FB0E2B5">
        <w:rPr>
          <w:rFonts w:ascii="Times New Roman" w:eastAsia="Times New Roman" w:hAnsi="Times New Roman" w:cs="Times New Roman"/>
          <w:color w:val="1F1F1F"/>
          <w:sz w:val="24"/>
          <w:szCs w:val="24"/>
          <w:lang w:val="en-US"/>
        </w:rPr>
        <w:t>fend for themselves</w:t>
      </w:r>
      <w:r w:rsidR="6325F026" w:rsidRPr="4FB0E2B5">
        <w:rPr>
          <w:rFonts w:ascii="Times New Roman" w:eastAsia="Times New Roman" w:hAnsi="Times New Roman" w:cs="Times New Roman"/>
          <w:color w:val="1F1F1F"/>
          <w:sz w:val="24"/>
          <w:szCs w:val="24"/>
          <w:lang w:val="en-US"/>
        </w:rPr>
        <w:t>”</w:t>
      </w:r>
      <w:r w:rsidR="004C53A6" w:rsidRPr="4FB0E2B5">
        <w:rPr>
          <w:rFonts w:ascii="Times New Roman" w:eastAsia="Times New Roman" w:hAnsi="Times New Roman" w:cs="Times New Roman"/>
          <w:color w:val="1F1F1F"/>
          <w:sz w:val="24"/>
          <w:szCs w:val="24"/>
          <w:lang w:val="en-US"/>
        </w:rPr>
        <w:t xml:space="preserve"> at fair board meetings or navigate complex personalities like </w:t>
      </w:r>
      <w:r w:rsidR="502DA426" w:rsidRPr="4FB0E2B5">
        <w:rPr>
          <w:rFonts w:ascii="Times New Roman" w:eastAsia="Times New Roman" w:hAnsi="Times New Roman" w:cs="Times New Roman"/>
          <w:color w:val="1F1F1F"/>
          <w:sz w:val="24"/>
          <w:szCs w:val="24"/>
          <w:lang w:val="en-US"/>
        </w:rPr>
        <w:t>“</w:t>
      </w:r>
      <w:r w:rsidR="004C53A6" w:rsidRPr="4FB0E2B5">
        <w:rPr>
          <w:rFonts w:ascii="Times New Roman" w:eastAsia="Times New Roman" w:hAnsi="Times New Roman" w:cs="Times New Roman"/>
          <w:color w:val="1F1F1F"/>
          <w:sz w:val="24"/>
          <w:szCs w:val="24"/>
          <w:lang w:val="en-US"/>
        </w:rPr>
        <w:t>Bertha</w:t>
      </w:r>
      <w:r w:rsidR="00FA1F23" w:rsidRPr="4FB0E2B5">
        <w:rPr>
          <w:rFonts w:ascii="Times New Roman" w:eastAsia="Times New Roman" w:hAnsi="Times New Roman" w:cs="Times New Roman"/>
          <w:color w:val="1F1F1F"/>
          <w:sz w:val="24"/>
          <w:szCs w:val="24"/>
          <w:lang w:val="en-US"/>
        </w:rPr>
        <w:t>”</w:t>
      </w:r>
      <w:r w:rsidR="004C53A6" w:rsidRPr="4FB0E2B5">
        <w:rPr>
          <w:rFonts w:ascii="Times New Roman" w:eastAsia="Times New Roman" w:hAnsi="Times New Roman" w:cs="Times New Roman"/>
          <w:color w:val="1F1F1F"/>
          <w:sz w:val="24"/>
          <w:szCs w:val="24"/>
          <w:lang w:val="en-US"/>
        </w:rPr>
        <w:t xml:space="preserve">, </w:t>
      </w:r>
      <w:r w:rsidR="0AB3D00A" w:rsidRPr="4FB0E2B5">
        <w:rPr>
          <w:rFonts w:ascii="Times New Roman" w:eastAsia="Times New Roman" w:hAnsi="Times New Roman" w:cs="Times New Roman"/>
          <w:color w:val="1F1F1F"/>
          <w:sz w:val="24"/>
          <w:szCs w:val="24"/>
          <w:lang w:val="en-US"/>
        </w:rPr>
        <w:t xml:space="preserve">preservice </w:t>
      </w:r>
      <w:r w:rsidR="004C53A6" w:rsidRPr="4FB0E2B5">
        <w:rPr>
          <w:rFonts w:ascii="Times New Roman" w:eastAsia="Times New Roman" w:hAnsi="Times New Roman" w:cs="Times New Roman"/>
          <w:color w:val="1F1F1F"/>
          <w:sz w:val="24"/>
          <w:szCs w:val="24"/>
          <w:lang w:val="en-US"/>
        </w:rPr>
        <w:t xml:space="preserve">teachers </w:t>
      </w:r>
      <w:r w:rsidR="00FA1F23" w:rsidRPr="4FB0E2B5">
        <w:rPr>
          <w:rFonts w:ascii="Times New Roman" w:eastAsia="Times New Roman" w:hAnsi="Times New Roman" w:cs="Times New Roman"/>
          <w:color w:val="1F1F1F"/>
          <w:sz w:val="24"/>
          <w:szCs w:val="24"/>
          <w:lang w:val="en-US"/>
        </w:rPr>
        <w:t xml:space="preserve">experienced </w:t>
      </w:r>
      <w:r w:rsidR="004C53A6" w:rsidRPr="4FB0E2B5">
        <w:rPr>
          <w:rFonts w:ascii="Times New Roman" w:eastAsia="Times New Roman" w:hAnsi="Times New Roman" w:cs="Times New Roman"/>
          <w:color w:val="1F1F1F"/>
          <w:sz w:val="24"/>
          <w:szCs w:val="24"/>
          <w:lang w:val="en-US"/>
        </w:rPr>
        <w:t>uneasiness, self-doubt, and isolation.</w:t>
      </w:r>
      <w:r w:rsidR="00E92EA2" w:rsidRPr="4FB0E2B5">
        <w:rPr>
          <w:rFonts w:ascii="Times New Roman" w:eastAsia="Times New Roman" w:hAnsi="Times New Roman" w:cs="Times New Roman"/>
          <w:color w:val="1F1F1F"/>
          <w:sz w:val="24"/>
          <w:szCs w:val="24"/>
          <w:lang w:val="en-US"/>
        </w:rPr>
        <w:t xml:space="preserve"> </w:t>
      </w:r>
      <w:r w:rsidR="00F5157A" w:rsidRPr="4FB0E2B5">
        <w:rPr>
          <w:rFonts w:ascii="Times New Roman" w:eastAsia="Times New Roman" w:hAnsi="Times New Roman" w:cs="Times New Roman"/>
          <w:color w:val="1F1F1F"/>
          <w:sz w:val="24"/>
          <w:szCs w:val="24"/>
          <w:lang w:val="en-US"/>
        </w:rPr>
        <w:t>Even though preservice teachers e</w:t>
      </w:r>
      <w:r w:rsidR="00FA2990" w:rsidRPr="4FB0E2B5">
        <w:rPr>
          <w:rFonts w:ascii="Times New Roman" w:eastAsia="Times New Roman" w:hAnsi="Times New Roman" w:cs="Times New Roman"/>
          <w:color w:val="1F1F1F"/>
          <w:sz w:val="24"/>
          <w:szCs w:val="24"/>
          <w:lang w:val="en-US"/>
        </w:rPr>
        <w:t xml:space="preserve">xhibit strong interpersonal relationship development skills on campus, </w:t>
      </w:r>
      <w:r w:rsidR="00F5157A" w:rsidRPr="4FB0E2B5">
        <w:rPr>
          <w:rFonts w:ascii="Times New Roman" w:eastAsia="Times New Roman" w:hAnsi="Times New Roman" w:cs="Times New Roman"/>
          <w:color w:val="1F1F1F"/>
          <w:sz w:val="24"/>
          <w:szCs w:val="24"/>
          <w:lang w:val="en-US"/>
        </w:rPr>
        <w:t>they w</w:t>
      </w:r>
      <w:r w:rsidR="00FA2260" w:rsidRPr="4FB0E2B5">
        <w:rPr>
          <w:rFonts w:ascii="Times New Roman" w:eastAsia="Times New Roman" w:hAnsi="Times New Roman" w:cs="Times New Roman"/>
          <w:color w:val="1F1F1F"/>
          <w:sz w:val="24"/>
          <w:szCs w:val="24"/>
          <w:lang w:val="en-US"/>
        </w:rPr>
        <w:t xml:space="preserve">ere </w:t>
      </w:r>
      <w:r w:rsidR="005F499F" w:rsidRPr="4FB0E2B5">
        <w:rPr>
          <w:rFonts w:ascii="Times New Roman" w:eastAsia="Times New Roman" w:hAnsi="Times New Roman" w:cs="Times New Roman"/>
          <w:color w:val="1F1F1F"/>
          <w:sz w:val="24"/>
          <w:szCs w:val="24"/>
          <w:lang w:val="en-US"/>
        </w:rPr>
        <w:t xml:space="preserve">filled with </w:t>
      </w:r>
      <w:r w:rsidR="003C26DD" w:rsidRPr="4FB0E2B5">
        <w:rPr>
          <w:rFonts w:ascii="Times New Roman" w:eastAsia="Times New Roman" w:hAnsi="Times New Roman" w:cs="Times New Roman"/>
          <w:color w:val="1F1F1F"/>
          <w:sz w:val="24"/>
          <w:szCs w:val="24"/>
          <w:lang w:val="en-US"/>
        </w:rPr>
        <w:t xml:space="preserve">uncertainty </w:t>
      </w:r>
      <w:r w:rsidR="005F499F" w:rsidRPr="4FB0E2B5">
        <w:rPr>
          <w:rFonts w:ascii="Times New Roman" w:eastAsia="Times New Roman" w:hAnsi="Times New Roman" w:cs="Times New Roman"/>
          <w:color w:val="1F1F1F"/>
          <w:sz w:val="24"/>
          <w:szCs w:val="24"/>
          <w:lang w:val="en-US"/>
        </w:rPr>
        <w:t xml:space="preserve">about </w:t>
      </w:r>
      <w:r w:rsidR="00737421" w:rsidRPr="4FB0E2B5">
        <w:rPr>
          <w:rFonts w:ascii="Times New Roman" w:eastAsia="Times New Roman" w:hAnsi="Times New Roman" w:cs="Times New Roman"/>
          <w:color w:val="1F1F1F"/>
          <w:sz w:val="24"/>
          <w:szCs w:val="24"/>
          <w:lang w:val="en-US"/>
        </w:rPr>
        <w:t xml:space="preserve">interacting </w:t>
      </w:r>
      <w:r w:rsidR="00F5157A" w:rsidRPr="4FB0E2B5">
        <w:rPr>
          <w:rFonts w:ascii="Times New Roman" w:eastAsia="Times New Roman" w:hAnsi="Times New Roman" w:cs="Times New Roman"/>
          <w:color w:val="1F1F1F"/>
          <w:sz w:val="24"/>
          <w:szCs w:val="24"/>
          <w:lang w:val="en-US"/>
        </w:rPr>
        <w:t>in t</w:t>
      </w:r>
      <w:r w:rsidR="0063338B" w:rsidRPr="4FB0E2B5">
        <w:rPr>
          <w:rFonts w:ascii="Times New Roman" w:eastAsia="Times New Roman" w:hAnsi="Times New Roman" w:cs="Times New Roman"/>
          <w:color w:val="1F1F1F"/>
          <w:sz w:val="24"/>
          <w:szCs w:val="24"/>
          <w:lang w:val="en-US"/>
        </w:rPr>
        <w:t xml:space="preserve">heir new communities. </w:t>
      </w:r>
      <w:r w:rsidR="007568DC" w:rsidRPr="4FB0E2B5">
        <w:rPr>
          <w:rFonts w:ascii="Times New Roman" w:eastAsia="Times New Roman" w:hAnsi="Times New Roman" w:cs="Times New Roman"/>
          <w:color w:val="1F1F1F"/>
          <w:sz w:val="24"/>
          <w:szCs w:val="24"/>
          <w:lang w:val="en-US"/>
        </w:rPr>
        <w:t>Age differences between preservice teachers and community members caused hesitation and</w:t>
      </w:r>
      <w:r w:rsidR="00E36F52" w:rsidRPr="4FB0E2B5">
        <w:rPr>
          <w:rFonts w:ascii="Times New Roman" w:eastAsia="Times New Roman" w:hAnsi="Times New Roman" w:cs="Times New Roman"/>
          <w:color w:val="1F1F1F"/>
          <w:sz w:val="24"/>
          <w:szCs w:val="24"/>
          <w:lang w:val="en-US"/>
        </w:rPr>
        <w:t xml:space="preserve"> d</w:t>
      </w:r>
      <w:r w:rsidR="007568DC" w:rsidRPr="4FB0E2B5">
        <w:rPr>
          <w:rFonts w:ascii="Times New Roman" w:eastAsia="Times New Roman" w:hAnsi="Times New Roman" w:cs="Times New Roman"/>
          <w:color w:val="1F1F1F"/>
          <w:sz w:val="24"/>
          <w:szCs w:val="24"/>
          <w:lang w:val="en-US"/>
        </w:rPr>
        <w:t xml:space="preserve">oubt. </w:t>
      </w:r>
      <w:r w:rsidR="007A653C" w:rsidRPr="4FB0E2B5">
        <w:rPr>
          <w:rFonts w:ascii="Times New Roman" w:eastAsia="Times New Roman" w:hAnsi="Times New Roman" w:cs="Times New Roman"/>
          <w:color w:val="1F1F1F"/>
          <w:sz w:val="24"/>
          <w:szCs w:val="24"/>
          <w:lang w:val="en-US"/>
        </w:rPr>
        <w:t xml:space="preserve">Specifically, students reported </w:t>
      </w:r>
      <w:r w:rsidR="00737DCA" w:rsidRPr="4FB0E2B5">
        <w:rPr>
          <w:rFonts w:ascii="Times New Roman" w:eastAsia="Times New Roman" w:hAnsi="Times New Roman" w:cs="Times New Roman"/>
          <w:color w:val="1F1F1F"/>
          <w:sz w:val="24"/>
          <w:szCs w:val="24"/>
          <w:lang w:val="en-US"/>
        </w:rPr>
        <w:t xml:space="preserve">apprehension about </w:t>
      </w:r>
      <w:r w:rsidR="00FE3067" w:rsidRPr="4FB0E2B5">
        <w:rPr>
          <w:rFonts w:ascii="Times New Roman" w:eastAsia="Times New Roman" w:hAnsi="Times New Roman" w:cs="Times New Roman"/>
          <w:color w:val="1F1F1F"/>
          <w:sz w:val="24"/>
          <w:szCs w:val="24"/>
          <w:lang w:val="en-US"/>
        </w:rPr>
        <w:t xml:space="preserve">saying or doing something that </w:t>
      </w:r>
      <w:r w:rsidR="000D2EB3" w:rsidRPr="4FB0E2B5">
        <w:rPr>
          <w:rFonts w:ascii="Times New Roman" w:eastAsia="Times New Roman" w:hAnsi="Times New Roman" w:cs="Times New Roman"/>
          <w:color w:val="1F1F1F"/>
          <w:sz w:val="24"/>
          <w:szCs w:val="24"/>
          <w:lang w:val="en-US"/>
        </w:rPr>
        <w:t>c</w:t>
      </w:r>
      <w:r w:rsidR="00FE3067" w:rsidRPr="4FB0E2B5">
        <w:rPr>
          <w:rFonts w:ascii="Times New Roman" w:eastAsia="Times New Roman" w:hAnsi="Times New Roman" w:cs="Times New Roman"/>
          <w:color w:val="1F1F1F"/>
          <w:sz w:val="24"/>
          <w:szCs w:val="24"/>
          <w:lang w:val="en-US"/>
        </w:rPr>
        <w:t xml:space="preserve">ould </w:t>
      </w:r>
      <w:r w:rsidR="00D021FA" w:rsidRPr="4FB0E2B5">
        <w:rPr>
          <w:rFonts w:ascii="Times New Roman" w:eastAsia="Times New Roman" w:hAnsi="Times New Roman" w:cs="Times New Roman"/>
          <w:color w:val="1F1F1F"/>
          <w:sz w:val="24"/>
          <w:szCs w:val="24"/>
          <w:lang w:val="en-US"/>
        </w:rPr>
        <w:t>damage the credibility or rela</w:t>
      </w:r>
      <w:r w:rsidR="000F70EC" w:rsidRPr="4FB0E2B5">
        <w:rPr>
          <w:rFonts w:ascii="Times New Roman" w:eastAsia="Times New Roman" w:hAnsi="Times New Roman" w:cs="Times New Roman"/>
          <w:color w:val="1F1F1F"/>
          <w:sz w:val="24"/>
          <w:szCs w:val="24"/>
          <w:lang w:val="en-US"/>
        </w:rPr>
        <w:t xml:space="preserve">tionship </w:t>
      </w:r>
      <w:r w:rsidR="00671DD5" w:rsidRPr="4FB0E2B5">
        <w:rPr>
          <w:rFonts w:ascii="Times New Roman" w:eastAsia="Times New Roman" w:hAnsi="Times New Roman" w:cs="Times New Roman"/>
          <w:color w:val="1F1F1F"/>
          <w:sz w:val="24"/>
          <w:szCs w:val="24"/>
          <w:lang w:val="en-US"/>
        </w:rPr>
        <w:t xml:space="preserve">with their cooperating teacher and their agriculture program. The cooperating teacher was </w:t>
      </w:r>
      <w:r w:rsidR="00640610" w:rsidRPr="4FB0E2B5">
        <w:rPr>
          <w:rFonts w:ascii="Times New Roman" w:eastAsia="Times New Roman" w:hAnsi="Times New Roman" w:cs="Times New Roman"/>
          <w:color w:val="1F1F1F"/>
          <w:sz w:val="24"/>
          <w:szCs w:val="24"/>
          <w:lang w:val="en-US"/>
        </w:rPr>
        <w:t xml:space="preserve">their </w:t>
      </w:r>
      <w:r w:rsidR="00D743CF" w:rsidRPr="4FB0E2B5">
        <w:rPr>
          <w:rFonts w:ascii="Times New Roman" w:eastAsia="Times New Roman" w:hAnsi="Times New Roman" w:cs="Times New Roman"/>
          <w:color w:val="1F1F1F"/>
          <w:sz w:val="24"/>
          <w:szCs w:val="24"/>
          <w:lang w:val="en-US"/>
        </w:rPr>
        <w:t>sole</w:t>
      </w:r>
      <w:r w:rsidR="00640610" w:rsidRPr="4FB0E2B5">
        <w:rPr>
          <w:rFonts w:ascii="Times New Roman" w:eastAsia="Times New Roman" w:hAnsi="Times New Roman" w:cs="Times New Roman"/>
          <w:color w:val="1F1F1F"/>
          <w:sz w:val="24"/>
          <w:szCs w:val="24"/>
          <w:lang w:val="en-US"/>
        </w:rPr>
        <w:t xml:space="preserve"> source of local support</w:t>
      </w:r>
      <w:r w:rsidR="00F91C87" w:rsidRPr="4FB0E2B5">
        <w:rPr>
          <w:rFonts w:ascii="Times New Roman" w:eastAsia="Times New Roman" w:hAnsi="Times New Roman" w:cs="Times New Roman"/>
          <w:color w:val="1F1F1F"/>
          <w:sz w:val="24"/>
          <w:szCs w:val="24"/>
          <w:lang w:val="en-US"/>
        </w:rPr>
        <w:t xml:space="preserve"> and </w:t>
      </w:r>
      <w:r w:rsidR="006841F8">
        <w:rPr>
          <w:rFonts w:ascii="Times New Roman" w:eastAsia="Times New Roman" w:hAnsi="Times New Roman" w:cs="Times New Roman"/>
          <w:color w:val="1F1F1F"/>
          <w:sz w:val="24"/>
          <w:szCs w:val="24"/>
          <w:lang w:val="en-US"/>
        </w:rPr>
        <w:t>students</w:t>
      </w:r>
      <w:r w:rsidR="001C0E9A" w:rsidRPr="4FB0E2B5">
        <w:rPr>
          <w:rFonts w:ascii="Times New Roman" w:eastAsia="Times New Roman" w:hAnsi="Times New Roman" w:cs="Times New Roman"/>
          <w:color w:val="1F1F1F"/>
          <w:sz w:val="24"/>
          <w:szCs w:val="24"/>
          <w:lang w:val="en-US"/>
        </w:rPr>
        <w:t xml:space="preserve"> must do no harm</w:t>
      </w:r>
      <w:r w:rsidR="00FD2D76" w:rsidRPr="4FB0E2B5">
        <w:rPr>
          <w:rFonts w:ascii="Times New Roman" w:eastAsia="Times New Roman" w:hAnsi="Times New Roman" w:cs="Times New Roman"/>
          <w:color w:val="1F1F1F"/>
          <w:sz w:val="24"/>
          <w:szCs w:val="24"/>
          <w:lang w:val="en-US"/>
        </w:rPr>
        <w:t>.</w:t>
      </w:r>
      <w:r w:rsidR="005A0166" w:rsidRPr="4FB0E2B5">
        <w:rPr>
          <w:rFonts w:ascii="Times New Roman" w:eastAsia="Times New Roman" w:hAnsi="Times New Roman" w:cs="Times New Roman"/>
          <w:color w:val="1F1F1F"/>
          <w:sz w:val="24"/>
          <w:szCs w:val="24"/>
          <w:lang w:val="en-US"/>
        </w:rPr>
        <w:t xml:space="preserve"> </w:t>
      </w:r>
      <w:r w:rsidR="00025D80" w:rsidRPr="4FB0E2B5">
        <w:rPr>
          <w:rFonts w:ascii="Times New Roman" w:eastAsia="Times New Roman" w:hAnsi="Times New Roman" w:cs="Times New Roman"/>
          <w:color w:val="1F1F1F"/>
          <w:sz w:val="24"/>
          <w:szCs w:val="24"/>
          <w:lang w:val="en-US"/>
        </w:rPr>
        <w:t xml:space="preserve">Students </w:t>
      </w:r>
      <w:r w:rsidR="001C0E9A" w:rsidRPr="4FB0E2B5">
        <w:rPr>
          <w:rFonts w:ascii="Times New Roman" w:eastAsia="Times New Roman" w:hAnsi="Times New Roman" w:cs="Times New Roman"/>
          <w:color w:val="1F1F1F"/>
          <w:sz w:val="24"/>
          <w:szCs w:val="24"/>
          <w:lang w:val="en-US"/>
        </w:rPr>
        <w:t xml:space="preserve">were stuck </w:t>
      </w:r>
      <w:r w:rsidR="003D695C" w:rsidRPr="4FB0E2B5">
        <w:rPr>
          <w:rFonts w:ascii="Times New Roman" w:eastAsia="Times New Roman" w:hAnsi="Times New Roman" w:cs="Times New Roman"/>
          <w:color w:val="1F1F1F"/>
          <w:sz w:val="24"/>
          <w:szCs w:val="24"/>
          <w:lang w:val="en-US"/>
        </w:rPr>
        <w:t xml:space="preserve">in </w:t>
      </w:r>
      <w:r w:rsidR="001C0E9A" w:rsidRPr="4FB0E2B5">
        <w:rPr>
          <w:rFonts w:ascii="Times New Roman" w:eastAsia="Times New Roman" w:hAnsi="Times New Roman" w:cs="Times New Roman"/>
          <w:color w:val="1F1F1F"/>
          <w:sz w:val="24"/>
          <w:szCs w:val="24"/>
          <w:lang w:val="en-US"/>
        </w:rPr>
        <w:t>an</w:t>
      </w:r>
      <w:r w:rsidR="003D695C" w:rsidRPr="4FB0E2B5">
        <w:rPr>
          <w:rFonts w:ascii="Times New Roman" w:eastAsia="Times New Roman" w:hAnsi="Times New Roman" w:cs="Times New Roman"/>
          <w:color w:val="1F1F1F"/>
          <w:sz w:val="24"/>
          <w:szCs w:val="24"/>
          <w:lang w:val="en-US"/>
        </w:rPr>
        <w:t xml:space="preserve"> “in-between” role </w:t>
      </w:r>
      <w:r w:rsidR="001C0E9A" w:rsidRPr="4FB0E2B5">
        <w:rPr>
          <w:rFonts w:ascii="Times New Roman" w:eastAsia="Times New Roman" w:hAnsi="Times New Roman" w:cs="Times New Roman"/>
          <w:color w:val="1F1F1F"/>
          <w:sz w:val="24"/>
          <w:szCs w:val="24"/>
          <w:lang w:val="en-US"/>
        </w:rPr>
        <w:t>between</w:t>
      </w:r>
      <w:r w:rsidR="003D695C" w:rsidRPr="4FB0E2B5">
        <w:rPr>
          <w:rFonts w:ascii="Times New Roman" w:eastAsia="Times New Roman" w:hAnsi="Times New Roman" w:cs="Times New Roman"/>
          <w:color w:val="1F1F1F"/>
          <w:sz w:val="24"/>
          <w:szCs w:val="24"/>
          <w:lang w:val="en-US"/>
        </w:rPr>
        <w:t xml:space="preserve"> student and professional</w:t>
      </w:r>
      <w:r w:rsidR="001C0E9A" w:rsidRPr="4FB0E2B5">
        <w:rPr>
          <w:rFonts w:ascii="Times New Roman" w:eastAsia="Times New Roman" w:hAnsi="Times New Roman" w:cs="Times New Roman"/>
          <w:color w:val="1F1F1F"/>
          <w:sz w:val="24"/>
          <w:szCs w:val="24"/>
          <w:lang w:val="en-US"/>
        </w:rPr>
        <w:t xml:space="preserve">. </w:t>
      </w:r>
      <w:r w:rsidR="00AB6B9E" w:rsidRPr="4FB0E2B5">
        <w:rPr>
          <w:rFonts w:ascii="Times New Roman" w:eastAsia="Times New Roman" w:hAnsi="Times New Roman" w:cs="Times New Roman"/>
          <w:color w:val="1F1F1F"/>
          <w:sz w:val="24"/>
          <w:szCs w:val="24"/>
          <w:lang w:val="en-US"/>
        </w:rPr>
        <w:t>T</w:t>
      </w:r>
      <w:r w:rsidR="008B2863" w:rsidRPr="4FB0E2B5">
        <w:rPr>
          <w:rFonts w:ascii="Times New Roman" w:eastAsia="Times New Roman" w:hAnsi="Times New Roman" w:cs="Times New Roman"/>
          <w:color w:val="1F1F1F"/>
          <w:sz w:val="24"/>
          <w:szCs w:val="24"/>
          <w:lang w:val="en-US"/>
        </w:rPr>
        <w:t>he shift from a student to a professional</w:t>
      </w:r>
      <w:r w:rsidR="000D344F" w:rsidRPr="4FB0E2B5">
        <w:rPr>
          <w:rFonts w:ascii="Times New Roman" w:eastAsia="Times New Roman" w:hAnsi="Times New Roman" w:cs="Times New Roman"/>
          <w:color w:val="1F1F1F"/>
          <w:sz w:val="24"/>
          <w:szCs w:val="24"/>
          <w:lang w:val="en-US"/>
        </w:rPr>
        <w:t xml:space="preserve"> </w:t>
      </w:r>
      <w:r w:rsidR="008B2863" w:rsidRPr="4FB0E2B5">
        <w:rPr>
          <w:rFonts w:ascii="Times New Roman" w:eastAsia="Times New Roman" w:hAnsi="Times New Roman" w:cs="Times New Roman"/>
          <w:color w:val="1F1F1F"/>
          <w:sz w:val="24"/>
          <w:szCs w:val="24"/>
          <w:lang w:val="en-US"/>
        </w:rPr>
        <w:t>in a new context left many feeling uneasy</w:t>
      </w:r>
      <w:r w:rsidR="00EA00A9" w:rsidRPr="4FB0E2B5">
        <w:rPr>
          <w:rFonts w:ascii="Times New Roman" w:eastAsia="Times New Roman" w:hAnsi="Times New Roman" w:cs="Times New Roman"/>
          <w:color w:val="1F1F1F"/>
          <w:sz w:val="24"/>
          <w:szCs w:val="24"/>
          <w:lang w:val="en-US"/>
        </w:rPr>
        <w:t xml:space="preserve">. </w:t>
      </w:r>
    </w:p>
    <w:p w14:paraId="14C8977D" w14:textId="68F1329F" w:rsidR="005E323E" w:rsidRDefault="7725242E" w:rsidP="606C765A">
      <w:pPr>
        <w:spacing w:before="240" w:line="240" w:lineRule="auto"/>
        <w:ind w:firstLine="720"/>
        <w:rPr>
          <w:rFonts w:ascii="Times New Roman" w:eastAsia="Times New Roman" w:hAnsi="Times New Roman" w:cs="Times New Roman"/>
          <w:color w:val="1F1F1F"/>
          <w:sz w:val="24"/>
          <w:szCs w:val="24"/>
          <w:lang w:val="en-US"/>
        </w:rPr>
      </w:pPr>
      <w:r w:rsidRPr="779C3E10">
        <w:rPr>
          <w:rFonts w:ascii="Times New Roman" w:eastAsia="Times New Roman" w:hAnsi="Times New Roman" w:cs="Times New Roman"/>
          <w:color w:val="1F1F1F"/>
          <w:sz w:val="24"/>
          <w:szCs w:val="24"/>
          <w:lang w:val="en-US"/>
        </w:rPr>
        <w:t xml:space="preserve">Preservice </w:t>
      </w:r>
      <w:r w:rsidR="60E3CD6D" w:rsidRPr="779C3E10">
        <w:rPr>
          <w:rFonts w:ascii="Times New Roman" w:eastAsia="Times New Roman" w:hAnsi="Times New Roman" w:cs="Times New Roman"/>
          <w:color w:val="1F1F1F"/>
          <w:sz w:val="24"/>
          <w:szCs w:val="24"/>
          <w:lang w:val="en-US"/>
        </w:rPr>
        <w:t xml:space="preserve">teachers </w:t>
      </w:r>
      <w:r w:rsidR="4BE8FBFA" w:rsidRPr="0880F811">
        <w:rPr>
          <w:rFonts w:ascii="Times New Roman" w:eastAsia="Times New Roman" w:hAnsi="Times New Roman" w:cs="Times New Roman"/>
          <w:color w:val="1F1F1F"/>
          <w:sz w:val="24"/>
          <w:szCs w:val="24"/>
          <w:lang w:val="en-US"/>
        </w:rPr>
        <w:t xml:space="preserve">were </w:t>
      </w:r>
      <w:r w:rsidR="4BE8FBFA" w:rsidRPr="0880F811">
        <w:rPr>
          <w:rFonts w:ascii="Times New Roman" w:eastAsia="Times New Roman" w:hAnsi="Times New Roman" w:cs="Times New Roman"/>
          <w:color w:val="000000" w:themeColor="text1"/>
          <w:sz w:val="24"/>
          <w:szCs w:val="24"/>
          <w:lang w:val="en-US"/>
        </w:rPr>
        <w:t>stuck in previous places of connectedness</w:t>
      </w:r>
      <w:r w:rsidR="00232AAA" w:rsidRPr="0880F811">
        <w:rPr>
          <w:rFonts w:ascii="Times New Roman" w:eastAsia="Times New Roman" w:hAnsi="Times New Roman" w:cs="Times New Roman"/>
          <w:color w:val="000000" w:themeColor="text1"/>
          <w:sz w:val="24"/>
          <w:szCs w:val="24"/>
          <w:lang w:val="en-US"/>
        </w:rPr>
        <w:t>.</w:t>
      </w:r>
      <w:r w:rsidR="00232AAA" w:rsidRPr="4DA9BBD5">
        <w:rPr>
          <w:rFonts w:ascii="Times New Roman" w:eastAsia="Times New Roman" w:hAnsi="Times New Roman" w:cs="Times New Roman"/>
          <w:color w:val="000000" w:themeColor="text1"/>
          <w:sz w:val="24"/>
          <w:szCs w:val="24"/>
          <w:lang w:val="en-US"/>
        </w:rPr>
        <w:t xml:space="preserve"> </w:t>
      </w:r>
      <w:r w:rsidR="5C0A2C78" w:rsidRPr="005B41C5">
        <w:rPr>
          <w:rFonts w:ascii="Times New Roman" w:eastAsia="Times New Roman" w:hAnsi="Times New Roman" w:cs="Times New Roman"/>
          <w:color w:val="000000" w:themeColor="text1"/>
          <w:sz w:val="24"/>
          <w:szCs w:val="24"/>
          <w:lang w:val="en-US"/>
        </w:rPr>
        <w:t xml:space="preserve">In social network terms, </w:t>
      </w:r>
      <w:r w:rsidR="005F8FBE" w:rsidRPr="005B41C5">
        <w:rPr>
          <w:rFonts w:ascii="Times New Roman" w:eastAsia="Times New Roman" w:hAnsi="Times New Roman" w:cs="Times New Roman"/>
          <w:color w:val="000000" w:themeColor="text1"/>
          <w:sz w:val="24"/>
          <w:szCs w:val="24"/>
          <w:lang w:val="en-US"/>
        </w:rPr>
        <w:t>preservice</w:t>
      </w:r>
      <w:r w:rsidR="5C0A2C78" w:rsidRPr="005B41C5">
        <w:rPr>
          <w:rFonts w:ascii="Times New Roman" w:eastAsia="Times New Roman" w:hAnsi="Times New Roman" w:cs="Times New Roman"/>
          <w:color w:val="000000" w:themeColor="text1"/>
          <w:sz w:val="24"/>
          <w:szCs w:val="24"/>
          <w:lang w:val="en-US"/>
        </w:rPr>
        <w:t xml:space="preserve"> teachers engaged in tie substitution, relying on strong pre-existing relationships to meet emotional and professional needs when local networks failed to materialize (Garland &amp; </w:t>
      </w:r>
      <w:proofErr w:type="spellStart"/>
      <w:r w:rsidR="5C0A2C78" w:rsidRPr="005B41C5">
        <w:rPr>
          <w:rFonts w:ascii="Times New Roman" w:eastAsia="Times New Roman" w:hAnsi="Times New Roman" w:cs="Times New Roman"/>
          <w:color w:val="000000" w:themeColor="text1"/>
          <w:sz w:val="24"/>
          <w:szCs w:val="24"/>
          <w:lang w:val="en-US"/>
        </w:rPr>
        <w:t>Alestalo</w:t>
      </w:r>
      <w:proofErr w:type="spellEnd"/>
      <w:r w:rsidR="5C0A2C78" w:rsidRPr="005B41C5">
        <w:rPr>
          <w:rFonts w:ascii="Times New Roman" w:eastAsia="Times New Roman" w:hAnsi="Times New Roman" w:cs="Times New Roman"/>
          <w:color w:val="000000" w:themeColor="text1"/>
          <w:sz w:val="24"/>
          <w:szCs w:val="24"/>
          <w:lang w:val="en-US"/>
        </w:rPr>
        <w:t>, 2014).</w:t>
      </w:r>
      <w:r w:rsidR="00232AAA" w:rsidRPr="0880F811">
        <w:rPr>
          <w:rFonts w:ascii="Times New Roman" w:eastAsia="Times New Roman" w:hAnsi="Times New Roman" w:cs="Times New Roman"/>
          <w:color w:val="000000" w:themeColor="text1"/>
          <w:sz w:val="24"/>
          <w:szCs w:val="24"/>
          <w:lang w:val="en-US"/>
        </w:rPr>
        <w:t xml:space="preserve"> </w:t>
      </w:r>
      <w:r w:rsidR="46002EBF" w:rsidRPr="0880F811">
        <w:rPr>
          <w:rFonts w:ascii="Times New Roman" w:eastAsia="Times New Roman" w:hAnsi="Times New Roman" w:cs="Times New Roman"/>
          <w:color w:val="000000" w:themeColor="text1"/>
          <w:sz w:val="24"/>
          <w:szCs w:val="24"/>
          <w:lang w:val="en-US"/>
        </w:rPr>
        <w:t xml:space="preserve">Students were physically present in their student teaching communities, but </w:t>
      </w:r>
      <w:r w:rsidR="44DD8B68" w:rsidRPr="0880F811">
        <w:rPr>
          <w:rFonts w:ascii="Times New Roman" w:eastAsia="Times New Roman" w:hAnsi="Times New Roman" w:cs="Times New Roman"/>
          <w:color w:val="000000" w:themeColor="text1"/>
          <w:sz w:val="24"/>
          <w:szCs w:val="24"/>
          <w:lang w:val="en-US"/>
        </w:rPr>
        <w:t xml:space="preserve">socially and emotionally </w:t>
      </w:r>
      <w:r w:rsidR="05749E1F" w:rsidRPr="0880F811">
        <w:rPr>
          <w:rFonts w:ascii="Times New Roman" w:eastAsia="Times New Roman" w:hAnsi="Times New Roman" w:cs="Times New Roman"/>
          <w:color w:val="000000" w:themeColor="text1"/>
          <w:sz w:val="24"/>
          <w:szCs w:val="24"/>
          <w:lang w:val="en-US"/>
        </w:rPr>
        <w:t xml:space="preserve">were </w:t>
      </w:r>
      <w:r w:rsidR="0584D2CE" w:rsidRPr="0880F811">
        <w:rPr>
          <w:rFonts w:ascii="Times New Roman" w:eastAsia="Times New Roman" w:hAnsi="Times New Roman" w:cs="Times New Roman"/>
          <w:color w:val="000000" w:themeColor="text1"/>
          <w:sz w:val="24"/>
          <w:szCs w:val="24"/>
          <w:lang w:val="en-US"/>
        </w:rPr>
        <w:t>elsewhere</w:t>
      </w:r>
      <w:r w:rsidR="00D87F6F">
        <w:rPr>
          <w:rFonts w:ascii="Times New Roman" w:eastAsia="Times New Roman" w:hAnsi="Times New Roman" w:cs="Times New Roman"/>
          <w:color w:val="000000" w:themeColor="text1"/>
          <w:sz w:val="24"/>
          <w:szCs w:val="24"/>
          <w:lang w:val="en-US"/>
        </w:rPr>
        <w:t xml:space="preserve">. This echoes the concern </w:t>
      </w:r>
      <w:r w:rsidR="008466F8">
        <w:rPr>
          <w:rFonts w:ascii="Times New Roman" w:eastAsia="Times New Roman" w:hAnsi="Times New Roman" w:cs="Times New Roman"/>
          <w:color w:val="000000" w:themeColor="text1"/>
          <w:sz w:val="24"/>
          <w:szCs w:val="24"/>
          <w:lang w:val="en-US"/>
        </w:rPr>
        <w:t>about s</w:t>
      </w:r>
      <w:r w:rsidR="00FC43AF">
        <w:rPr>
          <w:rFonts w:ascii="Times New Roman" w:eastAsia="Times New Roman" w:hAnsi="Times New Roman" w:cs="Times New Roman"/>
          <w:color w:val="000000" w:themeColor="text1"/>
          <w:sz w:val="24"/>
          <w:szCs w:val="24"/>
          <w:lang w:val="en-US"/>
        </w:rPr>
        <w:t xml:space="preserve">tudent teacher </w:t>
      </w:r>
      <w:r w:rsidR="006E39F1">
        <w:rPr>
          <w:rFonts w:ascii="Times New Roman" w:eastAsia="Times New Roman" w:hAnsi="Times New Roman" w:cs="Times New Roman"/>
          <w:color w:val="000000" w:themeColor="text1"/>
          <w:sz w:val="24"/>
          <w:szCs w:val="24"/>
          <w:lang w:val="en-US"/>
        </w:rPr>
        <w:t xml:space="preserve">mental health and </w:t>
      </w:r>
      <w:r w:rsidR="005C1874">
        <w:rPr>
          <w:rFonts w:ascii="Times New Roman" w:eastAsia="Times New Roman" w:hAnsi="Times New Roman" w:cs="Times New Roman"/>
          <w:color w:val="000000" w:themeColor="text1"/>
          <w:sz w:val="24"/>
          <w:szCs w:val="24"/>
          <w:lang w:val="en-US"/>
        </w:rPr>
        <w:t>attrition</w:t>
      </w:r>
      <w:r w:rsidR="00EA28B2" w:rsidRPr="00EA28B2">
        <w:rPr>
          <w:rFonts w:ascii="Times New Roman" w:eastAsia="Times New Roman" w:hAnsi="Times New Roman" w:cs="Times New Roman"/>
          <w:color w:val="000000" w:themeColor="text1"/>
          <w:sz w:val="24"/>
          <w:szCs w:val="24"/>
          <w:lang w:val="en-US"/>
        </w:rPr>
        <w:t xml:space="preserve"> </w:t>
      </w:r>
      <w:r w:rsidR="00EA28B2">
        <w:rPr>
          <w:rFonts w:ascii="Times New Roman" w:eastAsia="Times New Roman" w:hAnsi="Times New Roman" w:cs="Times New Roman"/>
          <w:color w:val="000000" w:themeColor="text1"/>
          <w:sz w:val="24"/>
          <w:szCs w:val="24"/>
          <w:lang w:val="en-US"/>
        </w:rPr>
        <w:t>raised by Langley, Martin and Kitchel</w:t>
      </w:r>
      <w:r w:rsidR="00EA28B2" w:rsidRPr="0880F811">
        <w:rPr>
          <w:rFonts w:ascii="Times New Roman" w:eastAsia="Times New Roman" w:hAnsi="Times New Roman" w:cs="Times New Roman"/>
          <w:color w:val="000000" w:themeColor="text1"/>
          <w:sz w:val="24"/>
          <w:szCs w:val="24"/>
          <w:lang w:val="en-US"/>
        </w:rPr>
        <w:t xml:space="preserve"> </w:t>
      </w:r>
      <w:r w:rsidR="00EA28B2">
        <w:rPr>
          <w:rFonts w:ascii="Times New Roman" w:eastAsia="Times New Roman" w:hAnsi="Times New Roman" w:cs="Times New Roman"/>
          <w:color w:val="000000" w:themeColor="text1"/>
          <w:sz w:val="24"/>
          <w:szCs w:val="24"/>
          <w:lang w:val="en-US"/>
        </w:rPr>
        <w:t>(</w:t>
      </w:r>
      <w:r w:rsidR="00EA28B2" w:rsidRPr="0880F811">
        <w:rPr>
          <w:rFonts w:ascii="Times New Roman" w:eastAsia="Times New Roman" w:hAnsi="Times New Roman" w:cs="Times New Roman"/>
          <w:color w:val="000000" w:themeColor="text1"/>
          <w:sz w:val="24"/>
          <w:szCs w:val="24"/>
          <w:lang w:val="en-US"/>
        </w:rPr>
        <w:t>2014</w:t>
      </w:r>
      <w:r w:rsidR="00EA28B2">
        <w:rPr>
          <w:rFonts w:ascii="Times New Roman" w:eastAsia="Times New Roman" w:hAnsi="Times New Roman" w:cs="Times New Roman"/>
          <w:color w:val="000000" w:themeColor="text1"/>
          <w:sz w:val="24"/>
          <w:szCs w:val="24"/>
          <w:lang w:val="en-US"/>
        </w:rPr>
        <w:t xml:space="preserve">). </w:t>
      </w:r>
      <w:r w:rsidR="70D21E7E" w:rsidRPr="0880F811">
        <w:rPr>
          <w:rFonts w:ascii="Times New Roman" w:eastAsia="Times New Roman" w:hAnsi="Times New Roman" w:cs="Times New Roman"/>
          <w:color w:val="000000" w:themeColor="text1"/>
          <w:sz w:val="24"/>
          <w:szCs w:val="24"/>
          <w:lang w:val="en-US"/>
        </w:rPr>
        <w:t xml:space="preserve">When drawing </w:t>
      </w:r>
      <w:r w:rsidR="00EA28B2">
        <w:rPr>
          <w:rFonts w:ascii="Times New Roman" w:eastAsia="Times New Roman" w:hAnsi="Times New Roman" w:cs="Times New Roman"/>
          <w:color w:val="000000" w:themeColor="text1"/>
          <w:sz w:val="24"/>
          <w:szCs w:val="24"/>
          <w:lang w:val="en-US"/>
        </w:rPr>
        <w:t xml:space="preserve">upon </w:t>
      </w:r>
      <w:r w:rsidR="70D21E7E" w:rsidRPr="0880F811">
        <w:rPr>
          <w:rFonts w:ascii="Times New Roman" w:eastAsia="Times New Roman" w:hAnsi="Times New Roman" w:cs="Times New Roman"/>
          <w:color w:val="000000" w:themeColor="text1"/>
          <w:sz w:val="24"/>
          <w:szCs w:val="24"/>
          <w:lang w:val="en-US"/>
        </w:rPr>
        <w:t xml:space="preserve">support systems, </w:t>
      </w:r>
      <w:r w:rsidR="1038088D" w:rsidRPr="779C3E10">
        <w:rPr>
          <w:rFonts w:ascii="Times New Roman" w:eastAsia="Times New Roman" w:hAnsi="Times New Roman" w:cs="Times New Roman"/>
          <w:color w:val="000000" w:themeColor="text1"/>
          <w:sz w:val="24"/>
          <w:szCs w:val="24"/>
          <w:lang w:val="en-US"/>
        </w:rPr>
        <w:t>preservice</w:t>
      </w:r>
      <w:r w:rsidR="21B97B40" w:rsidRPr="0880F811">
        <w:rPr>
          <w:rFonts w:ascii="Times New Roman" w:eastAsia="Times New Roman" w:hAnsi="Times New Roman" w:cs="Times New Roman"/>
          <w:color w:val="000000" w:themeColor="text1"/>
          <w:sz w:val="24"/>
          <w:szCs w:val="24"/>
          <w:lang w:val="en-US"/>
        </w:rPr>
        <w:t xml:space="preserve"> teachers indicated parents and peers </w:t>
      </w:r>
      <w:r w:rsidR="00476539">
        <w:rPr>
          <w:rFonts w:ascii="Times New Roman" w:eastAsia="Times New Roman" w:hAnsi="Times New Roman" w:cs="Times New Roman"/>
          <w:color w:val="000000" w:themeColor="text1"/>
          <w:sz w:val="24"/>
          <w:szCs w:val="24"/>
          <w:lang w:val="en-US"/>
        </w:rPr>
        <w:t xml:space="preserve">constituted </w:t>
      </w:r>
      <w:r w:rsidR="173DBA17" w:rsidRPr="0880F811">
        <w:rPr>
          <w:rFonts w:ascii="Times New Roman" w:eastAsia="Times New Roman" w:hAnsi="Times New Roman" w:cs="Times New Roman"/>
          <w:color w:val="000000" w:themeColor="text1"/>
          <w:sz w:val="24"/>
          <w:szCs w:val="24"/>
          <w:lang w:val="en-US"/>
        </w:rPr>
        <w:t>the</w:t>
      </w:r>
      <w:r w:rsidR="21B97B40" w:rsidRPr="0880F811">
        <w:rPr>
          <w:rFonts w:ascii="Times New Roman" w:eastAsia="Times New Roman" w:hAnsi="Times New Roman" w:cs="Times New Roman"/>
          <w:color w:val="000000" w:themeColor="text1"/>
          <w:sz w:val="24"/>
          <w:szCs w:val="24"/>
          <w:lang w:val="en-US"/>
        </w:rPr>
        <w:t xml:space="preserve"> bulk of </w:t>
      </w:r>
      <w:r w:rsidR="0B76B668" w:rsidRPr="0880F811">
        <w:rPr>
          <w:rFonts w:ascii="Times New Roman" w:eastAsia="Times New Roman" w:hAnsi="Times New Roman" w:cs="Times New Roman"/>
          <w:color w:val="000000" w:themeColor="text1"/>
          <w:sz w:val="24"/>
          <w:szCs w:val="24"/>
          <w:lang w:val="en-US"/>
        </w:rPr>
        <w:t xml:space="preserve">their supportive community. Noticeably absent </w:t>
      </w:r>
      <w:r w:rsidR="00476539">
        <w:rPr>
          <w:rFonts w:ascii="Times New Roman" w:eastAsia="Times New Roman" w:hAnsi="Times New Roman" w:cs="Times New Roman"/>
          <w:color w:val="000000" w:themeColor="text1"/>
          <w:sz w:val="24"/>
          <w:szCs w:val="24"/>
          <w:lang w:val="en-US"/>
        </w:rPr>
        <w:t xml:space="preserve">in support roles </w:t>
      </w:r>
      <w:r w:rsidR="0B76B668" w:rsidRPr="0880F811">
        <w:rPr>
          <w:rFonts w:ascii="Times New Roman" w:eastAsia="Times New Roman" w:hAnsi="Times New Roman" w:cs="Times New Roman"/>
          <w:color w:val="000000" w:themeColor="text1"/>
          <w:sz w:val="24"/>
          <w:szCs w:val="24"/>
          <w:lang w:val="en-US"/>
        </w:rPr>
        <w:t xml:space="preserve">was </w:t>
      </w:r>
      <w:r w:rsidR="6061185B" w:rsidRPr="0880F811">
        <w:rPr>
          <w:rFonts w:ascii="Times New Roman" w:eastAsia="Times New Roman" w:hAnsi="Times New Roman" w:cs="Times New Roman"/>
          <w:color w:val="000000" w:themeColor="text1"/>
          <w:sz w:val="24"/>
          <w:szCs w:val="24"/>
          <w:lang w:val="en-US"/>
        </w:rPr>
        <w:t xml:space="preserve">anyone from the </w:t>
      </w:r>
      <w:r w:rsidR="4A14D6C9" w:rsidRPr="0880F811">
        <w:rPr>
          <w:rFonts w:ascii="Times New Roman" w:eastAsia="Times New Roman" w:hAnsi="Times New Roman" w:cs="Times New Roman"/>
          <w:color w:val="000000" w:themeColor="text1"/>
          <w:sz w:val="24"/>
          <w:szCs w:val="24"/>
          <w:lang w:val="en-US"/>
        </w:rPr>
        <w:t>university;</w:t>
      </w:r>
      <w:r w:rsidR="6061185B" w:rsidRPr="0880F811">
        <w:rPr>
          <w:rFonts w:ascii="Times New Roman" w:eastAsia="Times New Roman" w:hAnsi="Times New Roman" w:cs="Times New Roman"/>
          <w:color w:val="000000" w:themeColor="text1"/>
          <w:sz w:val="24"/>
          <w:szCs w:val="24"/>
          <w:lang w:val="en-US"/>
        </w:rPr>
        <w:t xml:space="preserve"> </w:t>
      </w:r>
      <w:r w:rsidR="6D3F32E2" w:rsidRPr="0880F811">
        <w:rPr>
          <w:rFonts w:ascii="Times New Roman" w:eastAsia="Times New Roman" w:hAnsi="Times New Roman" w:cs="Times New Roman"/>
          <w:color w:val="000000" w:themeColor="text1"/>
          <w:sz w:val="24"/>
          <w:szCs w:val="24"/>
          <w:lang w:val="en-US"/>
        </w:rPr>
        <w:t xml:space="preserve">neither their advisor </w:t>
      </w:r>
      <w:r w:rsidR="100F64F1" w:rsidRPr="0880F811">
        <w:rPr>
          <w:rFonts w:ascii="Times New Roman" w:eastAsia="Times New Roman" w:hAnsi="Times New Roman" w:cs="Times New Roman"/>
          <w:color w:val="000000" w:themeColor="text1"/>
          <w:sz w:val="24"/>
          <w:szCs w:val="24"/>
          <w:lang w:val="en-US"/>
        </w:rPr>
        <w:t>nor</w:t>
      </w:r>
      <w:r w:rsidR="6D3F32E2" w:rsidRPr="0880F811">
        <w:rPr>
          <w:rFonts w:ascii="Times New Roman" w:eastAsia="Times New Roman" w:hAnsi="Times New Roman" w:cs="Times New Roman"/>
          <w:color w:val="000000" w:themeColor="text1"/>
          <w:sz w:val="24"/>
          <w:szCs w:val="24"/>
          <w:lang w:val="en-US"/>
        </w:rPr>
        <w:t xml:space="preserve"> university supervisor was mentioned by anyone. </w:t>
      </w:r>
      <w:r w:rsidR="6906C926" w:rsidRPr="0880F811">
        <w:rPr>
          <w:rFonts w:ascii="Times New Roman" w:eastAsia="Times New Roman" w:hAnsi="Times New Roman" w:cs="Times New Roman"/>
          <w:color w:val="000000" w:themeColor="text1"/>
          <w:sz w:val="24"/>
          <w:szCs w:val="24"/>
          <w:lang w:val="en-US"/>
        </w:rPr>
        <w:t xml:space="preserve">For </w:t>
      </w:r>
      <w:r w:rsidR="1F68B5D4" w:rsidRPr="0880F811">
        <w:rPr>
          <w:rFonts w:ascii="Times New Roman" w:eastAsia="Times New Roman" w:hAnsi="Times New Roman" w:cs="Times New Roman"/>
          <w:color w:val="000000" w:themeColor="text1"/>
          <w:sz w:val="24"/>
          <w:szCs w:val="24"/>
          <w:lang w:val="en-US"/>
        </w:rPr>
        <w:t xml:space="preserve">many </w:t>
      </w:r>
      <w:r w:rsidR="4BA4478F" w:rsidRPr="779C3E10">
        <w:rPr>
          <w:rFonts w:ascii="Times New Roman" w:eastAsia="Times New Roman" w:hAnsi="Times New Roman" w:cs="Times New Roman"/>
          <w:color w:val="000000" w:themeColor="text1"/>
          <w:sz w:val="24"/>
          <w:szCs w:val="24"/>
          <w:lang w:val="en-US"/>
        </w:rPr>
        <w:t>preservice</w:t>
      </w:r>
      <w:r w:rsidR="1F68B5D4" w:rsidRPr="0880F811">
        <w:rPr>
          <w:rFonts w:ascii="Times New Roman" w:eastAsia="Times New Roman" w:hAnsi="Times New Roman" w:cs="Times New Roman"/>
          <w:color w:val="000000" w:themeColor="text1"/>
          <w:sz w:val="24"/>
          <w:szCs w:val="24"/>
          <w:lang w:val="en-US"/>
        </w:rPr>
        <w:t xml:space="preserve"> teachers, the </w:t>
      </w:r>
      <w:r w:rsidR="2D5560F9" w:rsidRPr="0880F811">
        <w:rPr>
          <w:rFonts w:ascii="Times New Roman" w:eastAsia="Times New Roman" w:hAnsi="Times New Roman" w:cs="Times New Roman"/>
          <w:color w:val="000000" w:themeColor="text1"/>
          <w:sz w:val="24"/>
          <w:szCs w:val="24"/>
          <w:lang w:val="en-US"/>
        </w:rPr>
        <w:t xml:space="preserve">time outside of school was spent in isolation, </w:t>
      </w:r>
      <w:r w:rsidR="7FA1D8C4" w:rsidRPr="0880F811">
        <w:rPr>
          <w:rFonts w:ascii="Times New Roman" w:eastAsia="Times New Roman" w:hAnsi="Times New Roman" w:cs="Times New Roman"/>
          <w:color w:val="000000" w:themeColor="text1"/>
          <w:sz w:val="24"/>
          <w:szCs w:val="24"/>
          <w:lang w:val="en-US"/>
        </w:rPr>
        <w:t xml:space="preserve">binge watching TV and connecting to </w:t>
      </w:r>
      <w:r w:rsidR="7A77C119" w:rsidRPr="0880F811">
        <w:rPr>
          <w:rFonts w:ascii="Times New Roman" w:eastAsia="Times New Roman" w:hAnsi="Times New Roman" w:cs="Times New Roman"/>
          <w:color w:val="000000" w:themeColor="text1"/>
          <w:sz w:val="24"/>
          <w:szCs w:val="24"/>
          <w:lang w:val="en-US"/>
        </w:rPr>
        <w:t xml:space="preserve">others far away as a palliative for meaningful interaction. </w:t>
      </w:r>
      <w:r w:rsidR="0023714C">
        <w:rPr>
          <w:rFonts w:ascii="Times New Roman" w:eastAsia="Times New Roman" w:hAnsi="Times New Roman" w:cs="Times New Roman"/>
          <w:color w:val="000000" w:themeColor="text1"/>
          <w:sz w:val="24"/>
          <w:szCs w:val="24"/>
          <w:lang w:val="en-US"/>
        </w:rPr>
        <w:t>P</w:t>
      </w:r>
      <w:r w:rsidR="638BDCDE" w:rsidRPr="73E72453">
        <w:rPr>
          <w:rFonts w:ascii="Times New Roman" w:eastAsia="Times New Roman" w:hAnsi="Times New Roman" w:cs="Times New Roman"/>
          <w:color w:val="000000" w:themeColor="text1"/>
          <w:sz w:val="24"/>
          <w:szCs w:val="24"/>
          <w:lang w:val="en-US"/>
        </w:rPr>
        <w:t xml:space="preserve">reservice </w:t>
      </w:r>
      <w:r w:rsidR="3A8D3855" w:rsidRPr="73E72453">
        <w:rPr>
          <w:rFonts w:ascii="Times New Roman" w:eastAsia="Times New Roman" w:hAnsi="Times New Roman" w:cs="Times New Roman"/>
          <w:color w:val="000000" w:themeColor="text1"/>
          <w:sz w:val="24"/>
          <w:szCs w:val="24"/>
          <w:lang w:val="en-US"/>
        </w:rPr>
        <w:t>teachers</w:t>
      </w:r>
      <w:r w:rsidR="3A8D3855" w:rsidRPr="0880F811">
        <w:rPr>
          <w:rFonts w:ascii="Times New Roman" w:eastAsia="Times New Roman" w:hAnsi="Times New Roman" w:cs="Times New Roman"/>
          <w:color w:val="000000" w:themeColor="text1"/>
          <w:sz w:val="24"/>
          <w:szCs w:val="24"/>
          <w:lang w:val="en-US"/>
        </w:rPr>
        <w:t xml:space="preserve"> </w:t>
      </w:r>
      <w:r w:rsidR="0023714C">
        <w:rPr>
          <w:rFonts w:ascii="Times New Roman" w:eastAsia="Times New Roman" w:hAnsi="Times New Roman" w:cs="Times New Roman"/>
          <w:color w:val="000000" w:themeColor="text1"/>
          <w:sz w:val="24"/>
          <w:szCs w:val="24"/>
          <w:lang w:val="en-US"/>
        </w:rPr>
        <w:t>with teacher</w:t>
      </w:r>
      <w:r w:rsidR="3A8D3855" w:rsidRPr="0880F811">
        <w:rPr>
          <w:rFonts w:ascii="Times New Roman" w:eastAsia="Times New Roman" w:hAnsi="Times New Roman" w:cs="Times New Roman"/>
          <w:color w:val="000000" w:themeColor="text1"/>
          <w:sz w:val="24"/>
          <w:szCs w:val="24"/>
          <w:lang w:val="en-US"/>
        </w:rPr>
        <w:t xml:space="preserve"> p</w:t>
      </w:r>
      <w:r w:rsidR="007446A5" w:rsidRPr="0880F811">
        <w:rPr>
          <w:rFonts w:ascii="Times New Roman" w:eastAsia="Times New Roman" w:hAnsi="Times New Roman" w:cs="Times New Roman"/>
          <w:color w:val="1F1F1F"/>
          <w:sz w:val="24"/>
          <w:szCs w:val="24"/>
          <w:lang w:val="en-US"/>
        </w:rPr>
        <w:t>arents</w:t>
      </w:r>
      <w:r w:rsidR="1DA9DEF6" w:rsidRPr="0880F811">
        <w:rPr>
          <w:rFonts w:ascii="Times New Roman" w:eastAsia="Times New Roman" w:hAnsi="Times New Roman" w:cs="Times New Roman"/>
          <w:color w:val="1F1F1F"/>
          <w:sz w:val="24"/>
          <w:szCs w:val="24"/>
          <w:lang w:val="en-US"/>
        </w:rPr>
        <w:t xml:space="preserve"> sought </w:t>
      </w:r>
      <w:r w:rsidR="541CB84F" w:rsidRPr="0880F811">
        <w:rPr>
          <w:rFonts w:ascii="Times New Roman" w:eastAsia="Times New Roman" w:hAnsi="Times New Roman" w:cs="Times New Roman"/>
          <w:color w:val="1F1F1F"/>
          <w:sz w:val="24"/>
          <w:szCs w:val="24"/>
          <w:lang w:val="en-US"/>
        </w:rPr>
        <w:t>advice from their teacher parents for dealing with local challenge</w:t>
      </w:r>
      <w:r w:rsidR="0141A7DE" w:rsidRPr="0880F811">
        <w:rPr>
          <w:rFonts w:ascii="Times New Roman" w:eastAsia="Times New Roman" w:hAnsi="Times New Roman" w:cs="Times New Roman"/>
          <w:color w:val="1F1F1F"/>
          <w:sz w:val="24"/>
          <w:szCs w:val="24"/>
          <w:lang w:val="en-US"/>
        </w:rPr>
        <w:t>s</w:t>
      </w:r>
      <w:r w:rsidR="41C93242" w:rsidRPr="0880F811">
        <w:rPr>
          <w:rFonts w:ascii="Times New Roman" w:eastAsia="Times New Roman" w:hAnsi="Times New Roman" w:cs="Times New Roman"/>
          <w:color w:val="1F1F1F"/>
          <w:sz w:val="24"/>
          <w:szCs w:val="24"/>
          <w:lang w:val="en-US"/>
        </w:rPr>
        <w:t>. T</w:t>
      </w:r>
      <w:r w:rsidR="0141A7DE" w:rsidRPr="0880F811">
        <w:rPr>
          <w:rFonts w:ascii="Times New Roman" w:eastAsia="Times New Roman" w:hAnsi="Times New Roman" w:cs="Times New Roman"/>
          <w:color w:val="1F1F1F"/>
          <w:sz w:val="24"/>
          <w:szCs w:val="24"/>
          <w:lang w:val="en-US"/>
        </w:rPr>
        <w:t xml:space="preserve">hese interactions </w:t>
      </w:r>
      <w:r w:rsidR="41C93242" w:rsidRPr="0880F811">
        <w:rPr>
          <w:rFonts w:ascii="Times New Roman" w:eastAsia="Times New Roman" w:hAnsi="Times New Roman" w:cs="Times New Roman"/>
          <w:color w:val="1F1F1F"/>
          <w:sz w:val="24"/>
          <w:szCs w:val="24"/>
          <w:lang w:val="en-US"/>
        </w:rPr>
        <w:t xml:space="preserve">were </w:t>
      </w:r>
      <w:r w:rsidR="00D66E2D">
        <w:rPr>
          <w:rFonts w:ascii="Times New Roman" w:eastAsia="Times New Roman" w:hAnsi="Times New Roman" w:cs="Times New Roman"/>
          <w:color w:val="1F1F1F"/>
          <w:sz w:val="24"/>
          <w:szCs w:val="24"/>
          <w:lang w:val="en-US"/>
        </w:rPr>
        <w:t xml:space="preserve">deemed </w:t>
      </w:r>
      <w:r w:rsidR="41C93242" w:rsidRPr="0880F811">
        <w:rPr>
          <w:rFonts w:ascii="Times New Roman" w:eastAsia="Times New Roman" w:hAnsi="Times New Roman" w:cs="Times New Roman"/>
          <w:color w:val="1F1F1F"/>
          <w:sz w:val="24"/>
          <w:szCs w:val="24"/>
          <w:lang w:val="en-US"/>
        </w:rPr>
        <w:t>helpful</w:t>
      </w:r>
      <w:r w:rsidR="00ED6DA1">
        <w:rPr>
          <w:rFonts w:ascii="Times New Roman" w:eastAsia="Times New Roman" w:hAnsi="Times New Roman" w:cs="Times New Roman"/>
          <w:color w:val="1F1F1F"/>
          <w:sz w:val="24"/>
          <w:szCs w:val="24"/>
          <w:lang w:val="en-US"/>
        </w:rPr>
        <w:t>,</w:t>
      </w:r>
      <w:r w:rsidR="41C93242" w:rsidRPr="0880F811">
        <w:rPr>
          <w:rFonts w:ascii="Times New Roman" w:eastAsia="Times New Roman" w:hAnsi="Times New Roman" w:cs="Times New Roman"/>
          <w:color w:val="1F1F1F"/>
          <w:sz w:val="24"/>
          <w:szCs w:val="24"/>
          <w:lang w:val="en-US"/>
        </w:rPr>
        <w:t xml:space="preserve"> as the pare</w:t>
      </w:r>
      <w:r w:rsidR="13688856" w:rsidRPr="0880F811">
        <w:rPr>
          <w:rFonts w:ascii="Times New Roman" w:eastAsia="Times New Roman" w:hAnsi="Times New Roman" w:cs="Times New Roman"/>
          <w:color w:val="1F1F1F"/>
          <w:sz w:val="24"/>
          <w:szCs w:val="24"/>
          <w:lang w:val="en-US"/>
        </w:rPr>
        <w:t xml:space="preserve">nts </w:t>
      </w:r>
      <w:r w:rsidR="5F62515A" w:rsidRPr="0880F811">
        <w:rPr>
          <w:rFonts w:ascii="Times New Roman" w:eastAsia="Times New Roman" w:hAnsi="Times New Roman" w:cs="Times New Roman"/>
          <w:color w:val="1F1F1F"/>
          <w:sz w:val="24"/>
          <w:szCs w:val="24"/>
          <w:lang w:val="en-US"/>
        </w:rPr>
        <w:t xml:space="preserve">are part of the community of practice, but </w:t>
      </w:r>
      <w:r w:rsidR="00ED6DA1">
        <w:rPr>
          <w:rFonts w:ascii="Times New Roman" w:eastAsia="Times New Roman" w:hAnsi="Times New Roman" w:cs="Times New Roman"/>
          <w:color w:val="1F1F1F"/>
          <w:sz w:val="24"/>
          <w:szCs w:val="24"/>
          <w:lang w:val="en-US"/>
        </w:rPr>
        <w:t xml:space="preserve">also challenging, as </w:t>
      </w:r>
      <w:r w:rsidR="005675FA">
        <w:rPr>
          <w:rFonts w:ascii="Times New Roman" w:eastAsia="Times New Roman" w:hAnsi="Times New Roman" w:cs="Times New Roman"/>
          <w:color w:val="1F1F1F"/>
          <w:sz w:val="24"/>
          <w:szCs w:val="24"/>
          <w:lang w:val="en-US"/>
        </w:rPr>
        <w:t xml:space="preserve">roles of parent and peer of cooperating teacher became entangled. </w:t>
      </w:r>
      <w:r w:rsidR="4C77E8D6" w:rsidRPr="73E72453">
        <w:rPr>
          <w:rFonts w:ascii="Times New Roman" w:eastAsia="Times New Roman" w:hAnsi="Times New Roman" w:cs="Times New Roman"/>
          <w:color w:val="1F1F1F"/>
          <w:sz w:val="24"/>
          <w:szCs w:val="24"/>
          <w:lang w:val="en-US"/>
        </w:rPr>
        <w:t>Preservice</w:t>
      </w:r>
      <w:r w:rsidR="2B43080C" w:rsidRPr="0880F811">
        <w:rPr>
          <w:rFonts w:ascii="Times New Roman" w:eastAsia="Times New Roman" w:hAnsi="Times New Roman" w:cs="Times New Roman"/>
          <w:color w:val="1F1F1F"/>
          <w:sz w:val="24"/>
          <w:szCs w:val="24"/>
          <w:lang w:val="en-US"/>
        </w:rPr>
        <w:t xml:space="preserve"> teachers struggled with self-efficacy</w:t>
      </w:r>
      <w:r w:rsidR="7002BDBF" w:rsidRPr="0880F811">
        <w:rPr>
          <w:rFonts w:ascii="Times New Roman" w:eastAsia="Times New Roman" w:hAnsi="Times New Roman" w:cs="Times New Roman"/>
          <w:color w:val="1F1F1F"/>
          <w:sz w:val="24"/>
          <w:szCs w:val="24"/>
          <w:lang w:val="en-US"/>
        </w:rPr>
        <w:t xml:space="preserve">, particularly in the early stages of their internship. </w:t>
      </w:r>
    </w:p>
    <w:p w14:paraId="68B78848" w14:textId="34CCD011" w:rsidR="005B0C65" w:rsidRPr="0038211D" w:rsidRDefault="00576936" w:rsidP="4FB0E2B5">
      <w:pPr>
        <w:spacing w:before="240" w:line="240" w:lineRule="auto"/>
        <w:ind w:firstLine="720"/>
        <w:rPr>
          <w:rFonts w:ascii="Times New Roman" w:eastAsia="Times New Roman" w:hAnsi="Times New Roman" w:cs="Times New Roman"/>
          <w:color w:val="1F1F1F"/>
          <w:sz w:val="24"/>
          <w:szCs w:val="24"/>
          <w:lang w:val="en-US"/>
        </w:rPr>
      </w:pPr>
      <w:r w:rsidRPr="4FB0E2B5">
        <w:rPr>
          <w:rFonts w:ascii="Times New Roman" w:eastAsia="Times New Roman" w:hAnsi="Times New Roman" w:cs="Times New Roman"/>
          <w:color w:val="1F1F1F"/>
          <w:sz w:val="24"/>
          <w:szCs w:val="24"/>
          <w:lang w:val="en-US"/>
        </w:rPr>
        <w:t>All parties (preservice teacher</w:t>
      </w:r>
      <w:r w:rsidR="1DCD0398" w:rsidRPr="4FB0E2B5">
        <w:rPr>
          <w:rFonts w:ascii="Times New Roman" w:eastAsia="Times New Roman" w:hAnsi="Times New Roman" w:cs="Times New Roman"/>
          <w:color w:val="1F1F1F"/>
          <w:sz w:val="24"/>
          <w:szCs w:val="24"/>
          <w:lang w:val="en-US"/>
        </w:rPr>
        <w:t>s</w:t>
      </w:r>
      <w:r w:rsidRPr="4FB0E2B5">
        <w:rPr>
          <w:rFonts w:ascii="Times New Roman" w:eastAsia="Times New Roman" w:hAnsi="Times New Roman" w:cs="Times New Roman"/>
          <w:color w:val="1F1F1F"/>
          <w:sz w:val="24"/>
          <w:szCs w:val="24"/>
          <w:lang w:val="en-US"/>
        </w:rPr>
        <w:t>, cooperating teacher</w:t>
      </w:r>
      <w:r w:rsidR="1DCD0398" w:rsidRPr="4FB0E2B5">
        <w:rPr>
          <w:rFonts w:ascii="Times New Roman" w:eastAsia="Times New Roman" w:hAnsi="Times New Roman" w:cs="Times New Roman"/>
          <w:color w:val="1F1F1F"/>
          <w:sz w:val="24"/>
          <w:szCs w:val="24"/>
          <w:lang w:val="en-US"/>
        </w:rPr>
        <w:t>s</w:t>
      </w:r>
      <w:r w:rsidRPr="4FB0E2B5">
        <w:rPr>
          <w:rFonts w:ascii="Times New Roman" w:eastAsia="Times New Roman" w:hAnsi="Times New Roman" w:cs="Times New Roman"/>
          <w:color w:val="1F1F1F"/>
          <w:sz w:val="24"/>
          <w:szCs w:val="24"/>
          <w:lang w:val="en-US"/>
        </w:rPr>
        <w:t xml:space="preserve">, and community members) viewed </w:t>
      </w:r>
      <w:r w:rsidR="7B1ABDC5" w:rsidRPr="4FB0E2B5">
        <w:rPr>
          <w:rFonts w:ascii="Times New Roman" w:eastAsia="Times New Roman" w:hAnsi="Times New Roman" w:cs="Times New Roman"/>
          <w:color w:val="1F1F1F"/>
          <w:sz w:val="24"/>
          <w:szCs w:val="24"/>
          <w:lang w:val="en-US"/>
        </w:rPr>
        <w:t xml:space="preserve">preservice </w:t>
      </w:r>
      <w:r w:rsidRPr="4FB0E2B5">
        <w:rPr>
          <w:rFonts w:ascii="Times New Roman" w:eastAsia="Times New Roman" w:hAnsi="Times New Roman" w:cs="Times New Roman"/>
          <w:color w:val="1F1F1F"/>
          <w:sz w:val="24"/>
          <w:szCs w:val="24"/>
          <w:lang w:val="en-US"/>
        </w:rPr>
        <w:t>teacher</w:t>
      </w:r>
      <w:r w:rsidR="31A53127" w:rsidRPr="4FB0E2B5">
        <w:rPr>
          <w:rFonts w:ascii="Times New Roman" w:eastAsia="Times New Roman" w:hAnsi="Times New Roman" w:cs="Times New Roman"/>
          <w:color w:val="1F1F1F"/>
          <w:sz w:val="24"/>
          <w:szCs w:val="24"/>
          <w:lang w:val="en-US"/>
        </w:rPr>
        <w:t>s</w:t>
      </w:r>
      <w:r w:rsidRPr="4FB0E2B5">
        <w:rPr>
          <w:rFonts w:ascii="Times New Roman" w:eastAsia="Times New Roman" w:hAnsi="Times New Roman" w:cs="Times New Roman"/>
          <w:color w:val="1F1F1F"/>
          <w:sz w:val="24"/>
          <w:szCs w:val="24"/>
          <w:lang w:val="en-US"/>
        </w:rPr>
        <w:t xml:space="preserve"> as an impermanent visitor. </w:t>
      </w:r>
      <w:r w:rsidR="00726958" w:rsidRPr="4FB0E2B5">
        <w:rPr>
          <w:rFonts w:ascii="Times New Roman" w:eastAsia="Times New Roman" w:hAnsi="Times New Roman" w:cs="Times New Roman"/>
          <w:color w:val="1F1F1F"/>
          <w:sz w:val="24"/>
          <w:szCs w:val="24"/>
          <w:lang w:val="en-US"/>
        </w:rPr>
        <w:t>Preservice teachers mentioned t</w:t>
      </w:r>
      <w:r w:rsidR="00151E0B" w:rsidRPr="4FB0E2B5">
        <w:rPr>
          <w:rFonts w:ascii="Times New Roman" w:eastAsia="Times New Roman" w:hAnsi="Times New Roman" w:cs="Times New Roman"/>
          <w:color w:val="1F1F1F"/>
          <w:sz w:val="24"/>
          <w:szCs w:val="24"/>
          <w:lang w:val="en-US"/>
        </w:rPr>
        <w:t xml:space="preserve">he length and remote location </w:t>
      </w:r>
      <w:r w:rsidR="00232AAA" w:rsidRPr="4FB0E2B5">
        <w:rPr>
          <w:rFonts w:ascii="Times New Roman" w:eastAsia="Times New Roman" w:hAnsi="Times New Roman" w:cs="Times New Roman"/>
          <w:color w:val="1F1F1F"/>
          <w:sz w:val="24"/>
          <w:szCs w:val="24"/>
          <w:lang w:val="en-US"/>
        </w:rPr>
        <w:t xml:space="preserve">of the student teaching internship </w:t>
      </w:r>
      <w:r w:rsidR="00151E0B" w:rsidRPr="4FB0E2B5">
        <w:rPr>
          <w:rFonts w:ascii="Times New Roman" w:eastAsia="Times New Roman" w:hAnsi="Times New Roman" w:cs="Times New Roman"/>
          <w:color w:val="1F1F1F"/>
          <w:sz w:val="24"/>
          <w:szCs w:val="24"/>
          <w:lang w:val="en-US"/>
        </w:rPr>
        <w:t xml:space="preserve">seemed to </w:t>
      </w:r>
      <w:r w:rsidR="00D01CD1" w:rsidRPr="4FB0E2B5">
        <w:rPr>
          <w:rFonts w:ascii="Times New Roman" w:eastAsia="Times New Roman" w:hAnsi="Times New Roman" w:cs="Times New Roman"/>
          <w:color w:val="1F1F1F"/>
          <w:sz w:val="24"/>
          <w:szCs w:val="24"/>
          <w:lang w:val="en-US"/>
        </w:rPr>
        <w:t>impede</w:t>
      </w:r>
      <w:r w:rsidR="00151E0B" w:rsidRPr="4FB0E2B5">
        <w:rPr>
          <w:rFonts w:ascii="Times New Roman" w:eastAsia="Times New Roman" w:hAnsi="Times New Roman" w:cs="Times New Roman"/>
          <w:color w:val="1F1F1F"/>
          <w:sz w:val="24"/>
          <w:szCs w:val="24"/>
          <w:lang w:val="en-US"/>
        </w:rPr>
        <w:t xml:space="preserve"> the </w:t>
      </w:r>
      <w:r w:rsidR="00232AAA" w:rsidRPr="4FB0E2B5">
        <w:rPr>
          <w:rFonts w:ascii="Times New Roman" w:eastAsia="Times New Roman" w:hAnsi="Times New Roman" w:cs="Times New Roman"/>
          <w:color w:val="1F1F1F"/>
          <w:sz w:val="24"/>
          <w:szCs w:val="24"/>
          <w:lang w:val="en-US"/>
        </w:rPr>
        <w:t>community development</w:t>
      </w:r>
      <w:r w:rsidR="004F19DE" w:rsidRPr="4FB0E2B5">
        <w:rPr>
          <w:rFonts w:ascii="Times New Roman" w:eastAsia="Times New Roman" w:hAnsi="Times New Roman" w:cs="Times New Roman"/>
          <w:color w:val="1F1F1F"/>
          <w:sz w:val="24"/>
          <w:szCs w:val="24"/>
          <w:lang w:val="en-US"/>
        </w:rPr>
        <w:t xml:space="preserve"> </w:t>
      </w:r>
      <w:r w:rsidR="009B380E" w:rsidRPr="4FB0E2B5">
        <w:rPr>
          <w:rFonts w:ascii="Times New Roman" w:eastAsia="Times New Roman" w:hAnsi="Times New Roman" w:cs="Times New Roman"/>
          <w:color w:val="1F1F1F"/>
          <w:sz w:val="24"/>
          <w:szCs w:val="24"/>
          <w:lang w:val="en-US"/>
        </w:rPr>
        <w:lastRenderedPageBreak/>
        <w:t xml:space="preserve">of the intern. </w:t>
      </w:r>
      <w:r w:rsidR="00EC7BF0" w:rsidRPr="4FB0E2B5">
        <w:rPr>
          <w:rFonts w:ascii="Times New Roman" w:eastAsia="Times New Roman" w:hAnsi="Times New Roman" w:cs="Times New Roman"/>
          <w:color w:val="1F1F1F"/>
          <w:sz w:val="24"/>
          <w:szCs w:val="24"/>
          <w:lang w:val="en-US"/>
        </w:rPr>
        <w:t xml:space="preserve">The structural nature of the 16-week internship </w:t>
      </w:r>
      <w:r w:rsidR="009B380E" w:rsidRPr="4FB0E2B5">
        <w:rPr>
          <w:rFonts w:ascii="Times New Roman" w:eastAsia="Times New Roman" w:hAnsi="Times New Roman" w:cs="Times New Roman"/>
          <w:color w:val="1F1F1F"/>
          <w:sz w:val="24"/>
          <w:szCs w:val="24"/>
          <w:lang w:val="en-US"/>
        </w:rPr>
        <w:t xml:space="preserve">contributed to </w:t>
      </w:r>
      <w:r w:rsidR="00EC7BF0" w:rsidRPr="4FB0E2B5">
        <w:rPr>
          <w:rFonts w:ascii="Times New Roman" w:eastAsia="Times New Roman" w:hAnsi="Times New Roman" w:cs="Times New Roman"/>
          <w:color w:val="1F1F1F"/>
          <w:sz w:val="24"/>
          <w:szCs w:val="24"/>
          <w:lang w:val="en-US"/>
        </w:rPr>
        <w:t xml:space="preserve">a "visitor" mentality </w:t>
      </w:r>
      <w:r w:rsidR="006B5173" w:rsidRPr="4FB0E2B5">
        <w:rPr>
          <w:rFonts w:ascii="Times New Roman" w:eastAsia="Times New Roman" w:hAnsi="Times New Roman" w:cs="Times New Roman"/>
          <w:color w:val="1F1F1F"/>
          <w:sz w:val="24"/>
          <w:szCs w:val="24"/>
          <w:lang w:val="en-US"/>
        </w:rPr>
        <w:t>and</w:t>
      </w:r>
      <w:r w:rsidR="0B61A7D4" w:rsidRPr="4FB0E2B5">
        <w:rPr>
          <w:rFonts w:ascii="Times New Roman" w:eastAsia="Times New Roman" w:hAnsi="Times New Roman" w:cs="Times New Roman"/>
          <w:color w:val="1F1F1F"/>
          <w:sz w:val="24"/>
          <w:szCs w:val="24"/>
          <w:lang w:val="en-US"/>
        </w:rPr>
        <w:t xml:space="preserve"> limit</w:t>
      </w:r>
      <w:r w:rsidR="009B380E" w:rsidRPr="4FB0E2B5">
        <w:rPr>
          <w:rFonts w:ascii="Times New Roman" w:eastAsia="Times New Roman" w:hAnsi="Times New Roman" w:cs="Times New Roman"/>
          <w:color w:val="1F1F1F"/>
          <w:sz w:val="24"/>
          <w:szCs w:val="24"/>
          <w:lang w:val="en-US"/>
        </w:rPr>
        <w:t>ed</w:t>
      </w:r>
      <w:r w:rsidR="0B61A7D4" w:rsidRPr="4FB0E2B5">
        <w:rPr>
          <w:rFonts w:ascii="Times New Roman" w:eastAsia="Times New Roman" w:hAnsi="Times New Roman" w:cs="Times New Roman"/>
          <w:color w:val="1F1F1F"/>
          <w:sz w:val="24"/>
          <w:szCs w:val="24"/>
          <w:lang w:val="en-US"/>
        </w:rPr>
        <w:t xml:space="preserve"> the opportunities for repeated interaction, trust building, and</w:t>
      </w:r>
      <w:r w:rsidR="53313E21" w:rsidRPr="4FB0E2B5">
        <w:rPr>
          <w:rFonts w:ascii="Times New Roman" w:eastAsia="Times New Roman" w:hAnsi="Times New Roman" w:cs="Times New Roman"/>
          <w:color w:val="1F1F1F"/>
          <w:sz w:val="24"/>
          <w:szCs w:val="24"/>
          <w:lang w:val="en-US"/>
        </w:rPr>
        <w:t xml:space="preserve"> </w:t>
      </w:r>
      <w:r w:rsidR="15A52B54" w:rsidRPr="4FB0E2B5">
        <w:rPr>
          <w:rFonts w:ascii="Times New Roman" w:eastAsia="Times New Roman" w:hAnsi="Times New Roman" w:cs="Times New Roman"/>
          <w:color w:val="1F1F1F"/>
          <w:sz w:val="24"/>
          <w:szCs w:val="24"/>
          <w:lang w:val="en-US"/>
        </w:rPr>
        <w:t>reciprocal</w:t>
      </w:r>
      <w:r w:rsidR="53313E21" w:rsidRPr="4FB0E2B5">
        <w:rPr>
          <w:rFonts w:ascii="Times New Roman" w:eastAsia="Times New Roman" w:hAnsi="Times New Roman" w:cs="Times New Roman"/>
          <w:color w:val="1F1F1F"/>
          <w:sz w:val="24"/>
          <w:szCs w:val="24"/>
          <w:lang w:val="en-US"/>
        </w:rPr>
        <w:t xml:space="preserve"> exchange</w:t>
      </w:r>
      <w:r w:rsidR="55101181" w:rsidRPr="4FB0E2B5">
        <w:rPr>
          <w:rFonts w:ascii="Times New Roman" w:eastAsia="Times New Roman" w:hAnsi="Times New Roman" w:cs="Times New Roman"/>
          <w:color w:val="1F1F1F"/>
          <w:sz w:val="24"/>
          <w:szCs w:val="24"/>
          <w:lang w:val="en-US"/>
        </w:rPr>
        <w:t>;</w:t>
      </w:r>
      <w:r w:rsidR="53313E21" w:rsidRPr="4FB0E2B5">
        <w:rPr>
          <w:rFonts w:ascii="Times New Roman" w:eastAsia="Times New Roman" w:hAnsi="Times New Roman" w:cs="Times New Roman"/>
          <w:color w:val="1F1F1F"/>
          <w:sz w:val="24"/>
          <w:szCs w:val="24"/>
          <w:lang w:val="en-US"/>
        </w:rPr>
        <w:t xml:space="preserve"> conditions Garland and </w:t>
      </w:r>
      <w:r w:rsidR="214CF72F" w:rsidRPr="4FB0E2B5">
        <w:rPr>
          <w:rFonts w:ascii="Times New Roman" w:eastAsia="Times New Roman" w:hAnsi="Times New Roman" w:cs="Times New Roman"/>
          <w:color w:val="000000" w:themeColor="text1"/>
          <w:sz w:val="24"/>
          <w:szCs w:val="24"/>
          <w:lang w:val="en-US"/>
        </w:rPr>
        <w:t>Alestalo,</w:t>
      </w:r>
      <w:r w:rsidR="53313E21" w:rsidRPr="4FB0E2B5">
        <w:rPr>
          <w:rFonts w:ascii="Times New Roman" w:eastAsia="Times New Roman" w:hAnsi="Times New Roman" w:cs="Times New Roman"/>
          <w:color w:val="1F1F1F"/>
          <w:sz w:val="24"/>
          <w:szCs w:val="24"/>
          <w:lang w:val="en-US"/>
        </w:rPr>
        <w:t xml:space="preserve"> (2014) identify as necessary for the development of high-quality, durable ties.</w:t>
      </w:r>
      <w:r w:rsidR="25693450" w:rsidRPr="4FB0E2B5">
        <w:rPr>
          <w:rFonts w:ascii="Times New Roman" w:eastAsia="Times New Roman" w:hAnsi="Times New Roman" w:cs="Times New Roman"/>
          <w:color w:val="1F1F1F"/>
          <w:sz w:val="24"/>
          <w:szCs w:val="24"/>
          <w:lang w:val="en-US"/>
        </w:rPr>
        <w:t xml:space="preserve"> </w:t>
      </w:r>
      <w:r w:rsidR="00EC7BF0" w:rsidRPr="4FB0E2B5">
        <w:rPr>
          <w:rFonts w:ascii="Times New Roman" w:eastAsia="Times New Roman" w:hAnsi="Times New Roman" w:cs="Times New Roman"/>
          <w:color w:val="1F1F1F"/>
          <w:sz w:val="24"/>
          <w:szCs w:val="24"/>
          <w:lang w:val="en-US"/>
        </w:rPr>
        <w:t xml:space="preserve">This impermanent mindset was explicitly articulated by participants who viewed their internship as a temporary academic hurdle to be cleared, rather than the start of their professional career. Participants wanted to “get through” student teaching and start a “big kid job.” This psychological distance is reinforced by community members who dismiss them as </w:t>
      </w:r>
      <w:r w:rsidR="70F8D15B" w:rsidRPr="4FB0E2B5">
        <w:rPr>
          <w:rFonts w:ascii="Times New Roman" w:eastAsia="Times New Roman" w:hAnsi="Times New Roman" w:cs="Times New Roman"/>
          <w:color w:val="1F1F1F"/>
          <w:sz w:val="24"/>
          <w:szCs w:val="24"/>
          <w:lang w:val="en-US"/>
        </w:rPr>
        <w:t>“</w:t>
      </w:r>
      <w:r w:rsidR="00EC7BF0" w:rsidRPr="4FB0E2B5">
        <w:rPr>
          <w:rFonts w:ascii="Times New Roman" w:eastAsia="Times New Roman" w:hAnsi="Times New Roman" w:cs="Times New Roman"/>
          <w:color w:val="1F1F1F"/>
          <w:sz w:val="24"/>
          <w:szCs w:val="24"/>
          <w:lang w:val="en-US"/>
        </w:rPr>
        <w:t xml:space="preserve">just </w:t>
      </w:r>
      <w:r w:rsidR="18F8D145" w:rsidRPr="4FB0E2B5">
        <w:rPr>
          <w:rFonts w:ascii="Times New Roman" w:eastAsia="Times New Roman" w:hAnsi="Times New Roman" w:cs="Times New Roman"/>
          <w:color w:val="1F1F1F"/>
          <w:sz w:val="24"/>
          <w:szCs w:val="24"/>
          <w:lang w:val="en-US"/>
        </w:rPr>
        <w:t>preservice</w:t>
      </w:r>
      <w:r w:rsidR="00EC7BF0" w:rsidRPr="4FB0E2B5">
        <w:rPr>
          <w:rFonts w:ascii="Times New Roman" w:eastAsia="Times New Roman" w:hAnsi="Times New Roman" w:cs="Times New Roman"/>
          <w:color w:val="1F1F1F"/>
          <w:sz w:val="24"/>
          <w:szCs w:val="24"/>
          <w:lang w:val="en-US"/>
        </w:rPr>
        <w:t xml:space="preserve"> teachers,</w:t>
      </w:r>
      <w:r w:rsidR="0E6B25B7" w:rsidRPr="4FB0E2B5">
        <w:rPr>
          <w:rFonts w:ascii="Times New Roman" w:eastAsia="Times New Roman" w:hAnsi="Times New Roman" w:cs="Times New Roman"/>
          <w:color w:val="1F1F1F"/>
          <w:sz w:val="24"/>
          <w:szCs w:val="24"/>
          <w:lang w:val="en-US"/>
        </w:rPr>
        <w:t>”</w:t>
      </w:r>
      <w:r w:rsidR="00EC7BF0" w:rsidRPr="4FB0E2B5">
        <w:rPr>
          <w:rFonts w:ascii="Times New Roman" w:eastAsia="Times New Roman" w:hAnsi="Times New Roman" w:cs="Times New Roman"/>
          <w:color w:val="1F1F1F"/>
          <w:sz w:val="24"/>
          <w:szCs w:val="24"/>
          <w:lang w:val="en-US"/>
        </w:rPr>
        <w:t xml:space="preserve"> and by the physical isolation of living in temporary housing with few age-appropriate peers. The result is a cohort of educators who are technically prepared to teach but socially untethered from the communities in which they serve. </w:t>
      </w:r>
      <w:r w:rsidR="00F76419" w:rsidRPr="4FB0E2B5">
        <w:rPr>
          <w:rFonts w:ascii="Times New Roman" w:eastAsia="Times New Roman" w:hAnsi="Times New Roman" w:cs="Times New Roman"/>
          <w:color w:val="1F1F1F"/>
          <w:sz w:val="24"/>
          <w:szCs w:val="24"/>
          <w:lang w:val="en-US"/>
        </w:rPr>
        <w:t xml:space="preserve">We do not know to what extent this </w:t>
      </w:r>
      <w:r w:rsidR="001936A8" w:rsidRPr="4FB0E2B5">
        <w:rPr>
          <w:rFonts w:ascii="Times New Roman" w:eastAsia="Times New Roman" w:hAnsi="Times New Roman" w:cs="Times New Roman"/>
          <w:color w:val="1F1F1F"/>
          <w:sz w:val="24"/>
          <w:szCs w:val="24"/>
          <w:lang w:val="en-US"/>
        </w:rPr>
        <w:t xml:space="preserve">experience facilitated </w:t>
      </w:r>
      <w:r w:rsidR="00F76419" w:rsidRPr="4FB0E2B5">
        <w:rPr>
          <w:rFonts w:ascii="Times New Roman" w:eastAsia="Times New Roman" w:hAnsi="Times New Roman" w:cs="Times New Roman"/>
          <w:color w:val="1F1F1F"/>
          <w:sz w:val="24"/>
          <w:szCs w:val="24"/>
          <w:lang w:val="en-US"/>
        </w:rPr>
        <w:t xml:space="preserve">community </w:t>
      </w:r>
      <w:r w:rsidR="00795464" w:rsidRPr="4FB0E2B5">
        <w:rPr>
          <w:rFonts w:ascii="Times New Roman" w:eastAsia="Times New Roman" w:hAnsi="Times New Roman" w:cs="Times New Roman"/>
          <w:color w:val="1F1F1F"/>
          <w:sz w:val="24"/>
          <w:szCs w:val="24"/>
          <w:lang w:val="en-US"/>
        </w:rPr>
        <w:t xml:space="preserve">engagement </w:t>
      </w:r>
      <w:r w:rsidR="00F76419" w:rsidRPr="4FB0E2B5">
        <w:rPr>
          <w:rFonts w:ascii="Times New Roman" w:eastAsia="Times New Roman" w:hAnsi="Times New Roman" w:cs="Times New Roman"/>
          <w:color w:val="1F1F1F"/>
          <w:sz w:val="24"/>
          <w:szCs w:val="24"/>
          <w:lang w:val="en-US"/>
        </w:rPr>
        <w:t xml:space="preserve">skills needed by agriculture teachers. </w:t>
      </w:r>
      <w:r w:rsidR="00854191" w:rsidRPr="4FB0E2B5">
        <w:rPr>
          <w:rFonts w:ascii="Times New Roman" w:eastAsia="Times New Roman" w:hAnsi="Times New Roman" w:cs="Times New Roman"/>
          <w:color w:val="1F1F1F"/>
          <w:sz w:val="24"/>
          <w:szCs w:val="24"/>
          <w:lang w:val="en-US"/>
        </w:rPr>
        <w:t xml:space="preserve">Will teachers still feel like visitors when they assume a teaching role in a new community </w:t>
      </w:r>
      <w:r w:rsidR="00786AA6" w:rsidRPr="4FB0E2B5">
        <w:rPr>
          <w:rFonts w:ascii="Times New Roman" w:eastAsia="Times New Roman" w:hAnsi="Times New Roman" w:cs="Times New Roman"/>
          <w:color w:val="1F1F1F"/>
          <w:sz w:val="24"/>
          <w:szCs w:val="24"/>
          <w:lang w:val="en-US"/>
        </w:rPr>
        <w:t xml:space="preserve">in the months after completing their internship? Or did the experience </w:t>
      </w:r>
      <w:r w:rsidR="00902C99" w:rsidRPr="4FB0E2B5">
        <w:rPr>
          <w:rFonts w:ascii="Times New Roman" w:eastAsia="Times New Roman" w:hAnsi="Times New Roman" w:cs="Times New Roman"/>
          <w:color w:val="1F1F1F"/>
          <w:sz w:val="24"/>
          <w:szCs w:val="24"/>
          <w:lang w:val="en-US"/>
        </w:rPr>
        <w:t xml:space="preserve">make them more willing and able to develop community? </w:t>
      </w:r>
      <w:r w:rsidR="000A6427" w:rsidRPr="4FB0E2B5">
        <w:rPr>
          <w:rFonts w:ascii="Times New Roman" w:eastAsia="Times New Roman" w:hAnsi="Times New Roman" w:cs="Times New Roman"/>
          <w:color w:val="1F1F1F"/>
          <w:sz w:val="24"/>
          <w:szCs w:val="24"/>
          <w:lang w:val="en-US"/>
        </w:rPr>
        <w:t xml:space="preserve">Community engagement is key to </w:t>
      </w:r>
      <w:r w:rsidR="002E7DC9" w:rsidRPr="4FB0E2B5">
        <w:rPr>
          <w:rFonts w:ascii="Times New Roman" w:eastAsia="Times New Roman" w:hAnsi="Times New Roman" w:cs="Times New Roman"/>
          <w:color w:val="1F1F1F"/>
          <w:sz w:val="24"/>
          <w:szCs w:val="24"/>
          <w:lang w:val="en-US"/>
        </w:rPr>
        <w:t>recruiting</w:t>
      </w:r>
      <w:r w:rsidR="000A6427" w:rsidRPr="4FB0E2B5">
        <w:rPr>
          <w:rFonts w:ascii="Times New Roman" w:eastAsia="Times New Roman" w:hAnsi="Times New Roman" w:cs="Times New Roman"/>
          <w:color w:val="1F1F1F"/>
          <w:sz w:val="24"/>
          <w:szCs w:val="24"/>
          <w:lang w:val="en-US"/>
        </w:rPr>
        <w:t xml:space="preserve"> students,</w:t>
      </w:r>
      <w:r w:rsidR="00EC7BF0" w:rsidRPr="4FB0E2B5">
        <w:rPr>
          <w:rFonts w:ascii="Times New Roman" w:eastAsia="Times New Roman" w:hAnsi="Times New Roman" w:cs="Times New Roman"/>
          <w:color w:val="1F1F1F"/>
          <w:sz w:val="24"/>
          <w:szCs w:val="24"/>
          <w:lang w:val="en-US"/>
        </w:rPr>
        <w:t xml:space="preserve"> manag</w:t>
      </w:r>
      <w:r w:rsidR="002E7DC9" w:rsidRPr="4FB0E2B5">
        <w:rPr>
          <w:rFonts w:ascii="Times New Roman" w:eastAsia="Times New Roman" w:hAnsi="Times New Roman" w:cs="Times New Roman"/>
          <w:color w:val="1F1F1F"/>
          <w:sz w:val="24"/>
          <w:szCs w:val="24"/>
          <w:lang w:val="en-US"/>
        </w:rPr>
        <w:t xml:space="preserve">ing </w:t>
      </w:r>
      <w:r w:rsidR="00EC7BF0" w:rsidRPr="4FB0E2B5">
        <w:rPr>
          <w:rFonts w:ascii="Times New Roman" w:eastAsia="Times New Roman" w:hAnsi="Times New Roman" w:cs="Times New Roman"/>
          <w:color w:val="1F1F1F"/>
          <w:sz w:val="24"/>
          <w:szCs w:val="24"/>
          <w:lang w:val="en-US"/>
        </w:rPr>
        <w:t>advisory councils, and secur</w:t>
      </w:r>
      <w:r w:rsidR="002E7DC9" w:rsidRPr="4FB0E2B5">
        <w:rPr>
          <w:rFonts w:ascii="Times New Roman" w:eastAsia="Times New Roman" w:hAnsi="Times New Roman" w:cs="Times New Roman"/>
          <w:color w:val="1F1F1F"/>
          <w:sz w:val="24"/>
          <w:szCs w:val="24"/>
          <w:lang w:val="en-US"/>
        </w:rPr>
        <w:t>ing</w:t>
      </w:r>
      <w:r w:rsidR="00EC7BF0" w:rsidRPr="4FB0E2B5">
        <w:rPr>
          <w:rFonts w:ascii="Times New Roman" w:eastAsia="Times New Roman" w:hAnsi="Times New Roman" w:cs="Times New Roman"/>
          <w:color w:val="1F1F1F"/>
          <w:sz w:val="24"/>
          <w:szCs w:val="24"/>
          <w:lang w:val="en-US"/>
        </w:rPr>
        <w:t xml:space="preserve"> local support. </w:t>
      </w:r>
      <w:r w:rsidR="52F44970" w:rsidRPr="4FB0E2B5">
        <w:rPr>
          <w:rFonts w:ascii="Times New Roman" w:eastAsia="Times New Roman" w:hAnsi="Times New Roman" w:cs="Times New Roman"/>
          <w:color w:val="1F1F1F"/>
          <w:sz w:val="24"/>
          <w:szCs w:val="24"/>
          <w:lang w:val="en-US"/>
        </w:rPr>
        <w:t>Preservice</w:t>
      </w:r>
      <w:r w:rsidR="00EC7BF0" w:rsidRPr="4FB0E2B5">
        <w:rPr>
          <w:rFonts w:ascii="Times New Roman" w:eastAsia="Times New Roman" w:hAnsi="Times New Roman" w:cs="Times New Roman"/>
          <w:color w:val="1F1F1F"/>
          <w:sz w:val="24"/>
          <w:szCs w:val="24"/>
          <w:lang w:val="en-US"/>
        </w:rPr>
        <w:t xml:space="preserve"> teachers who </w:t>
      </w:r>
      <w:r w:rsidR="00452C4D" w:rsidRPr="4FB0E2B5">
        <w:rPr>
          <w:rFonts w:ascii="Times New Roman" w:eastAsia="Times New Roman" w:hAnsi="Times New Roman" w:cs="Times New Roman"/>
          <w:color w:val="1F1F1F"/>
          <w:sz w:val="24"/>
          <w:szCs w:val="24"/>
          <w:lang w:val="en-US"/>
        </w:rPr>
        <w:t xml:space="preserve">view </w:t>
      </w:r>
      <w:r w:rsidR="00EC7BF0" w:rsidRPr="4FB0E2B5">
        <w:rPr>
          <w:rFonts w:ascii="Times New Roman" w:eastAsia="Times New Roman" w:hAnsi="Times New Roman" w:cs="Times New Roman"/>
          <w:color w:val="1F1F1F"/>
          <w:sz w:val="24"/>
          <w:szCs w:val="24"/>
          <w:lang w:val="en-US"/>
        </w:rPr>
        <w:t>engagement as an option</w:t>
      </w:r>
      <w:r w:rsidR="002E7DC9" w:rsidRPr="4FB0E2B5">
        <w:rPr>
          <w:rFonts w:ascii="Times New Roman" w:eastAsia="Times New Roman" w:hAnsi="Times New Roman" w:cs="Times New Roman"/>
          <w:color w:val="1F1F1F"/>
          <w:sz w:val="24"/>
          <w:szCs w:val="24"/>
          <w:lang w:val="en-US"/>
        </w:rPr>
        <w:t xml:space="preserve"> or</w:t>
      </w:r>
      <w:r w:rsidR="00EC7BF0" w:rsidRPr="4FB0E2B5">
        <w:rPr>
          <w:rFonts w:ascii="Times New Roman" w:eastAsia="Times New Roman" w:hAnsi="Times New Roman" w:cs="Times New Roman"/>
          <w:color w:val="1F1F1F"/>
          <w:sz w:val="24"/>
          <w:szCs w:val="24"/>
          <w:lang w:val="en-US"/>
        </w:rPr>
        <w:t xml:space="preserve"> burden rather than a survival skill </w:t>
      </w:r>
      <w:r w:rsidR="002E7DC9" w:rsidRPr="4FB0E2B5">
        <w:rPr>
          <w:rFonts w:ascii="Times New Roman" w:eastAsia="Times New Roman" w:hAnsi="Times New Roman" w:cs="Times New Roman"/>
          <w:color w:val="1F1F1F"/>
          <w:sz w:val="24"/>
          <w:szCs w:val="24"/>
          <w:lang w:val="en-US"/>
        </w:rPr>
        <w:t>may</w:t>
      </w:r>
      <w:r w:rsidR="00EC7BF0" w:rsidRPr="4FB0E2B5">
        <w:rPr>
          <w:rFonts w:ascii="Times New Roman" w:eastAsia="Times New Roman" w:hAnsi="Times New Roman" w:cs="Times New Roman"/>
          <w:color w:val="1F1F1F"/>
          <w:sz w:val="24"/>
          <w:szCs w:val="24"/>
          <w:lang w:val="en-US"/>
        </w:rPr>
        <w:t xml:space="preserve"> enter their first jobs unprepared for the social demands of program leadership and may miss the inherent benefits of community connection for Agricultural Education programs.</w:t>
      </w:r>
      <w:r w:rsidR="00D07968" w:rsidRPr="4FB0E2B5">
        <w:rPr>
          <w:rFonts w:ascii="Times New Roman" w:eastAsia="Times New Roman" w:hAnsi="Times New Roman" w:cs="Times New Roman"/>
          <w:color w:val="1F1F1F"/>
          <w:sz w:val="24"/>
          <w:szCs w:val="24"/>
          <w:lang w:val="en-US"/>
        </w:rPr>
        <w:t xml:space="preserve"> </w:t>
      </w:r>
      <w:r w:rsidR="005E50E9" w:rsidRPr="4FB0E2B5">
        <w:rPr>
          <w:rFonts w:ascii="Times New Roman" w:eastAsia="Times New Roman" w:hAnsi="Times New Roman" w:cs="Times New Roman"/>
          <w:color w:val="1F1F1F"/>
          <w:sz w:val="24"/>
          <w:szCs w:val="24"/>
          <w:lang w:val="en-US"/>
        </w:rPr>
        <w:t>T</w:t>
      </w:r>
      <w:r w:rsidR="00D07968" w:rsidRPr="4FB0E2B5">
        <w:rPr>
          <w:rFonts w:ascii="Times New Roman" w:eastAsia="Times New Roman" w:hAnsi="Times New Roman" w:cs="Times New Roman"/>
          <w:color w:val="1F1F1F"/>
          <w:sz w:val="24"/>
          <w:szCs w:val="24"/>
          <w:lang w:val="en-US"/>
        </w:rPr>
        <w:t xml:space="preserve">eacher educators should consider practices </w:t>
      </w:r>
      <w:r w:rsidR="005E50E9" w:rsidRPr="4FB0E2B5">
        <w:rPr>
          <w:rFonts w:ascii="Times New Roman" w:eastAsia="Times New Roman" w:hAnsi="Times New Roman" w:cs="Times New Roman"/>
          <w:color w:val="1F1F1F"/>
          <w:sz w:val="24"/>
          <w:szCs w:val="24"/>
          <w:lang w:val="en-US"/>
        </w:rPr>
        <w:t>of</w:t>
      </w:r>
      <w:r w:rsidR="00D07968" w:rsidRPr="4FB0E2B5">
        <w:rPr>
          <w:rFonts w:ascii="Times New Roman" w:eastAsia="Times New Roman" w:hAnsi="Times New Roman" w:cs="Times New Roman"/>
          <w:color w:val="1F1F1F"/>
          <w:sz w:val="24"/>
          <w:szCs w:val="24"/>
          <w:lang w:val="en-US"/>
        </w:rPr>
        <w:t xml:space="preserve"> international students and study abroad participants in best practices for addressing issues of culture shock (Geary, 2014). Is </w:t>
      </w:r>
      <w:r w:rsidR="00144FB2" w:rsidRPr="4FB0E2B5">
        <w:rPr>
          <w:rFonts w:ascii="Times New Roman" w:eastAsia="Times New Roman" w:hAnsi="Times New Roman" w:cs="Times New Roman"/>
          <w:color w:val="1F1F1F"/>
          <w:sz w:val="24"/>
          <w:szCs w:val="24"/>
          <w:lang w:val="en-US"/>
        </w:rPr>
        <w:t xml:space="preserve">the current practice of </w:t>
      </w:r>
      <w:r w:rsidR="00D07968" w:rsidRPr="4FB0E2B5">
        <w:rPr>
          <w:rFonts w:ascii="Times New Roman" w:eastAsia="Times New Roman" w:hAnsi="Times New Roman" w:cs="Times New Roman"/>
          <w:color w:val="1F1F1F"/>
          <w:sz w:val="24"/>
          <w:szCs w:val="24"/>
          <w:lang w:val="en-US"/>
        </w:rPr>
        <w:t xml:space="preserve">easing students into the experience </w:t>
      </w:r>
      <w:r w:rsidR="00144FB2" w:rsidRPr="4FB0E2B5">
        <w:rPr>
          <w:rFonts w:ascii="Times New Roman" w:eastAsia="Times New Roman" w:hAnsi="Times New Roman" w:cs="Times New Roman"/>
          <w:color w:val="1F1F1F"/>
          <w:sz w:val="24"/>
          <w:szCs w:val="24"/>
          <w:lang w:val="en-US"/>
        </w:rPr>
        <w:t>caus</w:t>
      </w:r>
      <w:r w:rsidR="005E50E9" w:rsidRPr="4FB0E2B5">
        <w:rPr>
          <w:rFonts w:ascii="Times New Roman" w:eastAsia="Times New Roman" w:hAnsi="Times New Roman" w:cs="Times New Roman"/>
          <w:color w:val="1F1F1F"/>
          <w:sz w:val="24"/>
          <w:szCs w:val="24"/>
          <w:lang w:val="en-US"/>
        </w:rPr>
        <w:t>i</w:t>
      </w:r>
      <w:r w:rsidR="00144FB2" w:rsidRPr="4FB0E2B5">
        <w:rPr>
          <w:rFonts w:ascii="Times New Roman" w:eastAsia="Times New Roman" w:hAnsi="Times New Roman" w:cs="Times New Roman"/>
          <w:color w:val="1F1F1F"/>
          <w:sz w:val="24"/>
          <w:szCs w:val="24"/>
          <w:lang w:val="en-US"/>
        </w:rPr>
        <w:t>ng issues?</w:t>
      </w:r>
      <w:r w:rsidR="00D4418E" w:rsidRPr="4FB0E2B5">
        <w:rPr>
          <w:rFonts w:ascii="Times New Roman" w:eastAsia="Times New Roman" w:hAnsi="Times New Roman" w:cs="Times New Roman"/>
          <w:color w:val="1F1F1F"/>
          <w:sz w:val="24"/>
          <w:szCs w:val="24"/>
          <w:lang w:val="en-US"/>
        </w:rPr>
        <w:t xml:space="preserve"> </w:t>
      </w:r>
    </w:p>
    <w:p w14:paraId="5CEB4874" w14:textId="39A87785" w:rsidR="005E323E" w:rsidRPr="004F6F14" w:rsidRDefault="33D1BD1F" w:rsidP="606C765A">
      <w:pPr>
        <w:spacing w:before="240" w:line="240" w:lineRule="auto"/>
        <w:ind w:firstLine="720"/>
        <w:rPr>
          <w:rFonts w:ascii="Times New Roman" w:eastAsia="Times New Roman" w:hAnsi="Times New Roman" w:cs="Times New Roman"/>
          <w:color w:val="000000" w:themeColor="text1"/>
          <w:sz w:val="24"/>
          <w:szCs w:val="24"/>
          <w:lang w:val="en-US"/>
        </w:rPr>
      </w:pPr>
      <w:r w:rsidRPr="4FB0E2B5">
        <w:rPr>
          <w:rFonts w:ascii="Times New Roman" w:eastAsia="Times New Roman" w:hAnsi="Times New Roman" w:cs="Times New Roman"/>
          <w:color w:val="1F1F1F"/>
          <w:sz w:val="24"/>
          <w:szCs w:val="24"/>
          <w:lang w:val="en-US"/>
        </w:rPr>
        <w:t xml:space="preserve">The implications of these findings extend into teacher </w:t>
      </w:r>
      <w:r w:rsidR="002C6D52" w:rsidRPr="4FB0E2B5">
        <w:rPr>
          <w:rFonts w:ascii="Times New Roman" w:eastAsia="Times New Roman" w:hAnsi="Times New Roman" w:cs="Times New Roman"/>
          <w:color w:val="1F1F1F"/>
          <w:sz w:val="24"/>
          <w:szCs w:val="24"/>
          <w:lang w:val="en-US"/>
        </w:rPr>
        <w:t xml:space="preserve">preparation and </w:t>
      </w:r>
      <w:r w:rsidRPr="4FB0E2B5">
        <w:rPr>
          <w:rFonts w:ascii="Times New Roman" w:eastAsia="Times New Roman" w:hAnsi="Times New Roman" w:cs="Times New Roman"/>
          <w:color w:val="1F1F1F"/>
          <w:sz w:val="24"/>
          <w:szCs w:val="24"/>
          <w:lang w:val="en-US"/>
        </w:rPr>
        <w:t>retention</w:t>
      </w:r>
      <w:r w:rsidR="002C6D52" w:rsidRPr="4FB0E2B5">
        <w:rPr>
          <w:rFonts w:ascii="Times New Roman" w:eastAsia="Times New Roman" w:hAnsi="Times New Roman" w:cs="Times New Roman"/>
          <w:color w:val="1F1F1F"/>
          <w:sz w:val="24"/>
          <w:szCs w:val="24"/>
          <w:lang w:val="en-US"/>
        </w:rPr>
        <w:t>.</w:t>
      </w:r>
      <w:r w:rsidRPr="4FB0E2B5">
        <w:rPr>
          <w:rFonts w:ascii="Times New Roman" w:eastAsia="Times New Roman" w:hAnsi="Times New Roman" w:cs="Times New Roman"/>
          <w:color w:val="1F1F1F"/>
          <w:sz w:val="24"/>
          <w:szCs w:val="24"/>
          <w:lang w:val="en-US"/>
        </w:rPr>
        <w:t xml:space="preserve"> </w:t>
      </w:r>
      <w:r w:rsidR="00D044EC" w:rsidRPr="4FB0E2B5">
        <w:rPr>
          <w:rFonts w:ascii="Times New Roman" w:eastAsia="Times New Roman" w:hAnsi="Times New Roman" w:cs="Times New Roman"/>
          <w:color w:val="1F1F1F"/>
          <w:sz w:val="24"/>
          <w:szCs w:val="24"/>
          <w:lang w:val="en-US"/>
        </w:rPr>
        <w:t xml:space="preserve">The isolation reported by preservice teachers </w:t>
      </w:r>
      <w:r w:rsidR="0063339D" w:rsidRPr="4FB0E2B5">
        <w:rPr>
          <w:rFonts w:ascii="Times New Roman" w:eastAsia="Times New Roman" w:hAnsi="Times New Roman" w:cs="Times New Roman"/>
          <w:color w:val="1F1F1F"/>
          <w:sz w:val="24"/>
          <w:szCs w:val="24"/>
          <w:lang w:val="en-US"/>
        </w:rPr>
        <w:t>contributed to the stressful nature of teacher identity development</w:t>
      </w:r>
      <w:r w:rsidR="00D044EC" w:rsidRPr="4FB0E2B5">
        <w:rPr>
          <w:rFonts w:ascii="Times New Roman" w:eastAsia="Times New Roman" w:hAnsi="Times New Roman" w:cs="Times New Roman"/>
          <w:color w:val="1F1F1F"/>
          <w:sz w:val="24"/>
          <w:szCs w:val="24"/>
          <w:lang w:val="en-US"/>
        </w:rPr>
        <w:t xml:space="preserve">. </w:t>
      </w:r>
      <w:r w:rsidR="00D044EC" w:rsidRPr="4FB0E2B5">
        <w:rPr>
          <w:rFonts w:ascii="Times New Roman" w:eastAsia="Times New Roman" w:hAnsi="Times New Roman" w:cs="Times New Roman"/>
          <w:color w:val="000000" w:themeColor="text1"/>
          <w:sz w:val="24"/>
          <w:szCs w:val="24"/>
          <w:lang w:val="en-US"/>
        </w:rPr>
        <w:t>The</w:t>
      </w:r>
      <w:r w:rsidR="0063339D" w:rsidRPr="4FB0E2B5">
        <w:rPr>
          <w:rFonts w:ascii="Times New Roman" w:eastAsia="Times New Roman" w:hAnsi="Times New Roman" w:cs="Times New Roman"/>
          <w:color w:val="000000" w:themeColor="text1"/>
          <w:sz w:val="24"/>
          <w:szCs w:val="24"/>
          <w:lang w:val="en-US"/>
        </w:rPr>
        <w:t>ir</w:t>
      </w:r>
      <w:r w:rsidR="00D044EC" w:rsidRPr="4FB0E2B5">
        <w:rPr>
          <w:rFonts w:ascii="Times New Roman" w:eastAsia="Times New Roman" w:hAnsi="Times New Roman" w:cs="Times New Roman"/>
          <w:color w:val="000000" w:themeColor="text1"/>
          <w:sz w:val="24"/>
          <w:szCs w:val="24"/>
          <w:lang w:val="en-US"/>
        </w:rPr>
        <w:t xml:space="preserve"> reliance on external networks underscores a failure in community integration. </w:t>
      </w:r>
      <w:r w:rsidR="00D044EC" w:rsidRPr="4FB0E2B5">
        <w:rPr>
          <w:rFonts w:ascii="Times New Roman" w:eastAsia="Times New Roman" w:hAnsi="Times New Roman" w:cs="Times New Roman"/>
          <w:color w:val="1F1F1F"/>
          <w:sz w:val="24"/>
          <w:szCs w:val="24"/>
          <w:lang w:val="en-US"/>
        </w:rPr>
        <w:t xml:space="preserve">This was perhaps best illustrated by the written social support maps. Artifacts revealed a </w:t>
      </w:r>
      <w:r w:rsidR="48C092A6" w:rsidRPr="4FB0E2B5">
        <w:rPr>
          <w:rFonts w:ascii="Times New Roman" w:eastAsia="Times New Roman" w:hAnsi="Times New Roman" w:cs="Times New Roman"/>
          <w:color w:val="1F1F1F"/>
          <w:sz w:val="24"/>
          <w:szCs w:val="24"/>
          <w:lang w:val="en-US"/>
        </w:rPr>
        <w:t>“</w:t>
      </w:r>
      <w:r w:rsidR="00D044EC" w:rsidRPr="4FB0E2B5">
        <w:rPr>
          <w:rFonts w:ascii="Times New Roman" w:eastAsia="Times New Roman" w:hAnsi="Times New Roman" w:cs="Times New Roman"/>
          <w:color w:val="1F1F1F"/>
          <w:sz w:val="24"/>
          <w:szCs w:val="24"/>
          <w:lang w:val="en-US"/>
        </w:rPr>
        <w:t>hollow center</w:t>
      </w:r>
      <w:r w:rsidR="1DE96ADE" w:rsidRPr="4FB0E2B5">
        <w:rPr>
          <w:rFonts w:ascii="Times New Roman" w:eastAsia="Times New Roman" w:hAnsi="Times New Roman" w:cs="Times New Roman"/>
          <w:color w:val="1F1F1F"/>
          <w:sz w:val="24"/>
          <w:szCs w:val="24"/>
          <w:lang w:val="en-US"/>
        </w:rPr>
        <w:t>”</w:t>
      </w:r>
      <w:r w:rsidR="00D044EC" w:rsidRPr="4FB0E2B5">
        <w:rPr>
          <w:rFonts w:ascii="Times New Roman" w:eastAsia="Times New Roman" w:hAnsi="Times New Roman" w:cs="Times New Roman"/>
          <w:color w:val="1F1F1F"/>
          <w:sz w:val="24"/>
          <w:szCs w:val="24"/>
          <w:lang w:val="en-US"/>
        </w:rPr>
        <w:t xml:space="preserve"> in the preservice teachers' professional lives, where all sources of social support were located entirely outside the geographic bounds of the placement. </w:t>
      </w:r>
      <w:r w:rsidR="0063339D" w:rsidRPr="4FB0E2B5">
        <w:rPr>
          <w:rFonts w:ascii="Times New Roman" w:eastAsia="Times New Roman" w:hAnsi="Times New Roman" w:cs="Times New Roman"/>
          <w:color w:val="1F1F1F"/>
          <w:sz w:val="24"/>
          <w:szCs w:val="24"/>
          <w:lang w:val="en-US"/>
        </w:rPr>
        <w:t xml:space="preserve">This isolation </w:t>
      </w:r>
      <w:r w:rsidR="00743895" w:rsidRPr="4FB0E2B5">
        <w:rPr>
          <w:rFonts w:ascii="Times New Roman" w:eastAsia="Times New Roman" w:hAnsi="Times New Roman" w:cs="Times New Roman"/>
          <w:color w:val="1F1F1F"/>
          <w:sz w:val="24"/>
          <w:szCs w:val="24"/>
          <w:lang w:val="en-US"/>
        </w:rPr>
        <w:t xml:space="preserve">underscores </w:t>
      </w:r>
      <w:r w:rsidRPr="4FB0E2B5">
        <w:rPr>
          <w:rFonts w:ascii="Times New Roman" w:eastAsia="Times New Roman" w:hAnsi="Times New Roman" w:cs="Times New Roman"/>
          <w:color w:val="1F1F1F"/>
          <w:sz w:val="24"/>
          <w:szCs w:val="24"/>
          <w:lang w:val="en-US"/>
        </w:rPr>
        <w:t xml:space="preserve">a distinct </w:t>
      </w:r>
      <w:r w:rsidR="00C622AA" w:rsidRPr="4FB0E2B5">
        <w:rPr>
          <w:rFonts w:ascii="Times New Roman" w:eastAsia="Times New Roman" w:hAnsi="Times New Roman" w:cs="Times New Roman"/>
          <w:color w:val="1F1F1F"/>
          <w:sz w:val="24"/>
          <w:szCs w:val="24"/>
          <w:lang w:val="en-US"/>
        </w:rPr>
        <w:t xml:space="preserve">teacher </w:t>
      </w:r>
      <w:r w:rsidRPr="4FB0E2B5">
        <w:rPr>
          <w:rFonts w:ascii="Times New Roman" w:eastAsia="Times New Roman" w:hAnsi="Times New Roman" w:cs="Times New Roman"/>
          <w:color w:val="1F1F1F"/>
          <w:sz w:val="24"/>
          <w:szCs w:val="24"/>
          <w:lang w:val="en-US"/>
        </w:rPr>
        <w:t xml:space="preserve">retention risk associated with </w:t>
      </w:r>
      <w:r w:rsidR="00C622AA" w:rsidRPr="4FB0E2B5">
        <w:rPr>
          <w:rFonts w:ascii="Times New Roman" w:eastAsia="Times New Roman" w:hAnsi="Times New Roman" w:cs="Times New Roman"/>
          <w:color w:val="1F1F1F"/>
          <w:sz w:val="24"/>
          <w:szCs w:val="24"/>
          <w:lang w:val="en-US"/>
        </w:rPr>
        <w:t>a</w:t>
      </w:r>
      <w:r w:rsidRPr="4FB0E2B5">
        <w:rPr>
          <w:rFonts w:ascii="Times New Roman" w:eastAsia="Times New Roman" w:hAnsi="Times New Roman" w:cs="Times New Roman"/>
          <w:color w:val="1F1F1F"/>
          <w:sz w:val="24"/>
          <w:szCs w:val="24"/>
          <w:lang w:val="en-US"/>
        </w:rPr>
        <w:t xml:space="preserve"> </w:t>
      </w:r>
      <w:r w:rsidR="6C0197EA" w:rsidRPr="4FB0E2B5">
        <w:rPr>
          <w:rFonts w:ascii="Times New Roman" w:eastAsia="Times New Roman" w:hAnsi="Times New Roman" w:cs="Times New Roman"/>
          <w:color w:val="1F1F1F"/>
          <w:sz w:val="24"/>
          <w:szCs w:val="24"/>
          <w:lang w:val="en-US"/>
        </w:rPr>
        <w:t>“</w:t>
      </w:r>
      <w:r w:rsidRPr="4FB0E2B5">
        <w:rPr>
          <w:rFonts w:ascii="Times New Roman" w:eastAsia="Times New Roman" w:hAnsi="Times New Roman" w:cs="Times New Roman"/>
          <w:color w:val="1F1F1F"/>
          <w:sz w:val="24"/>
          <w:szCs w:val="24"/>
          <w:lang w:val="en-US"/>
        </w:rPr>
        <w:t>visitor</w:t>
      </w:r>
      <w:r w:rsidR="02BC7B25" w:rsidRPr="4FB0E2B5">
        <w:rPr>
          <w:rFonts w:ascii="Times New Roman" w:eastAsia="Times New Roman" w:hAnsi="Times New Roman" w:cs="Times New Roman"/>
          <w:color w:val="1F1F1F"/>
          <w:sz w:val="24"/>
          <w:szCs w:val="24"/>
          <w:lang w:val="en-US"/>
        </w:rPr>
        <w:t>”</w:t>
      </w:r>
      <w:r w:rsidRPr="4FB0E2B5">
        <w:rPr>
          <w:rFonts w:ascii="Times New Roman" w:eastAsia="Times New Roman" w:hAnsi="Times New Roman" w:cs="Times New Roman"/>
          <w:color w:val="1F1F1F"/>
          <w:sz w:val="24"/>
          <w:szCs w:val="24"/>
          <w:lang w:val="en-US"/>
        </w:rPr>
        <w:t xml:space="preserve"> mentality. </w:t>
      </w:r>
      <w:r w:rsidR="002E610E" w:rsidRPr="4FB0E2B5">
        <w:rPr>
          <w:rFonts w:ascii="Times New Roman" w:eastAsia="Times New Roman" w:hAnsi="Times New Roman" w:cs="Times New Roman"/>
          <w:color w:val="1F1F1F"/>
          <w:sz w:val="24"/>
          <w:szCs w:val="24"/>
          <w:lang w:val="en-US"/>
        </w:rPr>
        <w:t xml:space="preserve">Young teachers who connect with </w:t>
      </w:r>
      <w:r w:rsidRPr="4FB0E2B5">
        <w:rPr>
          <w:rFonts w:ascii="Times New Roman" w:eastAsia="Times New Roman" w:hAnsi="Times New Roman" w:cs="Times New Roman"/>
          <w:color w:val="1F1F1F"/>
          <w:sz w:val="24"/>
          <w:szCs w:val="24"/>
          <w:lang w:val="en-US"/>
        </w:rPr>
        <w:t>community members</w:t>
      </w:r>
      <w:r w:rsidR="002E610E" w:rsidRPr="4FB0E2B5">
        <w:rPr>
          <w:rFonts w:ascii="Times New Roman" w:eastAsia="Times New Roman" w:hAnsi="Times New Roman" w:cs="Times New Roman"/>
          <w:color w:val="1F1F1F"/>
          <w:sz w:val="24"/>
          <w:szCs w:val="24"/>
          <w:lang w:val="en-US"/>
        </w:rPr>
        <w:t xml:space="preserve"> </w:t>
      </w:r>
      <w:r w:rsidR="003B2493" w:rsidRPr="4FB0E2B5">
        <w:rPr>
          <w:rFonts w:ascii="Times New Roman" w:eastAsia="Times New Roman" w:hAnsi="Times New Roman" w:cs="Times New Roman"/>
          <w:color w:val="1F1F1F"/>
          <w:sz w:val="24"/>
          <w:szCs w:val="24"/>
          <w:lang w:val="en-US"/>
        </w:rPr>
        <w:t xml:space="preserve">receive a host of personal and professional </w:t>
      </w:r>
      <w:r w:rsidR="00E73F4C" w:rsidRPr="4FB0E2B5">
        <w:rPr>
          <w:rFonts w:ascii="Times New Roman" w:eastAsia="Times New Roman" w:hAnsi="Times New Roman" w:cs="Times New Roman"/>
          <w:color w:val="1F1F1F"/>
          <w:sz w:val="24"/>
          <w:szCs w:val="24"/>
          <w:lang w:val="en-US"/>
        </w:rPr>
        <w:t xml:space="preserve">benefits </w:t>
      </w:r>
      <w:r w:rsidR="00960DFE" w:rsidRPr="4FB0E2B5">
        <w:rPr>
          <w:rFonts w:ascii="Times New Roman" w:eastAsia="Times New Roman" w:hAnsi="Times New Roman" w:cs="Times New Roman"/>
          <w:color w:val="1F1F1F"/>
          <w:sz w:val="24"/>
          <w:szCs w:val="24"/>
          <w:lang w:val="en-US"/>
        </w:rPr>
        <w:t xml:space="preserve">which </w:t>
      </w:r>
      <w:r w:rsidR="00090A09" w:rsidRPr="4FB0E2B5">
        <w:rPr>
          <w:rFonts w:ascii="Times New Roman" w:eastAsia="Times New Roman" w:hAnsi="Times New Roman" w:cs="Times New Roman"/>
          <w:color w:val="1F1F1F"/>
          <w:sz w:val="24"/>
          <w:szCs w:val="24"/>
          <w:lang w:val="en-US"/>
        </w:rPr>
        <w:t>strengthen their teacher identity and build resources for their programs. This is particularly important i</w:t>
      </w:r>
      <w:r w:rsidRPr="4FB0E2B5">
        <w:rPr>
          <w:rFonts w:ascii="Times New Roman" w:eastAsia="Times New Roman" w:hAnsi="Times New Roman" w:cs="Times New Roman"/>
          <w:color w:val="1F1F1F"/>
          <w:sz w:val="24"/>
          <w:szCs w:val="24"/>
          <w:lang w:val="en-US"/>
        </w:rPr>
        <w:t>n rural communities where social integration is key to survival.</w:t>
      </w:r>
      <w:r w:rsidR="0078189B" w:rsidRPr="4FB0E2B5">
        <w:rPr>
          <w:rFonts w:ascii="Times New Roman" w:eastAsia="Times New Roman" w:hAnsi="Times New Roman" w:cs="Times New Roman"/>
          <w:color w:val="1F1F1F"/>
          <w:sz w:val="24"/>
          <w:szCs w:val="24"/>
          <w:lang w:val="en-US"/>
        </w:rPr>
        <w:t xml:space="preserve"> Should </w:t>
      </w:r>
      <w:r w:rsidR="00644CE6" w:rsidRPr="4FB0E2B5">
        <w:rPr>
          <w:rFonts w:ascii="Times New Roman" w:eastAsia="Times New Roman" w:hAnsi="Times New Roman" w:cs="Times New Roman"/>
          <w:color w:val="1F1F1F"/>
          <w:sz w:val="24"/>
          <w:szCs w:val="24"/>
          <w:lang w:val="en-US"/>
        </w:rPr>
        <w:t>agriculture teacher</w:t>
      </w:r>
      <w:r w:rsidR="00B70ECB" w:rsidRPr="4FB0E2B5">
        <w:rPr>
          <w:rFonts w:ascii="Times New Roman" w:eastAsia="Times New Roman" w:hAnsi="Times New Roman" w:cs="Times New Roman"/>
          <w:color w:val="1F1F1F"/>
          <w:sz w:val="24"/>
          <w:szCs w:val="24"/>
          <w:lang w:val="en-US"/>
        </w:rPr>
        <w:t>s</w:t>
      </w:r>
      <w:r w:rsidR="00644CE6" w:rsidRPr="4FB0E2B5">
        <w:rPr>
          <w:rFonts w:ascii="Times New Roman" w:eastAsia="Times New Roman" w:hAnsi="Times New Roman" w:cs="Times New Roman"/>
          <w:color w:val="1F1F1F"/>
          <w:sz w:val="24"/>
          <w:szCs w:val="24"/>
          <w:lang w:val="en-US"/>
        </w:rPr>
        <w:t xml:space="preserve"> </w:t>
      </w:r>
      <w:r w:rsidR="0078189B" w:rsidRPr="4FB0E2B5">
        <w:rPr>
          <w:rFonts w:ascii="Times New Roman" w:eastAsia="Times New Roman" w:hAnsi="Times New Roman" w:cs="Times New Roman"/>
          <w:color w:val="1F1F1F"/>
          <w:sz w:val="24"/>
          <w:szCs w:val="24"/>
          <w:lang w:val="en-US"/>
        </w:rPr>
        <w:t xml:space="preserve">be expected </w:t>
      </w:r>
      <w:r w:rsidR="00644CE6" w:rsidRPr="4FB0E2B5">
        <w:rPr>
          <w:rFonts w:ascii="Times New Roman" w:eastAsia="Times New Roman" w:hAnsi="Times New Roman" w:cs="Times New Roman"/>
          <w:color w:val="1F1F1F"/>
          <w:sz w:val="24"/>
          <w:szCs w:val="24"/>
          <w:lang w:val="en-US"/>
        </w:rPr>
        <w:t xml:space="preserve">to live and shop in the community where they teach? </w:t>
      </w:r>
      <w:r w:rsidR="005E50E9" w:rsidRPr="4FB0E2B5">
        <w:rPr>
          <w:rFonts w:ascii="Times New Roman" w:eastAsia="Times New Roman" w:hAnsi="Times New Roman" w:cs="Times New Roman"/>
          <w:color w:val="1F1F1F"/>
          <w:sz w:val="24"/>
          <w:szCs w:val="24"/>
          <w:lang w:val="en-US"/>
        </w:rPr>
        <w:t>How d</w:t>
      </w:r>
      <w:r w:rsidR="0014532B" w:rsidRPr="4FB0E2B5">
        <w:rPr>
          <w:rFonts w:ascii="Times New Roman" w:eastAsia="Times New Roman" w:hAnsi="Times New Roman" w:cs="Times New Roman"/>
          <w:color w:val="1F1F1F"/>
          <w:sz w:val="24"/>
          <w:szCs w:val="24"/>
          <w:lang w:val="en-US"/>
        </w:rPr>
        <w:t xml:space="preserve">oes this </w:t>
      </w:r>
      <w:r w:rsidR="00A5145D" w:rsidRPr="4FB0E2B5">
        <w:rPr>
          <w:rFonts w:ascii="Times New Roman" w:eastAsia="Times New Roman" w:hAnsi="Times New Roman" w:cs="Times New Roman"/>
          <w:color w:val="1F1F1F"/>
          <w:sz w:val="24"/>
          <w:szCs w:val="24"/>
          <w:lang w:val="en-US"/>
        </w:rPr>
        <w:t>affect social networks and retention?</w:t>
      </w:r>
    </w:p>
    <w:p w14:paraId="14E0F800" w14:textId="235FDF6A" w:rsidR="00815AED" w:rsidRDefault="218CF363" w:rsidP="606C765A">
      <w:pPr>
        <w:spacing w:before="240" w:line="240" w:lineRule="auto"/>
        <w:ind w:firstLine="720"/>
        <w:rPr>
          <w:rFonts w:ascii="Times New Roman" w:eastAsia="Times New Roman" w:hAnsi="Times New Roman" w:cs="Times New Roman"/>
          <w:color w:val="1F1F1F"/>
          <w:sz w:val="24"/>
          <w:szCs w:val="24"/>
          <w:lang w:val="en-US"/>
        </w:rPr>
      </w:pPr>
      <w:r w:rsidRPr="4F522B2D">
        <w:rPr>
          <w:rFonts w:ascii="Times New Roman" w:eastAsia="Times New Roman" w:hAnsi="Times New Roman" w:cs="Times New Roman"/>
          <w:color w:val="1F1F1F"/>
          <w:sz w:val="24"/>
          <w:szCs w:val="24"/>
          <w:lang w:val="en-US"/>
        </w:rPr>
        <w:t>T</w:t>
      </w:r>
      <w:r w:rsidR="33D1BD1F" w:rsidRPr="4F522B2D">
        <w:rPr>
          <w:rFonts w:ascii="Times New Roman" w:eastAsia="Times New Roman" w:hAnsi="Times New Roman" w:cs="Times New Roman"/>
          <w:color w:val="1F1F1F"/>
          <w:sz w:val="24"/>
          <w:szCs w:val="24"/>
          <w:lang w:val="en-US"/>
        </w:rPr>
        <w:t xml:space="preserve">he structure of the </w:t>
      </w:r>
      <w:r w:rsidR="00E525CC" w:rsidRPr="4F522B2D">
        <w:rPr>
          <w:rFonts w:ascii="Times New Roman" w:eastAsia="Times New Roman" w:hAnsi="Times New Roman" w:cs="Times New Roman"/>
          <w:color w:val="1F1F1F"/>
          <w:sz w:val="24"/>
          <w:szCs w:val="24"/>
          <w:lang w:val="en-US"/>
        </w:rPr>
        <w:t xml:space="preserve">student teaching </w:t>
      </w:r>
      <w:r w:rsidR="33D1BD1F" w:rsidRPr="4F522B2D">
        <w:rPr>
          <w:rFonts w:ascii="Times New Roman" w:eastAsia="Times New Roman" w:hAnsi="Times New Roman" w:cs="Times New Roman"/>
          <w:color w:val="1F1F1F"/>
          <w:sz w:val="24"/>
          <w:szCs w:val="24"/>
          <w:lang w:val="en-US"/>
        </w:rPr>
        <w:t xml:space="preserve">program warrants review. The contrast drawn by participants between their 16-week placement and the year-long placements in general education suggests time is a critical variable in relationship </w:t>
      </w:r>
      <w:r w:rsidR="047AB1DB" w:rsidRPr="4F522B2D">
        <w:rPr>
          <w:rFonts w:ascii="Times New Roman" w:eastAsia="Times New Roman" w:hAnsi="Times New Roman" w:cs="Times New Roman"/>
          <w:color w:val="1F1F1F"/>
          <w:sz w:val="24"/>
          <w:szCs w:val="24"/>
          <w:lang w:val="en-US"/>
        </w:rPr>
        <w:t>building.</w:t>
      </w:r>
      <w:r w:rsidR="33D1BD1F" w:rsidRPr="4F522B2D">
        <w:rPr>
          <w:rFonts w:ascii="Times New Roman" w:eastAsia="Times New Roman" w:hAnsi="Times New Roman" w:cs="Times New Roman"/>
          <w:color w:val="1F1F1F"/>
          <w:sz w:val="24"/>
          <w:szCs w:val="24"/>
          <w:lang w:val="en-US"/>
        </w:rPr>
        <w:t xml:space="preserve"> The current model may be </w:t>
      </w:r>
      <w:r w:rsidR="008A38C3" w:rsidRPr="4F522B2D">
        <w:rPr>
          <w:rFonts w:ascii="Times New Roman" w:eastAsia="Times New Roman" w:hAnsi="Times New Roman" w:cs="Times New Roman"/>
          <w:color w:val="1F1F1F"/>
          <w:sz w:val="24"/>
          <w:szCs w:val="24"/>
          <w:lang w:val="en-US"/>
        </w:rPr>
        <w:t xml:space="preserve">sufficient </w:t>
      </w:r>
      <w:r w:rsidR="33D1BD1F" w:rsidRPr="4F522B2D">
        <w:rPr>
          <w:rFonts w:ascii="Times New Roman" w:eastAsia="Times New Roman" w:hAnsi="Times New Roman" w:cs="Times New Roman"/>
          <w:color w:val="1F1F1F"/>
          <w:sz w:val="24"/>
          <w:szCs w:val="24"/>
          <w:lang w:val="en-US"/>
        </w:rPr>
        <w:t xml:space="preserve">for </w:t>
      </w:r>
      <w:r w:rsidR="00D4418E" w:rsidRPr="4F522B2D">
        <w:rPr>
          <w:rFonts w:ascii="Times New Roman" w:eastAsia="Times New Roman" w:hAnsi="Times New Roman" w:cs="Times New Roman"/>
          <w:color w:val="1F1F1F"/>
          <w:sz w:val="24"/>
          <w:szCs w:val="24"/>
          <w:lang w:val="en-US"/>
        </w:rPr>
        <w:t>licensure but</w:t>
      </w:r>
      <w:r w:rsidR="33D1BD1F" w:rsidRPr="4F522B2D">
        <w:rPr>
          <w:rFonts w:ascii="Times New Roman" w:eastAsia="Times New Roman" w:hAnsi="Times New Roman" w:cs="Times New Roman"/>
          <w:color w:val="1F1F1F"/>
          <w:sz w:val="24"/>
          <w:szCs w:val="24"/>
          <w:lang w:val="en-US"/>
        </w:rPr>
        <w:t xml:space="preserve"> may </w:t>
      </w:r>
      <w:r w:rsidR="000642FF">
        <w:rPr>
          <w:rFonts w:ascii="Times New Roman" w:eastAsia="Times New Roman" w:hAnsi="Times New Roman" w:cs="Times New Roman"/>
          <w:color w:val="1F1F1F"/>
          <w:sz w:val="24"/>
          <w:szCs w:val="24"/>
          <w:lang w:val="en-US"/>
        </w:rPr>
        <w:t>restrict t</w:t>
      </w:r>
      <w:r w:rsidR="33D1BD1F" w:rsidRPr="4F522B2D">
        <w:rPr>
          <w:rFonts w:ascii="Times New Roman" w:eastAsia="Times New Roman" w:hAnsi="Times New Roman" w:cs="Times New Roman"/>
          <w:color w:val="1F1F1F"/>
          <w:sz w:val="24"/>
          <w:szCs w:val="24"/>
          <w:lang w:val="en-US"/>
        </w:rPr>
        <w:t xml:space="preserve">he deep community rooting required for the </w:t>
      </w:r>
      <w:r w:rsidR="7A64DF04" w:rsidRPr="606C765A">
        <w:rPr>
          <w:rFonts w:ascii="Times New Roman" w:eastAsia="Times New Roman" w:hAnsi="Times New Roman" w:cs="Times New Roman"/>
          <w:color w:val="1F1F1F"/>
          <w:sz w:val="24"/>
          <w:szCs w:val="24"/>
          <w:lang w:val="en-US"/>
        </w:rPr>
        <w:t>three</w:t>
      </w:r>
      <w:r w:rsidR="33D1BD1F" w:rsidRPr="606C765A">
        <w:rPr>
          <w:rFonts w:ascii="Times New Roman" w:eastAsia="Times New Roman" w:hAnsi="Times New Roman" w:cs="Times New Roman"/>
          <w:color w:val="1F1F1F"/>
          <w:sz w:val="24"/>
          <w:szCs w:val="24"/>
          <w:lang w:val="en-US"/>
        </w:rPr>
        <w:t>-circle</w:t>
      </w:r>
      <w:r w:rsidR="33D1BD1F" w:rsidRPr="4F522B2D">
        <w:rPr>
          <w:rFonts w:ascii="Times New Roman" w:eastAsia="Times New Roman" w:hAnsi="Times New Roman" w:cs="Times New Roman"/>
          <w:color w:val="1F1F1F"/>
          <w:sz w:val="24"/>
          <w:szCs w:val="24"/>
          <w:lang w:val="en-US"/>
        </w:rPr>
        <w:t xml:space="preserve"> model of </w:t>
      </w:r>
      <w:r w:rsidR="004215AF" w:rsidRPr="4F522B2D">
        <w:rPr>
          <w:rFonts w:ascii="Times New Roman" w:eastAsia="Times New Roman" w:hAnsi="Times New Roman" w:cs="Times New Roman"/>
          <w:color w:val="1F1F1F"/>
          <w:sz w:val="24"/>
          <w:szCs w:val="24"/>
          <w:lang w:val="en-US"/>
        </w:rPr>
        <w:t>Agricultural Education</w:t>
      </w:r>
      <w:r w:rsidR="33D1BD1F" w:rsidRPr="4F522B2D">
        <w:rPr>
          <w:rFonts w:ascii="Times New Roman" w:eastAsia="Times New Roman" w:hAnsi="Times New Roman" w:cs="Times New Roman"/>
          <w:color w:val="1F1F1F"/>
          <w:sz w:val="24"/>
          <w:szCs w:val="24"/>
          <w:lang w:val="en-US"/>
        </w:rPr>
        <w:t>. Th</w:t>
      </w:r>
      <w:r w:rsidR="00F172DB">
        <w:rPr>
          <w:rFonts w:ascii="Times New Roman" w:eastAsia="Times New Roman" w:hAnsi="Times New Roman" w:cs="Times New Roman"/>
          <w:color w:val="1F1F1F"/>
          <w:sz w:val="24"/>
          <w:szCs w:val="24"/>
          <w:lang w:val="en-US"/>
        </w:rPr>
        <w:t xml:space="preserve">is cohort </w:t>
      </w:r>
      <w:r w:rsidR="00F57611">
        <w:rPr>
          <w:rFonts w:ascii="Times New Roman" w:eastAsia="Times New Roman" w:hAnsi="Times New Roman" w:cs="Times New Roman"/>
          <w:color w:val="1F1F1F"/>
          <w:sz w:val="24"/>
          <w:szCs w:val="24"/>
          <w:lang w:val="en-US"/>
        </w:rPr>
        <w:t xml:space="preserve">found it challenging </w:t>
      </w:r>
      <w:r w:rsidR="33D1BD1F" w:rsidRPr="4F522B2D">
        <w:rPr>
          <w:rFonts w:ascii="Times New Roman" w:eastAsia="Times New Roman" w:hAnsi="Times New Roman" w:cs="Times New Roman"/>
          <w:color w:val="1F1F1F"/>
          <w:sz w:val="24"/>
          <w:szCs w:val="24"/>
          <w:lang w:val="en-US"/>
        </w:rPr>
        <w:t xml:space="preserve">to </w:t>
      </w:r>
      <w:r w:rsidR="00F57611">
        <w:rPr>
          <w:rFonts w:ascii="Times New Roman" w:eastAsia="Times New Roman" w:hAnsi="Times New Roman" w:cs="Times New Roman"/>
          <w:color w:val="1F1F1F"/>
          <w:sz w:val="24"/>
          <w:szCs w:val="24"/>
          <w:lang w:val="en-US"/>
        </w:rPr>
        <w:t xml:space="preserve">integrate into their </w:t>
      </w:r>
      <w:r w:rsidR="33D1BD1F" w:rsidRPr="4F522B2D">
        <w:rPr>
          <w:rFonts w:ascii="Times New Roman" w:eastAsia="Times New Roman" w:hAnsi="Times New Roman" w:cs="Times New Roman"/>
          <w:color w:val="1F1F1F"/>
          <w:sz w:val="24"/>
          <w:szCs w:val="24"/>
          <w:lang w:val="en-US"/>
        </w:rPr>
        <w:t>rural community.</w:t>
      </w:r>
      <w:r w:rsidR="00B502F9">
        <w:rPr>
          <w:rFonts w:ascii="Times New Roman" w:eastAsia="Times New Roman" w:hAnsi="Times New Roman" w:cs="Times New Roman"/>
          <w:color w:val="1F1F1F"/>
          <w:sz w:val="24"/>
          <w:szCs w:val="24"/>
          <w:lang w:val="en-US"/>
        </w:rPr>
        <w:t xml:space="preserve"> Even Colton reported he felt </w:t>
      </w:r>
      <w:r w:rsidR="00176B49">
        <w:rPr>
          <w:rFonts w:ascii="Times New Roman" w:eastAsia="Times New Roman" w:hAnsi="Times New Roman" w:cs="Times New Roman"/>
          <w:color w:val="1F1F1F"/>
          <w:sz w:val="24"/>
          <w:szCs w:val="24"/>
          <w:lang w:val="en-US"/>
        </w:rPr>
        <w:t xml:space="preserve">a bit </w:t>
      </w:r>
      <w:r w:rsidR="00B502F9">
        <w:rPr>
          <w:rFonts w:ascii="Times New Roman" w:eastAsia="Times New Roman" w:hAnsi="Times New Roman" w:cs="Times New Roman"/>
          <w:color w:val="1F1F1F"/>
          <w:sz w:val="24"/>
          <w:szCs w:val="24"/>
          <w:lang w:val="en-US"/>
        </w:rPr>
        <w:t>like a visitor in his hometown. Recommendations</w:t>
      </w:r>
      <w:r w:rsidR="003C431F" w:rsidRPr="4F522B2D">
        <w:rPr>
          <w:rFonts w:ascii="Times New Roman" w:eastAsia="Times New Roman" w:hAnsi="Times New Roman" w:cs="Times New Roman"/>
          <w:color w:val="1F1F1F"/>
          <w:sz w:val="24"/>
          <w:szCs w:val="24"/>
          <w:lang w:val="en-US"/>
        </w:rPr>
        <w:t xml:space="preserve"> include more assignments regarding community interaction, engaged field time at the student teaching site </w:t>
      </w:r>
      <w:r w:rsidR="00077DB3" w:rsidRPr="4F522B2D">
        <w:rPr>
          <w:rFonts w:ascii="Times New Roman" w:eastAsia="Times New Roman" w:hAnsi="Times New Roman" w:cs="Times New Roman"/>
          <w:color w:val="1F1F1F"/>
          <w:sz w:val="24"/>
          <w:szCs w:val="24"/>
          <w:lang w:val="en-US"/>
        </w:rPr>
        <w:t xml:space="preserve">prior to student teaching, a longer student teaching experience, </w:t>
      </w:r>
      <w:r w:rsidR="00FC2072">
        <w:rPr>
          <w:rFonts w:ascii="Times New Roman" w:eastAsia="Times New Roman" w:hAnsi="Times New Roman" w:cs="Times New Roman"/>
          <w:color w:val="1F1F1F"/>
          <w:sz w:val="24"/>
          <w:szCs w:val="24"/>
          <w:lang w:val="en-US"/>
        </w:rPr>
        <w:t>or</w:t>
      </w:r>
      <w:r w:rsidR="00077DB3" w:rsidRPr="4F522B2D">
        <w:rPr>
          <w:rFonts w:ascii="Times New Roman" w:eastAsia="Times New Roman" w:hAnsi="Times New Roman" w:cs="Times New Roman"/>
          <w:color w:val="1F1F1F"/>
          <w:sz w:val="24"/>
          <w:szCs w:val="24"/>
          <w:lang w:val="en-US"/>
        </w:rPr>
        <w:t xml:space="preserve"> more intentional guidance for cooperating teachers to lead community interaction. </w:t>
      </w:r>
      <w:r w:rsidR="00605025">
        <w:rPr>
          <w:rFonts w:ascii="Times New Roman" w:eastAsia="Times New Roman" w:hAnsi="Times New Roman" w:cs="Times New Roman"/>
          <w:color w:val="1F1F1F"/>
          <w:sz w:val="24"/>
          <w:szCs w:val="24"/>
          <w:lang w:val="en-US"/>
        </w:rPr>
        <w:t xml:space="preserve">Threats </w:t>
      </w:r>
      <w:r w:rsidR="008C7FB2">
        <w:rPr>
          <w:rFonts w:ascii="Times New Roman" w:eastAsia="Times New Roman" w:hAnsi="Times New Roman" w:cs="Times New Roman"/>
          <w:color w:val="1F1F1F"/>
          <w:sz w:val="24"/>
          <w:szCs w:val="24"/>
          <w:lang w:val="en-US"/>
        </w:rPr>
        <w:t xml:space="preserve">to these </w:t>
      </w:r>
      <w:r w:rsidR="008B4420">
        <w:rPr>
          <w:rFonts w:ascii="Times New Roman" w:eastAsia="Times New Roman" w:hAnsi="Times New Roman" w:cs="Times New Roman"/>
          <w:color w:val="1F1F1F"/>
          <w:sz w:val="24"/>
          <w:szCs w:val="24"/>
          <w:lang w:val="en-US"/>
        </w:rPr>
        <w:t xml:space="preserve">changes </w:t>
      </w:r>
      <w:r w:rsidR="00077DB3" w:rsidRPr="4F522B2D">
        <w:rPr>
          <w:rFonts w:ascii="Times New Roman" w:eastAsia="Times New Roman" w:hAnsi="Times New Roman" w:cs="Times New Roman"/>
          <w:color w:val="1F1F1F"/>
          <w:sz w:val="24"/>
          <w:szCs w:val="24"/>
          <w:lang w:val="en-US"/>
        </w:rPr>
        <w:t xml:space="preserve">include </w:t>
      </w:r>
      <w:r w:rsidR="006137AB" w:rsidRPr="4F522B2D">
        <w:rPr>
          <w:rFonts w:ascii="Times New Roman" w:eastAsia="Times New Roman" w:hAnsi="Times New Roman" w:cs="Times New Roman"/>
          <w:color w:val="1F1F1F"/>
          <w:sz w:val="24"/>
          <w:szCs w:val="24"/>
          <w:lang w:val="en-US"/>
        </w:rPr>
        <w:t xml:space="preserve">busy and </w:t>
      </w:r>
      <w:r w:rsidR="00077DB3" w:rsidRPr="4F522B2D">
        <w:rPr>
          <w:rFonts w:ascii="Times New Roman" w:eastAsia="Times New Roman" w:hAnsi="Times New Roman" w:cs="Times New Roman"/>
          <w:color w:val="1F1F1F"/>
          <w:sz w:val="24"/>
          <w:szCs w:val="24"/>
          <w:lang w:val="en-US"/>
        </w:rPr>
        <w:t xml:space="preserve">unpaid cooperating teachers, additional </w:t>
      </w:r>
      <w:r w:rsidR="00D4418E" w:rsidRPr="4F522B2D">
        <w:rPr>
          <w:rFonts w:ascii="Times New Roman" w:eastAsia="Times New Roman" w:hAnsi="Times New Roman" w:cs="Times New Roman"/>
          <w:color w:val="1F1F1F"/>
          <w:sz w:val="24"/>
          <w:szCs w:val="24"/>
          <w:lang w:val="en-US"/>
        </w:rPr>
        <w:t>costs</w:t>
      </w:r>
      <w:r w:rsidR="00077DB3" w:rsidRPr="4F522B2D">
        <w:rPr>
          <w:rFonts w:ascii="Times New Roman" w:eastAsia="Times New Roman" w:hAnsi="Times New Roman" w:cs="Times New Roman"/>
          <w:color w:val="1F1F1F"/>
          <w:sz w:val="24"/>
          <w:szCs w:val="24"/>
          <w:lang w:val="en-US"/>
        </w:rPr>
        <w:t xml:space="preserve"> to students</w:t>
      </w:r>
      <w:r w:rsidR="006137AB" w:rsidRPr="4F522B2D">
        <w:rPr>
          <w:rFonts w:ascii="Times New Roman" w:eastAsia="Times New Roman" w:hAnsi="Times New Roman" w:cs="Times New Roman"/>
          <w:color w:val="1F1F1F"/>
          <w:sz w:val="24"/>
          <w:szCs w:val="24"/>
          <w:lang w:val="en-US"/>
        </w:rPr>
        <w:t xml:space="preserve"> for transportation, </w:t>
      </w:r>
      <w:r w:rsidR="00C37FFD" w:rsidRPr="4F522B2D">
        <w:rPr>
          <w:rFonts w:ascii="Times New Roman" w:eastAsia="Times New Roman" w:hAnsi="Times New Roman" w:cs="Times New Roman"/>
          <w:color w:val="1F1F1F"/>
          <w:sz w:val="24"/>
          <w:szCs w:val="24"/>
          <w:lang w:val="en-US"/>
        </w:rPr>
        <w:t xml:space="preserve">and limiting the geographic scope of placements. When compared to </w:t>
      </w:r>
      <w:r w:rsidR="00C51021">
        <w:rPr>
          <w:rFonts w:ascii="Times New Roman" w:eastAsia="Times New Roman" w:hAnsi="Times New Roman" w:cs="Times New Roman"/>
          <w:color w:val="1F1F1F"/>
          <w:sz w:val="24"/>
          <w:szCs w:val="24"/>
          <w:lang w:val="en-US"/>
        </w:rPr>
        <w:t>industry</w:t>
      </w:r>
      <w:r w:rsidR="00C37FFD" w:rsidRPr="4F522B2D">
        <w:rPr>
          <w:rFonts w:ascii="Times New Roman" w:eastAsia="Times New Roman" w:hAnsi="Times New Roman" w:cs="Times New Roman"/>
          <w:color w:val="1F1F1F"/>
          <w:sz w:val="24"/>
          <w:szCs w:val="24"/>
          <w:lang w:val="en-US"/>
        </w:rPr>
        <w:t xml:space="preserve"> internships where </w:t>
      </w:r>
      <w:r w:rsidR="001635C3" w:rsidRPr="4F522B2D">
        <w:rPr>
          <w:rFonts w:ascii="Times New Roman" w:eastAsia="Times New Roman" w:hAnsi="Times New Roman" w:cs="Times New Roman"/>
          <w:color w:val="1F1F1F"/>
          <w:sz w:val="24"/>
          <w:szCs w:val="24"/>
          <w:lang w:val="en-US"/>
        </w:rPr>
        <w:t xml:space="preserve">interns </w:t>
      </w:r>
      <w:r w:rsidR="00C51021">
        <w:rPr>
          <w:rFonts w:ascii="Times New Roman" w:eastAsia="Times New Roman" w:hAnsi="Times New Roman" w:cs="Times New Roman"/>
          <w:color w:val="1F1F1F"/>
          <w:sz w:val="24"/>
          <w:szCs w:val="24"/>
          <w:lang w:val="en-US"/>
        </w:rPr>
        <w:t>are</w:t>
      </w:r>
      <w:r w:rsidR="001635C3" w:rsidRPr="4F522B2D">
        <w:rPr>
          <w:rFonts w:ascii="Times New Roman" w:eastAsia="Times New Roman" w:hAnsi="Times New Roman" w:cs="Times New Roman"/>
          <w:color w:val="1F1F1F"/>
          <w:sz w:val="24"/>
          <w:szCs w:val="24"/>
          <w:lang w:val="en-US"/>
        </w:rPr>
        <w:t xml:space="preserve"> hired into the company, </w:t>
      </w:r>
      <w:proofErr w:type="gramStart"/>
      <w:r w:rsidR="53339C1D" w:rsidRPr="3B5E0B78">
        <w:rPr>
          <w:rFonts w:ascii="Times New Roman" w:eastAsia="Times New Roman" w:hAnsi="Times New Roman" w:cs="Times New Roman"/>
          <w:color w:val="1F1F1F"/>
          <w:sz w:val="24"/>
          <w:szCs w:val="24"/>
          <w:lang w:val="en-US"/>
        </w:rPr>
        <w:t>preservice</w:t>
      </w:r>
      <w:proofErr w:type="gramEnd"/>
      <w:r w:rsidR="001635C3" w:rsidRPr="4F522B2D">
        <w:rPr>
          <w:rFonts w:ascii="Times New Roman" w:eastAsia="Times New Roman" w:hAnsi="Times New Roman" w:cs="Times New Roman"/>
          <w:color w:val="1F1F1F"/>
          <w:sz w:val="24"/>
          <w:szCs w:val="24"/>
          <w:lang w:val="en-US"/>
        </w:rPr>
        <w:t xml:space="preserve"> teachers are rarely hired into student teaching schools. Does this </w:t>
      </w:r>
      <w:r w:rsidR="00CE34B9" w:rsidRPr="4F522B2D">
        <w:rPr>
          <w:rFonts w:ascii="Times New Roman" w:eastAsia="Times New Roman" w:hAnsi="Times New Roman" w:cs="Times New Roman"/>
          <w:color w:val="1F1F1F"/>
          <w:sz w:val="24"/>
          <w:szCs w:val="24"/>
          <w:lang w:val="en-US"/>
        </w:rPr>
        <w:t xml:space="preserve">feed the </w:t>
      </w:r>
      <w:r w:rsidR="00C51021">
        <w:rPr>
          <w:rFonts w:ascii="Times New Roman" w:eastAsia="Times New Roman" w:hAnsi="Times New Roman" w:cs="Times New Roman"/>
          <w:color w:val="1F1F1F"/>
          <w:sz w:val="24"/>
          <w:szCs w:val="24"/>
          <w:lang w:val="en-US"/>
        </w:rPr>
        <w:t xml:space="preserve">“visitor” </w:t>
      </w:r>
      <w:r w:rsidR="00CE34B9" w:rsidRPr="4F522B2D">
        <w:rPr>
          <w:rFonts w:ascii="Times New Roman" w:eastAsia="Times New Roman" w:hAnsi="Times New Roman" w:cs="Times New Roman"/>
          <w:color w:val="1F1F1F"/>
          <w:sz w:val="24"/>
          <w:szCs w:val="24"/>
          <w:lang w:val="en-US"/>
        </w:rPr>
        <w:t xml:space="preserve">nature of the student teaching experience? </w:t>
      </w:r>
      <w:r w:rsidR="00605025">
        <w:rPr>
          <w:rFonts w:ascii="Times New Roman" w:eastAsia="Times New Roman" w:hAnsi="Times New Roman" w:cs="Times New Roman"/>
          <w:color w:val="1F1F1F"/>
          <w:sz w:val="24"/>
          <w:szCs w:val="24"/>
          <w:lang w:val="en-US"/>
        </w:rPr>
        <w:t>Do all interns feel like visitors?</w:t>
      </w:r>
    </w:p>
    <w:p w14:paraId="46642F86" w14:textId="72992255" w:rsidR="005E323E" w:rsidRDefault="1A6D82E3" w:rsidP="606C765A">
      <w:pPr>
        <w:spacing w:before="240" w:line="240" w:lineRule="auto"/>
        <w:ind w:firstLine="720"/>
        <w:rPr>
          <w:rFonts w:ascii="Times New Roman" w:eastAsia="Times New Roman" w:hAnsi="Times New Roman" w:cs="Times New Roman"/>
          <w:color w:val="1F1F1F"/>
          <w:sz w:val="24"/>
          <w:szCs w:val="24"/>
          <w:lang w:val="en-US"/>
        </w:rPr>
      </w:pPr>
      <w:r w:rsidRPr="3D312251">
        <w:rPr>
          <w:rFonts w:ascii="Times New Roman" w:eastAsia="Times New Roman" w:hAnsi="Times New Roman" w:cs="Times New Roman"/>
          <w:color w:val="1F1F1F"/>
          <w:sz w:val="24"/>
          <w:szCs w:val="24"/>
          <w:lang w:val="en-US"/>
        </w:rPr>
        <w:lastRenderedPageBreak/>
        <w:t xml:space="preserve">Universities </w:t>
      </w:r>
      <w:r w:rsidR="00D32B54">
        <w:rPr>
          <w:rFonts w:ascii="Times New Roman" w:eastAsia="Times New Roman" w:hAnsi="Times New Roman" w:cs="Times New Roman"/>
          <w:color w:val="1F1F1F"/>
          <w:sz w:val="24"/>
          <w:szCs w:val="24"/>
          <w:lang w:val="en-US"/>
        </w:rPr>
        <w:t>should</w:t>
      </w:r>
      <w:r w:rsidRPr="3D312251">
        <w:rPr>
          <w:rFonts w:ascii="Times New Roman" w:eastAsia="Times New Roman" w:hAnsi="Times New Roman" w:cs="Times New Roman"/>
          <w:color w:val="1F1F1F"/>
          <w:sz w:val="24"/>
          <w:szCs w:val="24"/>
          <w:lang w:val="en-US"/>
        </w:rPr>
        <w:t xml:space="preserve"> consider </w:t>
      </w:r>
      <w:r w:rsidR="00D32B54">
        <w:rPr>
          <w:rFonts w:ascii="Times New Roman" w:eastAsia="Times New Roman" w:hAnsi="Times New Roman" w:cs="Times New Roman"/>
          <w:color w:val="1F1F1F"/>
          <w:sz w:val="24"/>
          <w:szCs w:val="24"/>
          <w:lang w:val="en-US"/>
        </w:rPr>
        <w:t>their</w:t>
      </w:r>
      <w:r w:rsidR="00C51021">
        <w:rPr>
          <w:rFonts w:ascii="Times New Roman" w:eastAsia="Times New Roman" w:hAnsi="Times New Roman" w:cs="Times New Roman"/>
          <w:color w:val="1F1F1F"/>
          <w:sz w:val="24"/>
          <w:szCs w:val="24"/>
          <w:lang w:val="en-US"/>
        </w:rPr>
        <w:t xml:space="preserve"> criteria and practices for</w:t>
      </w:r>
      <w:r w:rsidRPr="3D312251">
        <w:rPr>
          <w:rFonts w:ascii="Times New Roman" w:eastAsia="Times New Roman" w:hAnsi="Times New Roman" w:cs="Times New Roman"/>
          <w:color w:val="1F1F1F"/>
          <w:sz w:val="24"/>
          <w:szCs w:val="24"/>
          <w:lang w:val="en-US"/>
        </w:rPr>
        <w:t xml:space="preserve"> </w:t>
      </w:r>
      <w:r w:rsidRPr="00C51021">
        <w:rPr>
          <w:rFonts w:ascii="Times New Roman" w:eastAsia="Times New Roman" w:hAnsi="Times New Roman" w:cs="Times New Roman"/>
          <w:color w:val="1F1F1F"/>
          <w:sz w:val="24"/>
          <w:szCs w:val="24"/>
          <w:lang w:val="en-US"/>
        </w:rPr>
        <w:t>placing</w:t>
      </w:r>
      <w:r w:rsidRPr="3D312251">
        <w:rPr>
          <w:rFonts w:ascii="Times New Roman" w:eastAsia="Times New Roman" w:hAnsi="Times New Roman" w:cs="Times New Roman"/>
          <w:color w:val="1F1F1F"/>
          <w:sz w:val="24"/>
          <w:szCs w:val="24"/>
          <w:lang w:val="en-US"/>
        </w:rPr>
        <w:t xml:space="preserve"> </w:t>
      </w:r>
      <w:r w:rsidR="3895DE19" w:rsidRPr="17E31E82">
        <w:rPr>
          <w:rFonts w:ascii="Times New Roman" w:eastAsia="Times New Roman" w:hAnsi="Times New Roman" w:cs="Times New Roman"/>
          <w:color w:val="1F1F1F"/>
          <w:sz w:val="24"/>
          <w:szCs w:val="24"/>
          <w:lang w:val="en-US"/>
        </w:rPr>
        <w:t>preservice</w:t>
      </w:r>
      <w:r w:rsidRPr="3D312251">
        <w:rPr>
          <w:rFonts w:ascii="Times New Roman" w:eastAsia="Times New Roman" w:hAnsi="Times New Roman" w:cs="Times New Roman"/>
          <w:color w:val="1F1F1F"/>
          <w:sz w:val="24"/>
          <w:szCs w:val="24"/>
          <w:lang w:val="en-US"/>
        </w:rPr>
        <w:t xml:space="preserve"> teachers. </w:t>
      </w:r>
      <w:r w:rsidRPr="00C51021">
        <w:rPr>
          <w:rFonts w:ascii="Times New Roman" w:eastAsia="Times New Roman" w:hAnsi="Times New Roman" w:cs="Times New Roman"/>
          <w:color w:val="1F1F1F"/>
          <w:sz w:val="24"/>
          <w:szCs w:val="24"/>
          <w:lang w:val="en-US"/>
        </w:rPr>
        <w:t>Placing</w:t>
      </w:r>
      <w:r w:rsidRPr="3D312251">
        <w:rPr>
          <w:rFonts w:ascii="Times New Roman" w:eastAsia="Times New Roman" w:hAnsi="Times New Roman" w:cs="Times New Roman"/>
          <w:color w:val="1F1F1F"/>
          <w:sz w:val="24"/>
          <w:szCs w:val="24"/>
          <w:lang w:val="en-US"/>
        </w:rPr>
        <w:t xml:space="preserve"> students in isolation with significant age gaps may </w:t>
      </w:r>
      <w:r w:rsidR="00461F62">
        <w:rPr>
          <w:rFonts w:ascii="Times New Roman" w:eastAsia="Times New Roman" w:hAnsi="Times New Roman" w:cs="Times New Roman"/>
          <w:color w:val="1F1F1F"/>
          <w:sz w:val="24"/>
          <w:szCs w:val="24"/>
          <w:lang w:val="en-US"/>
        </w:rPr>
        <w:t xml:space="preserve">contribute </w:t>
      </w:r>
      <w:r w:rsidR="00D32B54">
        <w:rPr>
          <w:rFonts w:ascii="Times New Roman" w:eastAsia="Times New Roman" w:hAnsi="Times New Roman" w:cs="Times New Roman"/>
          <w:color w:val="1F1F1F"/>
          <w:sz w:val="24"/>
          <w:szCs w:val="24"/>
          <w:lang w:val="en-US"/>
        </w:rPr>
        <w:t xml:space="preserve">to </w:t>
      </w:r>
      <w:r w:rsidR="00CA4D00">
        <w:rPr>
          <w:rFonts w:ascii="Times New Roman" w:eastAsia="Times New Roman" w:hAnsi="Times New Roman" w:cs="Times New Roman"/>
          <w:color w:val="1F1F1F"/>
          <w:sz w:val="24"/>
          <w:szCs w:val="24"/>
          <w:lang w:val="en-US"/>
        </w:rPr>
        <w:t>challenges in developing social networks</w:t>
      </w:r>
      <w:r w:rsidR="00D32B54">
        <w:rPr>
          <w:rFonts w:ascii="Times New Roman" w:eastAsia="Times New Roman" w:hAnsi="Times New Roman" w:cs="Times New Roman"/>
          <w:color w:val="1F1F1F"/>
          <w:sz w:val="24"/>
          <w:szCs w:val="24"/>
          <w:lang w:val="en-US"/>
        </w:rPr>
        <w:t xml:space="preserve"> and teacher identity</w:t>
      </w:r>
      <w:r w:rsidR="00CA4D00">
        <w:rPr>
          <w:rFonts w:ascii="Times New Roman" w:eastAsia="Times New Roman" w:hAnsi="Times New Roman" w:cs="Times New Roman"/>
          <w:color w:val="1F1F1F"/>
          <w:sz w:val="24"/>
          <w:szCs w:val="24"/>
          <w:lang w:val="en-US"/>
        </w:rPr>
        <w:t xml:space="preserve">. This </w:t>
      </w:r>
      <w:r w:rsidRPr="3D312251">
        <w:rPr>
          <w:rFonts w:ascii="Times New Roman" w:eastAsia="Times New Roman" w:hAnsi="Times New Roman" w:cs="Times New Roman"/>
          <w:color w:val="1F1F1F"/>
          <w:sz w:val="24"/>
          <w:szCs w:val="24"/>
          <w:lang w:val="en-US"/>
        </w:rPr>
        <w:t>increas</w:t>
      </w:r>
      <w:r w:rsidR="00CA4D00">
        <w:rPr>
          <w:rFonts w:ascii="Times New Roman" w:eastAsia="Times New Roman" w:hAnsi="Times New Roman" w:cs="Times New Roman"/>
          <w:color w:val="1F1F1F"/>
          <w:sz w:val="24"/>
          <w:szCs w:val="24"/>
          <w:lang w:val="en-US"/>
        </w:rPr>
        <w:t>e</w:t>
      </w:r>
      <w:r w:rsidR="00D32B54">
        <w:rPr>
          <w:rFonts w:ascii="Times New Roman" w:eastAsia="Times New Roman" w:hAnsi="Times New Roman" w:cs="Times New Roman"/>
          <w:color w:val="1F1F1F"/>
          <w:sz w:val="24"/>
          <w:szCs w:val="24"/>
          <w:lang w:val="en-US"/>
        </w:rPr>
        <w:t>d</w:t>
      </w:r>
      <w:r w:rsidRPr="3D312251">
        <w:rPr>
          <w:rFonts w:ascii="Times New Roman" w:eastAsia="Times New Roman" w:hAnsi="Times New Roman" w:cs="Times New Roman"/>
          <w:color w:val="1F1F1F"/>
          <w:sz w:val="24"/>
          <w:szCs w:val="24"/>
          <w:lang w:val="en-US"/>
        </w:rPr>
        <w:t xml:space="preserve"> reliance on distant support systems</w:t>
      </w:r>
      <w:r w:rsidR="00E26FA8">
        <w:rPr>
          <w:rFonts w:ascii="Times New Roman" w:eastAsia="Times New Roman" w:hAnsi="Times New Roman" w:cs="Times New Roman"/>
          <w:color w:val="1F1F1F"/>
          <w:sz w:val="24"/>
          <w:szCs w:val="24"/>
          <w:lang w:val="en-US"/>
        </w:rPr>
        <w:t xml:space="preserve">; </w:t>
      </w:r>
      <w:r w:rsidR="009047AA">
        <w:rPr>
          <w:rFonts w:ascii="Times New Roman" w:eastAsia="Times New Roman" w:hAnsi="Times New Roman" w:cs="Times New Roman"/>
          <w:color w:val="1F1F1F"/>
          <w:sz w:val="24"/>
          <w:szCs w:val="24"/>
          <w:lang w:val="en-US"/>
        </w:rPr>
        <w:t>preservice teachers utilized existing distant relationships</w:t>
      </w:r>
      <w:r w:rsidRPr="3D312251">
        <w:rPr>
          <w:rFonts w:ascii="Times New Roman" w:eastAsia="Times New Roman" w:hAnsi="Times New Roman" w:cs="Times New Roman"/>
          <w:color w:val="1F1F1F"/>
          <w:sz w:val="24"/>
          <w:szCs w:val="24"/>
          <w:lang w:val="en-US"/>
        </w:rPr>
        <w:t xml:space="preserve"> rather than </w:t>
      </w:r>
      <w:r w:rsidR="009047AA">
        <w:rPr>
          <w:rFonts w:ascii="Times New Roman" w:eastAsia="Times New Roman" w:hAnsi="Times New Roman" w:cs="Times New Roman"/>
          <w:color w:val="1F1F1F"/>
          <w:sz w:val="24"/>
          <w:szCs w:val="24"/>
          <w:lang w:val="en-US"/>
        </w:rPr>
        <w:t xml:space="preserve">seeking to </w:t>
      </w:r>
      <w:r w:rsidRPr="3D312251">
        <w:rPr>
          <w:rFonts w:ascii="Times New Roman" w:eastAsia="Times New Roman" w:hAnsi="Times New Roman" w:cs="Times New Roman"/>
          <w:color w:val="1F1F1F"/>
          <w:sz w:val="24"/>
          <w:szCs w:val="24"/>
          <w:lang w:val="en-US"/>
        </w:rPr>
        <w:t xml:space="preserve">build local relationships. Research on </w:t>
      </w:r>
      <w:r w:rsidR="7944D6AC" w:rsidRPr="3D312251">
        <w:rPr>
          <w:rFonts w:ascii="Times New Roman" w:eastAsia="Times New Roman" w:hAnsi="Times New Roman" w:cs="Times New Roman"/>
          <w:color w:val="1F1F1F"/>
          <w:sz w:val="24"/>
          <w:szCs w:val="24"/>
          <w:lang w:val="en-US"/>
        </w:rPr>
        <w:t>you</w:t>
      </w:r>
      <w:r w:rsidRPr="3D312251">
        <w:rPr>
          <w:rFonts w:ascii="Times New Roman" w:eastAsia="Times New Roman" w:hAnsi="Times New Roman" w:cs="Times New Roman"/>
          <w:color w:val="1F1F1F"/>
          <w:sz w:val="24"/>
          <w:szCs w:val="24"/>
          <w:lang w:val="en-US"/>
        </w:rPr>
        <w:t xml:space="preserve">ng adults suggests that frequent communication with parents often fills a support gap when students experience limited in-person peer connections during major educational transitions (Duckworth et al., 2024). Where possible, </w:t>
      </w:r>
      <w:r w:rsidR="00A64E0E">
        <w:rPr>
          <w:rFonts w:ascii="Times New Roman" w:eastAsia="Times New Roman" w:hAnsi="Times New Roman" w:cs="Times New Roman"/>
          <w:color w:val="1F1F1F"/>
          <w:sz w:val="24"/>
          <w:szCs w:val="24"/>
          <w:lang w:val="en-US"/>
        </w:rPr>
        <w:t xml:space="preserve">teacher educators should consider </w:t>
      </w:r>
      <w:r w:rsidRPr="3D312251">
        <w:rPr>
          <w:rFonts w:ascii="Times New Roman" w:eastAsia="Times New Roman" w:hAnsi="Times New Roman" w:cs="Times New Roman"/>
          <w:color w:val="1F1F1F"/>
          <w:sz w:val="24"/>
          <w:szCs w:val="24"/>
          <w:lang w:val="en-US"/>
        </w:rPr>
        <w:t xml:space="preserve">placing multiple </w:t>
      </w:r>
      <w:r w:rsidR="4D3C7CAF" w:rsidRPr="17E31E82">
        <w:rPr>
          <w:rFonts w:ascii="Times New Roman" w:eastAsia="Times New Roman" w:hAnsi="Times New Roman" w:cs="Times New Roman"/>
          <w:color w:val="1F1F1F"/>
          <w:sz w:val="24"/>
          <w:szCs w:val="24"/>
          <w:lang w:val="en-US"/>
        </w:rPr>
        <w:t>preservice</w:t>
      </w:r>
      <w:r w:rsidRPr="3D312251">
        <w:rPr>
          <w:rFonts w:ascii="Times New Roman" w:eastAsia="Times New Roman" w:hAnsi="Times New Roman" w:cs="Times New Roman"/>
          <w:color w:val="1F1F1F"/>
          <w:sz w:val="24"/>
          <w:szCs w:val="24"/>
          <w:lang w:val="en-US"/>
        </w:rPr>
        <w:t xml:space="preserve"> teachers in the same geographic region, even if they are in different schools. This structure would help create a local peer support network, allowing </w:t>
      </w:r>
      <w:r w:rsidR="00034BEB">
        <w:rPr>
          <w:rFonts w:ascii="Times New Roman" w:eastAsia="Times New Roman" w:hAnsi="Times New Roman" w:cs="Times New Roman"/>
          <w:color w:val="1F1F1F"/>
          <w:sz w:val="24"/>
          <w:szCs w:val="24"/>
          <w:lang w:val="en-US"/>
        </w:rPr>
        <w:t>preservice teachers</w:t>
      </w:r>
      <w:r w:rsidRPr="3D312251">
        <w:rPr>
          <w:rFonts w:ascii="Times New Roman" w:eastAsia="Times New Roman" w:hAnsi="Times New Roman" w:cs="Times New Roman"/>
          <w:color w:val="1F1F1F"/>
          <w:sz w:val="24"/>
          <w:szCs w:val="24"/>
          <w:lang w:val="en-US"/>
        </w:rPr>
        <w:t xml:space="preserve"> to process and reflect with others who understand their context. </w:t>
      </w:r>
      <w:r w:rsidR="00034BEB">
        <w:rPr>
          <w:rFonts w:ascii="Times New Roman" w:eastAsia="Times New Roman" w:hAnsi="Times New Roman" w:cs="Times New Roman"/>
          <w:color w:val="1F1F1F"/>
          <w:sz w:val="24"/>
          <w:szCs w:val="24"/>
          <w:lang w:val="en-US"/>
        </w:rPr>
        <w:t xml:space="preserve">Another option could be working with cooperating teachers to </w:t>
      </w:r>
      <w:r w:rsidR="001E4AB5">
        <w:rPr>
          <w:rFonts w:ascii="Times New Roman" w:eastAsia="Times New Roman" w:hAnsi="Times New Roman" w:cs="Times New Roman"/>
          <w:color w:val="1F1F1F"/>
          <w:sz w:val="24"/>
          <w:szCs w:val="24"/>
          <w:lang w:val="en-US"/>
        </w:rPr>
        <w:t>place preservice teachers in homes with another person, perhaps a single teacher</w:t>
      </w:r>
      <w:r w:rsidR="00A64E0E">
        <w:rPr>
          <w:rFonts w:ascii="Times New Roman" w:eastAsia="Times New Roman" w:hAnsi="Times New Roman" w:cs="Times New Roman"/>
          <w:color w:val="1F1F1F"/>
          <w:sz w:val="24"/>
          <w:szCs w:val="24"/>
          <w:lang w:val="en-US"/>
        </w:rPr>
        <w:t>,</w:t>
      </w:r>
      <w:r w:rsidR="001E4AB5">
        <w:rPr>
          <w:rFonts w:ascii="Times New Roman" w:eastAsia="Times New Roman" w:hAnsi="Times New Roman" w:cs="Times New Roman"/>
          <w:color w:val="1F1F1F"/>
          <w:sz w:val="24"/>
          <w:szCs w:val="24"/>
          <w:lang w:val="en-US"/>
        </w:rPr>
        <w:t xml:space="preserve"> to facilitate processing and support. These practices</w:t>
      </w:r>
      <w:r w:rsidRPr="3D312251">
        <w:rPr>
          <w:rFonts w:ascii="Times New Roman" w:eastAsia="Times New Roman" w:hAnsi="Times New Roman" w:cs="Times New Roman"/>
          <w:color w:val="1F1F1F"/>
          <w:sz w:val="24"/>
          <w:szCs w:val="24"/>
          <w:lang w:val="en-US"/>
        </w:rPr>
        <w:t xml:space="preserve"> may reduce the need to rely on family members for daily emotional support and validation</w:t>
      </w:r>
      <w:r w:rsidR="00A64E0E">
        <w:rPr>
          <w:rFonts w:ascii="Times New Roman" w:eastAsia="Times New Roman" w:hAnsi="Times New Roman" w:cs="Times New Roman"/>
          <w:color w:val="1F1F1F"/>
          <w:sz w:val="24"/>
          <w:szCs w:val="24"/>
          <w:lang w:val="en-US"/>
        </w:rPr>
        <w:t xml:space="preserve"> and encourage local network development. </w:t>
      </w:r>
    </w:p>
    <w:p w14:paraId="11A2D2FF" w14:textId="1EC95112" w:rsidR="00035BC4" w:rsidRPr="005E323E" w:rsidRDefault="00035BC4" w:rsidP="606C765A">
      <w:pPr>
        <w:spacing w:before="240" w:line="240" w:lineRule="auto"/>
        <w:ind w:firstLine="720"/>
        <w:rPr>
          <w:rFonts w:ascii="Times New Roman" w:eastAsia="Times New Roman" w:hAnsi="Times New Roman" w:cs="Times New Roman"/>
          <w:sz w:val="24"/>
          <w:szCs w:val="24"/>
          <w:lang w:val="en-US"/>
        </w:rPr>
      </w:pPr>
      <w:r w:rsidRPr="1422D206">
        <w:rPr>
          <w:rFonts w:ascii="Times New Roman" w:eastAsia="Times New Roman" w:hAnsi="Times New Roman" w:cs="Times New Roman"/>
          <w:sz w:val="24"/>
          <w:szCs w:val="24"/>
          <w:lang w:val="en-US"/>
        </w:rPr>
        <w:t xml:space="preserve">Research is also needed to analyze the specific social barriers facing </w:t>
      </w:r>
      <w:r w:rsidR="00DB07F9">
        <w:rPr>
          <w:rFonts w:ascii="Times New Roman" w:eastAsia="Times New Roman" w:hAnsi="Times New Roman" w:cs="Times New Roman"/>
          <w:sz w:val="24"/>
          <w:szCs w:val="24"/>
          <w:lang w:val="en-US"/>
        </w:rPr>
        <w:t>very young</w:t>
      </w:r>
      <w:r w:rsidRPr="1422D206">
        <w:rPr>
          <w:rFonts w:ascii="Times New Roman" w:eastAsia="Times New Roman" w:hAnsi="Times New Roman" w:cs="Times New Roman"/>
          <w:sz w:val="24"/>
          <w:szCs w:val="24"/>
          <w:lang w:val="en-US"/>
        </w:rPr>
        <w:t xml:space="preserve"> educators. The research team noticed three-year graduates </w:t>
      </w:r>
      <w:r w:rsidR="00A64E0E">
        <w:rPr>
          <w:rFonts w:ascii="Times New Roman" w:eastAsia="Times New Roman" w:hAnsi="Times New Roman" w:cs="Times New Roman"/>
          <w:sz w:val="24"/>
          <w:szCs w:val="24"/>
          <w:lang w:val="en-US"/>
        </w:rPr>
        <w:t>(</w:t>
      </w:r>
      <w:r w:rsidRPr="1422D206">
        <w:rPr>
          <w:rFonts w:ascii="Times New Roman" w:eastAsia="Times New Roman" w:hAnsi="Times New Roman" w:cs="Times New Roman"/>
          <w:sz w:val="24"/>
          <w:szCs w:val="24"/>
          <w:lang w:val="en-US"/>
        </w:rPr>
        <w:t>under the age of 21</w:t>
      </w:r>
      <w:r w:rsidR="00A64E0E">
        <w:rPr>
          <w:rFonts w:ascii="Times New Roman" w:eastAsia="Times New Roman" w:hAnsi="Times New Roman" w:cs="Times New Roman"/>
          <w:sz w:val="24"/>
          <w:szCs w:val="24"/>
          <w:lang w:val="en-US"/>
        </w:rPr>
        <w:t>)</w:t>
      </w:r>
      <w:r w:rsidRPr="1422D206">
        <w:rPr>
          <w:rFonts w:ascii="Times New Roman" w:eastAsia="Times New Roman" w:hAnsi="Times New Roman" w:cs="Times New Roman"/>
          <w:sz w:val="24"/>
          <w:szCs w:val="24"/>
          <w:lang w:val="en-US"/>
        </w:rPr>
        <w:t xml:space="preserve"> experienced </w:t>
      </w:r>
      <w:r w:rsidR="00A64E0E">
        <w:rPr>
          <w:rFonts w:ascii="Times New Roman" w:eastAsia="Times New Roman" w:hAnsi="Times New Roman" w:cs="Times New Roman"/>
          <w:sz w:val="24"/>
          <w:szCs w:val="24"/>
          <w:lang w:val="en-US"/>
        </w:rPr>
        <w:t xml:space="preserve">unique </w:t>
      </w:r>
      <w:r w:rsidRPr="1422D206">
        <w:rPr>
          <w:rFonts w:ascii="Times New Roman" w:eastAsia="Times New Roman" w:hAnsi="Times New Roman" w:cs="Times New Roman"/>
          <w:sz w:val="24"/>
          <w:szCs w:val="24"/>
          <w:lang w:val="en-US"/>
        </w:rPr>
        <w:t xml:space="preserve">challenges with how they were perceived by students and community members. This </w:t>
      </w:r>
      <w:r w:rsidR="007B2DFC">
        <w:rPr>
          <w:rFonts w:ascii="Times New Roman" w:eastAsia="Times New Roman" w:hAnsi="Times New Roman" w:cs="Times New Roman"/>
          <w:sz w:val="24"/>
          <w:szCs w:val="24"/>
          <w:lang w:val="en-US"/>
        </w:rPr>
        <w:t>conclusion</w:t>
      </w:r>
      <w:r w:rsidRPr="1422D206">
        <w:rPr>
          <w:rFonts w:ascii="Times New Roman" w:eastAsia="Times New Roman" w:hAnsi="Times New Roman" w:cs="Times New Roman"/>
          <w:sz w:val="24"/>
          <w:szCs w:val="24"/>
          <w:lang w:val="en-US"/>
        </w:rPr>
        <w:t xml:space="preserve"> should not be generalized, but observations warrant further exploration. With the discussion around reduced credit hour degrees, should a minimum age for student teaching be considered? </w:t>
      </w:r>
      <w:r w:rsidRPr="49E582F9">
        <w:rPr>
          <w:rFonts w:ascii="Times New Roman" w:eastAsia="Times New Roman" w:hAnsi="Times New Roman" w:cs="Times New Roman"/>
          <w:sz w:val="24"/>
          <w:szCs w:val="24"/>
          <w:lang w:val="en-US"/>
        </w:rPr>
        <w:t>Preservice</w:t>
      </w:r>
      <w:r w:rsidRPr="1422D206">
        <w:rPr>
          <w:rFonts w:ascii="Times New Roman" w:eastAsia="Times New Roman" w:hAnsi="Times New Roman" w:cs="Times New Roman"/>
          <w:sz w:val="24"/>
          <w:szCs w:val="24"/>
          <w:lang w:val="en-US"/>
        </w:rPr>
        <w:t xml:space="preserve"> teachers also reported challenges with age gaps between themselves and colleagues. Th</w:t>
      </w:r>
      <w:r w:rsidR="006F58B4">
        <w:rPr>
          <w:rFonts w:ascii="Times New Roman" w:eastAsia="Times New Roman" w:hAnsi="Times New Roman" w:cs="Times New Roman"/>
          <w:sz w:val="24"/>
          <w:szCs w:val="24"/>
          <w:lang w:val="en-US"/>
        </w:rPr>
        <w:t>is</w:t>
      </w:r>
      <w:r w:rsidR="003C1FD4">
        <w:rPr>
          <w:rFonts w:ascii="Times New Roman" w:eastAsia="Times New Roman" w:hAnsi="Times New Roman" w:cs="Times New Roman"/>
          <w:sz w:val="24"/>
          <w:szCs w:val="24"/>
          <w:lang w:val="en-US"/>
        </w:rPr>
        <w:t xml:space="preserve"> </w:t>
      </w:r>
      <w:r w:rsidRPr="1422D206">
        <w:rPr>
          <w:rFonts w:ascii="Times New Roman" w:eastAsia="Times New Roman" w:hAnsi="Times New Roman" w:cs="Times New Roman"/>
          <w:sz w:val="24"/>
          <w:szCs w:val="24"/>
          <w:lang w:val="en-US"/>
        </w:rPr>
        <w:t>distance created a social void. Future studies should examine how young professionals successfully integrate into rural communities when traditional social hubs are inaccessible to them.</w:t>
      </w:r>
    </w:p>
    <w:p w14:paraId="43C9A593" w14:textId="28A198D2" w:rsidR="000B3EEB" w:rsidRDefault="00D0099A" w:rsidP="606C765A">
      <w:pPr>
        <w:spacing w:before="240"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color w:val="1F1F1F"/>
          <w:sz w:val="24"/>
          <w:szCs w:val="24"/>
          <w:lang w:val="en-US"/>
        </w:rPr>
        <w:t>U</w:t>
      </w:r>
      <w:r w:rsidRPr="22EDF667">
        <w:rPr>
          <w:rFonts w:ascii="Times New Roman" w:eastAsia="Times New Roman" w:hAnsi="Times New Roman" w:cs="Times New Roman"/>
          <w:color w:val="1F1F1F"/>
          <w:sz w:val="24"/>
          <w:szCs w:val="24"/>
          <w:lang w:val="en-US"/>
        </w:rPr>
        <w:t>niversity supervisors and cooperating teachers should consider engaging in explicit coaching of community navigation</w:t>
      </w:r>
      <w:r w:rsidR="00A72BBC">
        <w:rPr>
          <w:rFonts w:ascii="Times New Roman" w:eastAsia="Times New Roman" w:hAnsi="Times New Roman" w:cs="Times New Roman"/>
          <w:color w:val="1F1F1F"/>
          <w:sz w:val="24"/>
          <w:szCs w:val="24"/>
          <w:lang w:val="en-US"/>
        </w:rPr>
        <w:t xml:space="preserve"> and network development</w:t>
      </w:r>
      <w:r w:rsidRPr="22EDF667">
        <w:rPr>
          <w:rFonts w:ascii="Times New Roman" w:eastAsia="Times New Roman" w:hAnsi="Times New Roman" w:cs="Times New Roman"/>
          <w:color w:val="1F1F1F"/>
          <w:sz w:val="24"/>
          <w:szCs w:val="24"/>
          <w:lang w:val="en-US"/>
        </w:rPr>
        <w:t xml:space="preserve">. </w:t>
      </w:r>
      <w:r w:rsidR="007120F0">
        <w:rPr>
          <w:rFonts w:ascii="Times New Roman" w:eastAsia="Times New Roman" w:hAnsi="Times New Roman" w:cs="Times New Roman"/>
          <w:color w:val="1F1F1F"/>
          <w:sz w:val="24"/>
          <w:szCs w:val="24"/>
          <w:lang w:val="en-US"/>
        </w:rPr>
        <w:t>Early c</w:t>
      </w:r>
      <w:r w:rsidRPr="531699CA">
        <w:rPr>
          <w:rFonts w:ascii="Times New Roman" w:eastAsia="Times New Roman" w:hAnsi="Times New Roman" w:cs="Times New Roman"/>
          <w:color w:val="1F1F1F"/>
          <w:sz w:val="24"/>
          <w:szCs w:val="24"/>
          <w:lang w:val="en-US"/>
        </w:rPr>
        <w:t>areer teachers are prime candidates to leave the job or career</w:t>
      </w:r>
      <w:r w:rsidR="007120F0">
        <w:rPr>
          <w:rFonts w:ascii="Times New Roman" w:eastAsia="Times New Roman" w:hAnsi="Times New Roman" w:cs="Times New Roman"/>
          <w:color w:val="1F1F1F"/>
          <w:sz w:val="24"/>
          <w:szCs w:val="24"/>
          <w:lang w:val="en-US"/>
        </w:rPr>
        <w:t xml:space="preserve"> without </w:t>
      </w:r>
      <w:r w:rsidR="007D352F">
        <w:rPr>
          <w:rFonts w:ascii="Times New Roman" w:eastAsia="Times New Roman" w:hAnsi="Times New Roman" w:cs="Times New Roman"/>
          <w:color w:val="1F1F1F"/>
          <w:sz w:val="24"/>
          <w:szCs w:val="24"/>
          <w:lang w:val="en-US"/>
        </w:rPr>
        <w:t>strong local social networks</w:t>
      </w:r>
      <w:r w:rsidRPr="531699CA">
        <w:rPr>
          <w:rFonts w:ascii="Times New Roman" w:eastAsia="Times New Roman" w:hAnsi="Times New Roman" w:cs="Times New Roman"/>
          <w:color w:val="1F1F1F"/>
          <w:sz w:val="24"/>
          <w:szCs w:val="24"/>
          <w:lang w:val="en-US"/>
        </w:rPr>
        <w:t>.</w:t>
      </w:r>
      <w:r w:rsidR="00035BC4">
        <w:rPr>
          <w:rFonts w:ascii="Times New Roman" w:eastAsia="Times New Roman" w:hAnsi="Times New Roman" w:cs="Times New Roman"/>
          <w:color w:val="1F1F1F"/>
          <w:sz w:val="24"/>
          <w:szCs w:val="24"/>
          <w:lang w:val="en-US"/>
        </w:rPr>
        <w:t xml:space="preserve"> </w:t>
      </w:r>
      <w:r w:rsidR="631E3409" w:rsidRPr="531699CA">
        <w:rPr>
          <w:rFonts w:ascii="Times New Roman" w:eastAsia="Times New Roman" w:hAnsi="Times New Roman" w:cs="Times New Roman"/>
          <w:color w:val="000000" w:themeColor="text1"/>
          <w:sz w:val="24"/>
          <w:szCs w:val="24"/>
          <w:lang w:val="en-US"/>
        </w:rPr>
        <w:t>N</w:t>
      </w:r>
      <w:r w:rsidR="33D1BD1F" w:rsidRPr="531699CA">
        <w:rPr>
          <w:rFonts w:ascii="Times New Roman" w:eastAsia="Times New Roman" w:hAnsi="Times New Roman" w:cs="Times New Roman"/>
          <w:color w:val="000000" w:themeColor="text1"/>
          <w:sz w:val="24"/>
          <w:szCs w:val="24"/>
          <w:lang w:val="en-US"/>
        </w:rPr>
        <w:t>early half of teachers in the United States leave the profession within their first five years of teaching (Ingersoll et al., 2018),</w:t>
      </w:r>
      <w:r w:rsidR="2FCE3D32" w:rsidRPr="531699CA">
        <w:rPr>
          <w:rFonts w:ascii="Times New Roman" w:eastAsia="Times New Roman" w:hAnsi="Times New Roman" w:cs="Times New Roman"/>
          <w:color w:val="000000" w:themeColor="text1"/>
          <w:sz w:val="24"/>
          <w:szCs w:val="24"/>
          <w:lang w:val="en-US"/>
        </w:rPr>
        <w:t xml:space="preserve"> and in the Agricultural Education profession about 7% of teachers leave the profession </w:t>
      </w:r>
      <w:r w:rsidR="260892DF" w:rsidRPr="531699CA">
        <w:rPr>
          <w:rFonts w:ascii="Times New Roman" w:eastAsia="Times New Roman" w:hAnsi="Times New Roman" w:cs="Times New Roman"/>
          <w:color w:val="000000" w:themeColor="text1"/>
          <w:sz w:val="24"/>
          <w:szCs w:val="24"/>
          <w:lang w:val="en-US"/>
        </w:rPr>
        <w:t xml:space="preserve">every year </w:t>
      </w:r>
      <w:r w:rsidR="2FCE3D32" w:rsidRPr="531699CA">
        <w:rPr>
          <w:rFonts w:ascii="Times New Roman" w:eastAsia="Times New Roman" w:hAnsi="Times New Roman" w:cs="Times New Roman"/>
          <w:color w:val="000000" w:themeColor="text1"/>
          <w:sz w:val="24"/>
          <w:szCs w:val="24"/>
          <w:lang w:val="en-US"/>
        </w:rPr>
        <w:t>(</w:t>
      </w:r>
      <w:r w:rsidR="6511C380" w:rsidRPr="531699CA">
        <w:rPr>
          <w:rFonts w:ascii="Times New Roman" w:eastAsia="Times New Roman" w:hAnsi="Times New Roman" w:cs="Times New Roman"/>
          <w:color w:val="000000" w:themeColor="text1"/>
          <w:sz w:val="24"/>
          <w:szCs w:val="24"/>
          <w:lang w:val="en-US"/>
        </w:rPr>
        <w:t>S</w:t>
      </w:r>
      <w:r w:rsidR="2FCE3D32" w:rsidRPr="531699CA">
        <w:rPr>
          <w:rFonts w:ascii="Times New Roman" w:eastAsia="Times New Roman" w:hAnsi="Times New Roman" w:cs="Times New Roman"/>
          <w:color w:val="000000" w:themeColor="text1"/>
          <w:sz w:val="24"/>
          <w:szCs w:val="24"/>
          <w:lang w:val="en-US"/>
        </w:rPr>
        <w:t>mith</w:t>
      </w:r>
      <w:r w:rsidR="605B7170" w:rsidRPr="531699CA">
        <w:rPr>
          <w:rFonts w:ascii="Times New Roman" w:eastAsia="Times New Roman" w:hAnsi="Times New Roman" w:cs="Times New Roman"/>
          <w:color w:val="000000" w:themeColor="text1"/>
          <w:sz w:val="24"/>
          <w:szCs w:val="24"/>
          <w:lang w:val="en-US"/>
        </w:rPr>
        <w:t>, et al., 2025).</w:t>
      </w:r>
      <w:r w:rsidR="33D1BD1F" w:rsidRPr="531699CA">
        <w:rPr>
          <w:rFonts w:ascii="Times New Roman" w:eastAsia="Times New Roman" w:hAnsi="Times New Roman" w:cs="Times New Roman"/>
          <w:color w:val="000000" w:themeColor="text1"/>
          <w:sz w:val="24"/>
          <w:szCs w:val="24"/>
          <w:lang w:val="en-US"/>
        </w:rPr>
        <w:t xml:space="preserve"> </w:t>
      </w:r>
      <w:r w:rsidR="3CB8CBE3" w:rsidRPr="531699CA">
        <w:rPr>
          <w:rFonts w:ascii="Times New Roman" w:eastAsia="Times New Roman" w:hAnsi="Times New Roman" w:cs="Times New Roman"/>
          <w:color w:val="000000" w:themeColor="text1"/>
          <w:sz w:val="24"/>
          <w:szCs w:val="24"/>
          <w:lang w:val="en-US"/>
        </w:rPr>
        <w:t xml:space="preserve">Considering this, </w:t>
      </w:r>
      <w:r w:rsidR="00834FC8" w:rsidRPr="531699CA">
        <w:rPr>
          <w:rFonts w:ascii="Times New Roman" w:eastAsia="Times New Roman" w:hAnsi="Times New Roman" w:cs="Times New Roman"/>
          <w:color w:val="000000" w:themeColor="text1"/>
          <w:sz w:val="24"/>
          <w:szCs w:val="24"/>
          <w:lang w:val="en-US"/>
        </w:rPr>
        <w:t xml:space="preserve">we recommend future </w:t>
      </w:r>
      <w:r w:rsidR="33D1BD1F" w:rsidRPr="531699CA">
        <w:rPr>
          <w:rFonts w:ascii="Times New Roman" w:eastAsia="Times New Roman" w:hAnsi="Times New Roman" w:cs="Times New Roman"/>
          <w:color w:val="000000" w:themeColor="text1"/>
          <w:sz w:val="24"/>
          <w:szCs w:val="24"/>
          <w:lang w:val="en-US"/>
        </w:rPr>
        <w:t>research be conducted to determine to what extent community connections and social support networks influence teacher retention and career satisfaction.</w:t>
      </w:r>
      <w:r w:rsidR="00834FC8" w:rsidRPr="531699CA">
        <w:rPr>
          <w:rFonts w:ascii="Times New Roman" w:eastAsia="Times New Roman" w:hAnsi="Times New Roman" w:cs="Times New Roman"/>
          <w:sz w:val="24"/>
          <w:szCs w:val="24"/>
          <w:lang w:val="en-US"/>
        </w:rPr>
        <w:t xml:space="preserve"> </w:t>
      </w:r>
    </w:p>
    <w:p w14:paraId="489FD3D1" w14:textId="1F92807A" w:rsidR="00FB36CE" w:rsidRDefault="00527CD1" w:rsidP="606C765A">
      <w:pPr>
        <w:spacing w:before="240" w:line="240" w:lineRule="auto"/>
        <w:ind w:firstLine="720"/>
        <w:rPr>
          <w:rFonts w:ascii="Times New Roman" w:eastAsia="Times New Roman" w:hAnsi="Times New Roman" w:cs="Times New Roman"/>
          <w:b/>
          <w:bCs/>
          <w:color w:val="000000" w:themeColor="text1"/>
          <w:sz w:val="24"/>
          <w:szCs w:val="24"/>
        </w:rPr>
      </w:pPr>
      <w:r w:rsidRPr="4FB0E2B5">
        <w:rPr>
          <w:rFonts w:ascii="Times New Roman" w:eastAsia="Times New Roman" w:hAnsi="Times New Roman" w:cs="Times New Roman"/>
          <w:color w:val="1F1F1F"/>
          <w:sz w:val="24"/>
          <w:szCs w:val="24"/>
          <w:lang w:val="en-US"/>
        </w:rPr>
        <w:t xml:space="preserve">A long-standing tradition in teacher education is </w:t>
      </w:r>
      <w:r w:rsidR="00351692" w:rsidRPr="4FB0E2B5">
        <w:rPr>
          <w:rFonts w:ascii="Times New Roman" w:eastAsia="Times New Roman" w:hAnsi="Times New Roman" w:cs="Times New Roman"/>
          <w:color w:val="1F1F1F"/>
          <w:sz w:val="24"/>
          <w:szCs w:val="24"/>
          <w:lang w:val="en-US"/>
        </w:rPr>
        <w:t xml:space="preserve">“not sending preservice </w:t>
      </w:r>
      <w:proofErr w:type="gramStart"/>
      <w:r w:rsidR="00351692" w:rsidRPr="4FB0E2B5">
        <w:rPr>
          <w:rFonts w:ascii="Times New Roman" w:eastAsia="Times New Roman" w:hAnsi="Times New Roman" w:cs="Times New Roman"/>
          <w:color w:val="1F1F1F"/>
          <w:sz w:val="24"/>
          <w:szCs w:val="24"/>
          <w:lang w:val="en-US"/>
        </w:rPr>
        <w:t>teachers</w:t>
      </w:r>
      <w:proofErr w:type="gramEnd"/>
      <w:r w:rsidR="00351692" w:rsidRPr="4FB0E2B5">
        <w:rPr>
          <w:rFonts w:ascii="Times New Roman" w:eastAsia="Times New Roman" w:hAnsi="Times New Roman" w:cs="Times New Roman"/>
          <w:color w:val="1F1F1F"/>
          <w:sz w:val="24"/>
          <w:szCs w:val="24"/>
          <w:lang w:val="en-US"/>
        </w:rPr>
        <w:t xml:space="preserve"> home” when </w:t>
      </w:r>
      <w:r w:rsidRPr="4FB0E2B5">
        <w:rPr>
          <w:rFonts w:ascii="Times New Roman" w:eastAsia="Times New Roman" w:hAnsi="Times New Roman" w:cs="Times New Roman"/>
          <w:color w:val="1F1F1F"/>
          <w:sz w:val="24"/>
          <w:szCs w:val="24"/>
          <w:lang w:val="en-US"/>
        </w:rPr>
        <w:t>making internship assignments. The rationale,</w:t>
      </w:r>
      <w:r w:rsidR="00351692" w:rsidRPr="4FB0E2B5">
        <w:rPr>
          <w:rFonts w:ascii="Times New Roman" w:eastAsia="Times New Roman" w:hAnsi="Times New Roman" w:cs="Times New Roman"/>
          <w:color w:val="1F1F1F"/>
          <w:sz w:val="24"/>
          <w:szCs w:val="24"/>
          <w:lang w:val="en-US"/>
        </w:rPr>
        <w:t xml:space="preserve"> in part, resides in </w:t>
      </w:r>
      <w:r w:rsidR="00AC030E" w:rsidRPr="4FB0E2B5">
        <w:rPr>
          <w:rFonts w:ascii="Times New Roman" w:eastAsia="Times New Roman" w:hAnsi="Times New Roman" w:cs="Times New Roman"/>
          <w:color w:val="1F1F1F"/>
          <w:sz w:val="24"/>
          <w:szCs w:val="24"/>
          <w:lang w:val="en-US"/>
        </w:rPr>
        <w:t>an</w:t>
      </w:r>
      <w:r w:rsidR="00351692" w:rsidRPr="4FB0E2B5">
        <w:rPr>
          <w:rFonts w:ascii="Times New Roman" w:eastAsia="Times New Roman" w:hAnsi="Times New Roman" w:cs="Times New Roman"/>
          <w:color w:val="1F1F1F"/>
          <w:sz w:val="24"/>
          <w:szCs w:val="24"/>
          <w:lang w:val="en-US"/>
        </w:rPr>
        <w:t xml:space="preserve"> </w:t>
      </w:r>
      <w:r w:rsidR="007D352F" w:rsidRPr="4FB0E2B5">
        <w:rPr>
          <w:rFonts w:ascii="Times New Roman" w:eastAsia="Times New Roman" w:hAnsi="Times New Roman" w:cs="Times New Roman"/>
          <w:color w:val="1F1F1F"/>
          <w:sz w:val="24"/>
          <w:szCs w:val="24"/>
          <w:lang w:val="en-US"/>
        </w:rPr>
        <w:t>assumption</w:t>
      </w:r>
      <w:r w:rsidR="00351692" w:rsidRPr="4FB0E2B5">
        <w:rPr>
          <w:rFonts w:ascii="Times New Roman" w:eastAsia="Times New Roman" w:hAnsi="Times New Roman" w:cs="Times New Roman"/>
          <w:color w:val="1F1F1F"/>
          <w:sz w:val="24"/>
          <w:szCs w:val="24"/>
          <w:lang w:val="en-US"/>
        </w:rPr>
        <w:t xml:space="preserve"> </w:t>
      </w:r>
      <w:r w:rsidR="00AC030E" w:rsidRPr="4FB0E2B5">
        <w:rPr>
          <w:rFonts w:ascii="Times New Roman" w:eastAsia="Times New Roman" w:hAnsi="Times New Roman" w:cs="Times New Roman"/>
          <w:color w:val="1F1F1F"/>
          <w:sz w:val="24"/>
          <w:szCs w:val="24"/>
          <w:lang w:val="en-US"/>
        </w:rPr>
        <w:t xml:space="preserve">that </w:t>
      </w:r>
      <w:r w:rsidR="00351692" w:rsidRPr="4FB0E2B5">
        <w:rPr>
          <w:rFonts w:ascii="Times New Roman" w:eastAsia="Times New Roman" w:hAnsi="Times New Roman" w:cs="Times New Roman"/>
          <w:color w:val="1F1F1F"/>
          <w:sz w:val="24"/>
          <w:szCs w:val="24"/>
          <w:lang w:val="en-US"/>
        </w:rPr>
        <w:t>immersion experience</w:t>
      </w:r>
      <w:r w:rsidR="008B4420" w:rsidRPr="4FB0E2B5">
        <w:rPr>
          <w:rFonts w:ascii="Times New Roman" w:eastAsia="Times New Roman" w:hAnsi="Times New Roman" w:cs="Times New Roman"/>
          <w:color w:val="1F1F1F"/>
          <w:sz w:val="24"/>
          <w:szCs w:val="24"/>
          <w:lang w:val="en-US"/>
        </w:rPr>
        <w:t>s</w:t>
      </w:r>
      <w:r w:rsidR="00351692" w:rsidRPr="4FB0E2B5">
        <w:rPr>
          <w:rFonts w:ascii="Times New Roman" w:eastAsia="Times New Roman" w:hAnsi="Times New Roman" w:cs="Times New Roman"/>
          <w:color w:val="1F1F1F"/>
          <w:sz w:val="24"/>
          <w:szCs w:val="24"/>
          <w:lang w:val="en-US"/>
        </w:rPr>
        <w:t xml:space="preserve"> in a new town should help students learn to develop social networks. </w:t>
      </w:r>
      <w:r w:rsidR="00AC030E" w:rsidRPr="4FB0E2B5">
        <w:rPr>
          <w:rFonts w:ascii="Times New Roman" w:eastAsia="Times New Roman" w:hAnsi="Times New Roman" w:cs="Times New Roman"/>
          <w:color w:val="1F1F1F"/>
          <w:sz w:val="24"/>
          <w:szCs w:val="24"/>
          <w:lang w:val="en-US"/>
        </w:rPr>
        <w:t>We do know s</w:t>
      </w:r>
      <w:r w:rsidR="000C09AD" w:rsidRPr="4FB0E2B5">
        <w:rPr>
          <w:rFonts w:ascii="Times New Roman" w:eastAsia="Times New Roman" w:hAnsi="Times New Roman" w:cs="Times New Roman"/>
          <w:color w:val="1F1F1F"/>
          <w:sz w:val="24"/>
          <w:szCs w:val="24"/>
          <w:lang w:val="en-US"/>
        </w:rPr>
        <w:t xml:space="preserve">tudents reported </w:t>
      </w:r>
      <w:r w:rsidR="00BA2EB4" w:rsidRPr="4FB0E2B5">
        <w:rPr>
          <w:rFonts w:ascii="Times New Roman" w:eastAsia="Times New Roman" w:hAnsi="Times New Roman" w:cs="Times New Roman"/>
          <w:color w:val="1F1F1F"/>
          <w:sz w:val="24"/>
          <w:szCs w:val="24"/>
          <w:lang w:val="en-US"/>
        </w:rPr>
        <w:t>a lack of local networks</w:t>
      </w:r>
      <w:r w:rsidR="00351692" w:rsidRPr="4FB0E2B5">
        <w:rPr>
          <w:rFonts w:ascii="Times New Roman" w:eastAsia="Times New Roman" w:hAnsi="Times New Roman" w:cs="Times New Roman"/>
          <w:color w:val="1F1F1F"/>
          <w:sz w:val="24"/>
          <w:szCs w:val="24"/>
          <w:lang w:val="en-US"/>
        </w:rPr>
        <w:t>.</w:t>
      </w:r>
      <w:r w:rsidR="00BA2EB4" w:rsidRPr="4FB0E2B5">
        <w:rPr>
          <w:rFonts w:ascii="Times New Roman" w:eastAsia="Times New Roman" w:hAnsi="Times New Roman" w:cs="Times New Roman"/>
          <w:color w:val="1F1F1F"/>
          <w:sz w:val="24"/>
          <w:szCs w:val="24"/>
          <w:lang w:val="en-US"/>
        </w:rPr>
        <w:t xml:space="preserve"> What is unknown is if the immersion forced them to develop </w:t>
      </w:r>
      <w:r w:rsidR="002B5F8A" w:rsidRPr="4FB0E2B5">
        <w:rPr>
          <w:rFonts w:ascii="Times New Roman" w:eastAsia="Times New Roman" w:hAnsi="Times New Roman" w:cs="Times New Roman"/>
          <w:color w:val="1F1F1F"/>
          <w:sz w:val="24"/>
          <w:szCs w:val="24"/>
          <w:lang w:val="en-US"/>
        </w:rPr>
        <w:t>needed networking skills.</w:t>
      </w:r>
      <w:r w:rsidR="00351692" w:rsidRPr="4FB0E2B5">
        <w:rPr>
          <w:rFonts w:ascii="Times New Roman" w:eastAsia="Times New Roman" w:hAnsi="Times New Roman" w:cs="Times New Roman"/>
          <w:color w:val="1F1F1F"/>
          <w:sz w:val="24"/>
          <w:szCs w:val="24"/>
          <w:lang w:val="en-US"/>
        </w:rPr>
        <w:t xml:space="preserve"> Is it possible this </w:t>
      </w:r>
      <w:r w:rsidR="514776F4" w:rsidRPr="4FB0E2B5">
        <w:rPr>
          <w:rFonts w:ascii="Times New Roman" w:eastAsia="Times New Roman" w:hAnsi="Times New Roman" w:cs="Times New Roman"/>
          <w:color w:val="1F1F1F"/>
          <w:sz w:val="24"/>
          <w:szCs w:val="24"/>
          <w:lang w:val="en-US"/>
        </w:rPr>
        <w:t>“</w:t>
      </w:r>
      <w:r w:rsidR="00351692" w:rsidRPr="4FB0E2B5">
        <w:rPr>
          <w:rFonts w:ascii="Times New Roman" w:eastAsia="Times New Roman" w:hAnsi="Times New Roman" w:cs="Times New Roman"/>
          <w:color w:val="1F1F1F"/>
          <w:sz w:val="24"/>
          <w:szCs w:val="24"/>
          <w:lang w:val="en-US"/>
        </w:rPr>
        <w:t>sink or swim</w:t>
      </w:r>
      <w:r w:rsidR="763DB30B" w:rsidRPr="4FB0E2B5">
        <w:rPr>
          <w:rFonts w:ascii="Times New Roman" w:eastAsia="Times New Roman" w:hAnsi="Times New Roman" w:cs="Times New Roman"/>
          <w:color w:val="1F1F1F"/>
          <w:sz w:val="24"/>
          <w:szCs w:val="24"/>
          <w:lang w:val="en-US"/>
        </w:rPr>
        <w:t>”</w:t>
      </w:r>
      <w:r w:rsidR="00351692" w:rsidRPr="4FB0E2B5">
        <w:rPr>
          <w:rFonts w:ascii="Times New Roman" w:eastAsia="Times New Roman" w:hAnsi="Times New Roman" w:cs="Times New Roman"/>
          <w:color w:val="1F1F1F"/>
          <w:sz w:val="24"/>
          <w:szCs w:val="24"/>
          <w:lang w:val="en-US"/>
        </w:rPr>
        <w:t xml:space="preserve"> approach to community integration forces preservice educators to burn valuable cognitive and emotional energy deciphering local politics and seeking validation</w:t>
      </w:r>
      <w:r w:rsidR="007B676C" w:rsidRPr="4FB0E2B5">
        <w:rPr>
          <w:rFonts w:ascii="Times New Roman" w:eastAsia="Times New Roman" w:hAnsi="Times New Roman" w:cs="Times New Roman"/>
          <w:color w:val="1F1F1F"/>
          <w:sz w:val="24"/>
          <w:szCs w:val="24"/>
          <w:lang w:val="en-US"/>
        </w:rPr>
        <w:t>,</w:t>
      </w:r>
      <w:r w:rsidR="00351692" w:rsidRPr="4FB0E2B5">
        <w:rPr>
          <w:rFonts w:ascii="Times New Roman" w:eastAsia="Times New Roman" w:hAnsi="Times New Roman" w:cs="Times New Roman"/>
          <w:color w:val="1F1F1F"/>
          <w:sz w:val="24"/>
          <w:szCs w:val="24"/>
          <w:lang w:val="en-US"/>
        </w:rPr>
        <w:t xml:space="preserve"> energy that could otherwise be directed toward instruction? </w:t>
      </w:r>
      <w:r w:rsidRPr="4FB0E2B5">
        <w:rPr>
          <w:rFonts w:ascii="Times New Roman" w:eastAsia="Times New Roman" w:hAnsi="Times New Roman" w:cs="Times New Roman"/>
          <w:color w:val="1F1F1F"/>
          <w:sz w:val="24"/>
          <w:szCs w:val="24"/>
          <w:lang w:val="en-US"/>
        </w:rPr>
        <w:t xml:space="preserve"> If a longer student teaching internship is not feasible, then perhaps teacher educators should consider the hiring intentions of a school as an important criterion in assessing the value of a student teaching site. If a school has a long-term interest in hiring a preservice teacher to stay in their community, can we change the “visitor” dynamic to one of investment and support? Perhaps education should consider a “grow your own” or apprenticeship model where teacher education is more community-based.</w:t>
      </w:r>
    </w:p>
    <w:p w14:paraId="2B9D25C6" w14:textId="0323BA73" w:rsidR="1322A960" w:rsidRDefault="1322A960" w:rsidP="606C765A">
      <w:pPr>
        <w:shd w:val="clear" w:color="auto" w:fill="FFFFFF" w:themeFill="background1"/>
        <w:spacing w:before="240" w:after="240"/>
        <w:jc w:val="center"/>
      </w:pPr>
      <w:r w:rsidRPr="1422D206">
        <w:rPr>
          <w:rFonts w:ascii="Times New Roman" w:eastAsia="Times New Roman" w:hAnsi="Times New Roman" w:cs="Times New Roman"/>
          <w:b/>
          <w:bCs/>
          <w:color w:val="000000" w:themeColor="text1"/>
          <w:sz w:val="24"/>
          <w:szCs w:val="24"/>
        </w:rPr>
        <w:lastRenderedPageBreak/>
        <w:t>References:</w:t>
      </w:r>
      <w:r w:rsidRPr="1422D206">
        <w:rPr>
          <w:rFonts w:ascii="Times New Roman" w:eastAsia="Times New Roman" w:hAnsi="Times New Roman" w:cs="Times New Roman"/>
          <w:color w:val="000000" w:themeColor="text1"/>
          <w:sz w:val="24"/>
          <w:szCs w:val="24"/>
        </w:rPr>
        <w:t xml:space="preserve"> </w:t>
      </w:r>
    </w:p>
    <w:p w14:paraId="01312057" w14:textId="16532586" w:rsidR="1322A960" w:rsidRDefault="1322A960" w:rsidP="606C765A">
      <w:pPr>
        <w:shd w:val="clear" w:color="auto" w:fill="FFFFFF" w:themeFill="background1"/>
        <w:spacing w:before="240" w:after="240"/>
        <w:ind w:left="720" w:hanging="720"/>
        <w:rPr>
          <w:rFonts w:ascii="Times New Roman" w:eastAsia="Times New Roman" w:hAnsi="Times New Roman" w:cs="Times New Roman"/>
          <w:color w:val="0000FF"/>
          <w:sz w:val="24"/>
          <w:szCs w:val="24"/>
          <w:lang w:val="en-US"/>
        </w:rPr>
      </w:pPr>
      <w:r w:rsidRPr="1422D206">
        <w:rPr>
          <w:rFonts w:ascii="Times New Roman" w:eastAsia="Times New Roman" w:hAnsi="Times New Roman" w:cs="Times New Roman"/>
          <w:color w:val="000000" w:themeColor="text1"/>
          <w:sz w:val="24"/>
          <w:szCs w:val="24"/>
          <w:lang w:val="en-US"/>
        </w:rPr>
        <w:t>Beauchamp, C., &amp; Thomas, L. (2011). New teachers’ identity shifts at the boundary of teacher education and initial practice. </w:t>
      </w:r>
      <w:r w:rsidRPr="1422D206">
        <w:rPr>
          <w:rFonts w:ascii="Times New Roman" w:eastAsia="Times New Roman" w:hAnsi="Times New Roman" w:cs="Times New Roman"/>
          <w:i/>
          <w:iCs/>
          <w:color w:val="000000" w:themeColor="text1"/>
          <w:sz w:val="24"/>
          <w:szCs w:val="24"/>
          <w:lang w:val="en-US"/>
        </w:rPr>
        <w:t>International journal of educational research</w:t>
      </w:r>
      <w:r w:rsidRPr="1422D206">
        <w:rPr>
          <w:rFonts w:ascii="Times New Roman" w:eastAsia="Times New Roman" w:hAnsi="Times New Roman" w:cs="Times New Roman"/>
          <w:color w:val="000000" w:themeColor="text1"/>
          <w:sz w:val="24"/>
          <w:szCs w:val="24"/>
          <w:lang w:val="en-US"/>
        </w:rPr>
        <w:t>, </w:t>
      </w:r>
      <w:r w:rsidRPr="1422D206">
        <w:rPr>
          <w:rFonts w:ascii="Times New Roman" w:eastAsia="Times New Roman" w:hAnsi="Times New Roman" w:cs="Times New Roman"/>
          <w:i/>
          <w:iCs/>
          <w:color w:val="000000" w:themeColor="text1"/>
          <w:sz w:val="24"/>
          <w:szCs w:val="24"/>
          <w:lang w:val="en-US"/>
        </w:rPr>
        <w:t>50</w:t>
      </w:r>
      <w:r w:rsidRPr="1422D206">
        <w:rPr>
          <w:rFonts w:ascii="Times New Roman" w:eastAsia="Times New Roman" w:hAnsi="Times New Roman" w:cs="Times New Roman"/>
          <w:color w:val="000000" w:themeColor="text1"/>
          <w:sz w:val="24"/>
          <w:szCs w:val="24"/>
          <w:lang w:val="en-US"/>
        </w:rPr>
        <w:t xml:space="preserve">(1), 6-13. </w:t>
      </w:r>
      <w:r w:rsidRPr="4DA9BBD5">
        <w:rPr>
          <w:rFonts w:ascii="Times New Roman" w:eastAsia="Times New Roman" w:hAnsi="Times New Roman" w:cs="Times New Roman"/>
          <w:sz w:val="24"/>
          <w:szCs w:val="24"/>
          <w:lang w:val="en-US"/>
        </w:rPr>
        <w:t>https://doi.org/10.1016/j.ijer.2011.04.003</w:t>
      </w:r>
      <w:r w:rsidRPr="4DA9BBD5">
        <w:rPr>
          <w:rFonts w:ascii="Times New Roman" w:eastAsia="Times New Roman" w:hAnsi="Times New Roman" w:cs="Times New Roman"/>
          <w:color w:val="0000FF"/>
          <w:sz w:val="24"/>
          <w:szCs w:val="24"/>
          <w:lang w:val="en-US"/>
        </w:rPr>
        <w:t xml:space="preserve"> </w:t>
      </w:r>
    </w:p>
    <w:p w14:paraId="088F1660" w14:textId="3A1EC1BC"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rPr>
        <w:t xml:space="preserve">Berger, P.L. and Luckman, T. (1966). </w:t>
      </w:r>
      <w:r w:rsidRPr="1422D206">
        <w:rPr>
          <w:rFonts w:ascii="Times New Roman" w:eastAsia="Times New Roman" w:hAnsi="Times New Roman" w:cs="Times New Roman"/>
          <w:i/>
          <w:iCs/>
          <w:color w:val="000000" w:themeColor="text1"/>
          <w:sz w:val="24"/>
          <w:szCs w:val="24"/>
        </w:rPr>
        <w:t>The social construction of reality: A treatise in the</w:t>
      </w:r>
      <w:r w:rsidRPr="1422D206">
        <w:rPr>
          <w:rFonts w:ascii="Times New Roman" w:eastAsia="Times New Roman" w:hAnsi="Times New Roman" w:cs="Times New Roman"/>
          <w:color w:val="000000" w:themeColor="text1"/>
          <w:sz w:val="24"/>
          <w:szCs w:val="24"/>
        </w:rPr>
        <w:t xml:space="preserve"> </w:t>
      </w:r>
      <w:r w:rsidRPr="1422D206">
        <w:rPr>
          <w:rFonts w:ascii="Times New Roman" w:eastAsia="Times New Roman" w:hAnsi="Times New Roman" w:cs="Times New Roman"/>
          <w:i/>
          <w:iCs/>
          <w:color w:val="000000" w:themeColor="text1"/>
          <w:sz w:val="24"/>
          <w:szCs w:val="24"/>
        </w:rPr>
        <w:t xml:space="preserve">Sociology of knowledge. </w:t>
      </w:r>
      <w:r w:rsidRPr="1422D206">
        <w:rPr>
          <w:rFonts w:ascii="Times New Roman" w:eastAsia="Times New Roman" w:hAnsi="Times New Roman" w:cs="Times New Roman"/>
          <w:color w:val="000000" w:themeColor="text1"/>
          <w:sz w:val="24"/>
          <w:szCs w:val="24"/>
        </w:rPr>
        <w:t xml:space="preserve">Doubleday &amp; Company, New York. </w:t>
      </w:r>
    </w:p>
    <w:p w14:paraId="0713025E" w14:textId="61269433" w:rsidR="00CF1621" w:rsidRDefault="00CF1621"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lang w:val="en-US"/>
        </w:rPr>
      </w:pPr>
      <w:r w:rsidRPr="00CF1621">
        <w:rPr>
          <w:rFonts w:ascii="Times New Roman" w:eastAsia="Times New Roman" w:hAnsi="Times New Roman" w:cs="Times New Roman"/>
          <w:color w:val="000000" w:themeColor="text1"/>
          <w:sz w:val="24"/>
          <w:szCs w:val="24"/>
        </w:rPr>
        <w:t>Claflin, K., Josh Stewart, &amp; Haley Q. Traini. (2024). We’re all in this together: Examining how alternatively certified teachers participate in agricultural education community of practice. </w:t>
      </w:r>
      <w:r w:rsidRPr="00CF1621">
        <w:rPr>
          <w:rFonts w:ascii="Times New Roman" w:eastAsia="Times New Roman" w:hAnsi="Times New Roman" w:cs="Times New Roman"/>
          <w:i/>
          <w:iCs/>
          <w:color w:val="000000" w:themeColor="text1"/>
          <w:sz w:val="24"/>
          <w:szCs w:val="24"/>
        </w:rPr>
        <w:t>Journal of Agricultural Education</w:t>
      </w:r>
      <w:r w:rsidRPr="00CF1621">
        <w:rPr>
          <w:rFonts w:ascii="Times New Roman" w:eastAsia="Times New Roman" w:hAnsi="Times New Roman" w:cs="Times New Roman"/>
          <w:color w:val="000000" w:themeColor="text1"/>
          <w:sz w:val="24"/>
          <w:szCs w:val="24"/>
        </w:rPr>
        <w:t>, </w:t>
      </w:r>
      <w:r w:rsidRPr="00CF1621">
        <w:rPr>
          <w:rFonts w:ascii="Times New Roman" w:eastAsia="Times New Roman" w:hAnsi="Times New Roman" w:cs="Times New Roman"/>
          <w:i/>
          <w:iCs/>
          <w:color w:val="000000" w:themeColor="text1"/>
          <w:sz w:val="24"/>
          <w:szCs w:val="24"/>
        </w:rPr>
        <w:t>65</w:t>
      </w:r>
      <w:r w:rsidRPr="00CF1621">
        <w:rPr>
          <w:rFonts w:ascii="Times New Roman" w:eastAsia="Times New Roman" w:hAnsi="Times New Roman" w:cs="Times New Roman"/>
          <w:color w:val="000000" w:themeColor="text1"/>
          <w:sz w:val="24"/>
          <w:szCs w:val="24"/>
        </w:rPr>
        <w:t xml:space="preserve">(1), 176–192. </w:t>
      </w:r>
      <w:r w:rsidRPr="606C765A">
        <w:rPr>
          <w:rFonts w:ascii="Times New Roman" w:eastAsia="Times New Roman" w:hAnsi="Times New Roman" w:cs="Times New Roman"/>
          <w:sz w:val="24"/>
          <w:szCs w:val="24"/>
        </w:rPr>
        <w:t>https://doi.org/10.5032/jae.v65i1.2452</w:t>
      </w:r>
    </w:p>
    <w:p w14:paraId="20C1DC1D" w14:textId="7F369CE8" w:rsidR="7E1E2706" w:rsidRDefault="7E1E2706" w:rsidP="606C765A">
      <w:pPr>
        <w:shd w:val="clear" w:color="auto" w:fill="FFFFFF" w:themeFill="background1"/>
        <w:spacing w:before="240" w:after="240"/>
        <w:ind w:left="720" w:hanging="720"/>
      </w:pPr>
      <w:r w:rsidRPr="606C765A">
        <w:rPr>
          <w:rFonts w:ascii="Times New Roman" w:eastAsia="Times New Roman" w:hAnsi="Times New Roman" w:cs="Times New Roman"/>
          <w:sz w:val="24"/>
          <w:szCs w:val="24"/>
          <w:lang w:val="en-US"/>
        </w:rPr>
        <w:t>Coco, M. (2000). Internships: A try before you buy arrangement. Advanced Management Journal, 65(2), 41-43</w:t>
      </w:r>
    </w:p>
    <w:p w14:paraId="013E0760" w14:textId="32D3EC0A"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lang w:val="en-US"/>
        </w:rPr>
        <w:t>Creswell, J. W., &amp; Poth, C. N. (2018). Qualitative inquiry &amp; research design: Choosing among five approaches (Fourth edition.). SAGE</w:t>
      </w:r>
    </w:p>
    <w:p w14:paraId="56ADA482" w14:textId="4103CC71" w:rsidR="1322A960" w:rsidRDefault="1322A960" w:rsidP="606C765A">
      <w:pPr>
        <w:shd w:val="clear" w:color="auto" w:fill="FFFFFF" w:themeFill="background1"/>
        <w:spacing w:before="240" w:after="240"/>
        <w:ind w:left="720" w:hanging="720"/>
        <w:rPr>
          <w:rFonts w:ascii="Times New Roman" w:eastAsia="Times New Roman" w:hAnsi="Times New Roman" w:cs="Times New Roman"/>
          <w:color w:val="0000FF"/>
          <w:sz w:val="24"/>
          <w:szCs w:val="24"/>
        </w:rPr>
      </w:pPr>
      <w:r w:rsidRPr="22EDF667">
        <w:rPr>
          <w:rFonts w:ascii="Times New Roman" w:eastAsia="Times New Roman" w:hAnsi="Times New Roman" w:cs="Times New Roman"/>
          <w:color w:val="000000" w:themeColor="text1"/>
          <w:sz w:val="24"/>
          <w:szCs w:val="24"/>
        </w:rPr>
        <w:t>Day, C., Kington, A., Stobart, G. and Sammons, P. (2006), The personal and professional selves of teachers: stable and unstable identities. British Educational Research Journal, 32: 601-616. </w:t>
      </w:r>
      <w:r w:rsidRPr="4DA9BBD5">
        <w:rPr>
          <w:rFonts w:ascii="Times New Roman" w:eastAsia="Times New Roman" w:hAnsi="Times New Roman" w:cs="Times New Roman"/>
          <w:sz w:val="24"/>
          <w:szCs w:val="24"/>
        </w:rPr>
        <w:t>https://doi.org/10.1080/01411920600775316</w:t>
      </w:r>
      <w:r w:rsidRPr="4DA9BBD5">
        <w:rPr>
          <w:rFonts w:ascii="Times New Roman" w:eastAsia="Times New Roman" w:hAnsi="Times New Roman" w:cs="Times New Roman"/>
          <w:color w:val="0000FF"/>
          <w:sz w:val="24"/>
          <w:szCs w:val="24"/>
        </w:rPr>
        <w:t xml:space="preserve"> </w:t>
      </w:r>
    </w:p>
    <w:p w14:paraId="30B0020D" w14:textId="77C231E0" w:rsidR="7501EB44" w:rsidRDefault="7501EB44" w:rsidP="606C765A">
      <w:pPr>
        <w:shd w:val="clear" w:color="auto" w:fill="FFFFFF" w:themeFill="background1"/>
        <w:spacing w:before="240" w:after="240"/>
        <w:ind w:left="720" w:hanging="720"/>
        <w:rPr>
          <w:rFonts w:ascii="Times New Roman" w:eastAsia="Times New Roman" w:hAnsi="Times New Roman" w:cs="Times New Roman"/>
          <w:color w:val="131314"/>
          <w:sz w:val="24"/>
          <w:szCs w:val="24"/>
          <w:lang w:val="en-US"/>
        </w:rPr>
      </w:pPr>
      <w:r w:rsidRPr="22EDF667">
        <w:rPr>
          <w:rFonts w:ascii="Times New Roman" w:eastAsia="Times New Roman" w:hAnsi="Times New Roman" w:cs="Times New Roman"/>
          <w:color w:val="131314"/>
          <w:sz w:val="24"/>
          <w:szCs w:val="24"/>
          <w:lang w:val="en-US"/>
        </w:rPr>
        <w:t>Duckworth, A. L., et al. (2024). Daily communication between first-year college students and their parents: Associations with adjustment and well-being. Journal of College Student Development, 65(5), 569–586. https://doi.org/10.1177/21676968241273308</w:t>
      </w:r>
    </w:p>
    <w:p w14:paraId="5EA6AE60" w14:textId="041CC87F" w:rsidR="1322A960" w:rsidRDefault="1322A960" w:rsidP="606C765A">
      <w:pPr>
        <w:shd w:val="clear" w:color="auto" w:fill="FFFFFF" w:themeFill="background1"/>
        <w:spacing w:before="240" w:after="240"/>
        <w:ind w:left="720" w:hanging="720"/>
        <w:rPr>
          <w:rFonts w:ascii="Times New Roman" w:eastAsia="Times New Roman" w:hAnsi="Times New Roman" w:cs="Times New Roman"/>
          <w:color w:val="131314"/>
          <w:sz w:val="24"/>
          <w:szCs w:val="24"/>
          <w:lang w:val="en-US"/>
        </w:rPr>
      </w:pPr>
      <w:r w:rsidRPr="1422D206">
        <w:rPr>
          <w:rFonts w:ascii="Times New Roman" w:eastAsia="Times New Roman" w:hAnsi="Times New Roman" w:cs="Times New Roman"/>
          <w:color w:val="131314"/>
          <w:sz w:val="24"/>
          <w:szCs w:val="24"/>
          <w:lang w:val="en-US"/>
        </w:rPr>
        <w:t xml:space="preserve">Erickson, F. (1986). Qualitative methods in research on teaching. In M.C. </w:t>
      </w:r>
      <w:proofErr w:type="spellStart"/>
      <w:r w:rsidRPr="1422D206">
        <w:rPr>
          <w:rFonts w:ascii="Times New Roman" w:eastAsia="Times New Roman" w:hAnsi="Times New Roman" w:cs="Times New Roman"/>
          <w:color w:val="131314"/>
          <w:sz w:val="24"/>
          <w:szCs w:val="24"/>
          <w:lang w:val="en-US"/>
        </w:rPr>
        <w:t>Whittrock</w:t>
      </w:r>
      <w:proofErr w:type="spellEnd"/>
      <w:r w:rsidRPr="1422D206">
        <w:rPr>
          <w:rFonts w:ascii="Times New Roman" w:eastAsia="Times New Roman" w:hAnsi="Times New Roman" w:cs="Times New Roman"/>
          <w:color w:val="131314"/>
          <w:sz w:val="24"/>
          <w:szCs w:val="24"/>
          <w:lang w:val="en-US"/>
        </w:rPr>
        <w:t xml:space="preserve"> (Ed.), </w:t>
      </w:r>
      <w:r w:rsidRPr="1422D206">
        <w:rPr>
          <w:rFonts w:ascii="Times New Roman" w:eastAsia="Times New Roman" w:hAnsi="Times New Roman" w:cs="Times New Roman"/>
          <w:i/>
          <w:iCs/>
          <w:color w:val="131314"/>
          <w:sz w:val="24"/>
          <w:szCs w:val="24"/>
          <w:lang w:val="en-US"/>
        </w:rPr>
        <w:t xml:space="preserve">Handbook of research on teaching </w:t>
      </w:r>
      <w:r w:rsidRPr="1422D206">
        <w:rPr>
          <w:rFonts w:ascii="Times New Roman" w:eastAsia="Times New Roman" w:hAnsi="Times New Roman" w:cs="Times New Roman"/>
          <w:color w:val="131314"/>
          <w:sz w:val="24"/>
          <w:szCs w:val="24"/>
          <w:lang w:val="en-US"/>
        </w:rPr>
        <w:t>(3</w:t>
      </w:r>
      <w:r w:rsidRPr="1422D206">
        <w:rPr>
          <w:rFonts w:ascii="Times New Roman" w:eastAsia="Times New Roman" w:hAnsi="Times New Roman" w:cs="Times New Roman"/>
          <w:color w:val="131314"/>
          <w:sz w:val="24"/>
          <w:szCs w:val="24"/>
          <w:vertAlign w:val="superscript"/>
          <w:lang w:val="en-US"/>
        </w:rPr>
        <w:t>rd</w:t>
      </w:r>
      <w:r w:rsidRPr="1422D206">
        <w:rPr>
          <w:rFonts w:ascii="Times New Roman" w:eastAsia="Times New Roman" w:hAnsi="Times New Roman" w:cs="Times New Roman"/>
          <w:color w:val="131314"/>
          <w:sz w:val="24"/>
          <w:szCs w:val="24"/>
          <w:lang w:val="en-US"/>
        </w:rPr>
        <w:t xml:space="preserve"> Edition.). Old Tappan, NJ: Macmillan, 119-161. </w:t>
      </w:r>
    </w:p>
    <w:p w14:paraId="1DFE7057" w14:textId="2258AC97"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lang w:val="en-US"/>
        </w:rPr>
        <w:t xml:space="preserve">Garland, M., &amp; </w:t>
      </w:r>
      <w:proofErr w:type="spellStart"/>
      <w:r w:rsidRPr="1422D206">
        <w:rPr>
          <w:rFonts w:ascii="Times New Roman" w:eastAsia="Times New Roman" w:hAnsi="Times New Roman" w:cs="Times New Roman"/>
          <w:color w:val="000000" w:themeColor="text1"/>
          <w:sz w:val="24"/>
          <w:szCs w:val="24"/>
          <w:lang w:val="en-US"/>
        </w:rPr>
        <w:t>Alestalo</w:t>
      </w:r>
      <w:proofErr w:type="spellEnd"/>
      <w:r w:rsidRPr="1422D206">
        <w:rPr>
          <w:rFonts w:ascii="Times New Roman" w:eastAsia="Times New Roman" w:hAnsi="Times New Roman" w:cs="Times New Roman"/>
          <w:color w:val="000000" w:themeColor="text1"/>
          <w:sz w:val="24"/>
          <w:szCs w:val="24"/>
          <w:lang w:val="en-US"/>
        </w:rPr>
        <w:t>, S. (2014).</w:t>
      </w:r>
      <w:r w:rsidRPr="1422D206">
        <w:rPr>
          <w:rFonts w:ascii="Times New Roman" w:eastAsia="Times New Roman" w:hAnsi="Times New Roman" w:cs="Times New Roman"/>
          <w:i/>
          <w:iCs/>
          <w:color w:val="000000" w:themeColor="text1"/>
          <w:sz w:val="24"/>
          <w:szCs w:val="24"/>
          <w:lang w:val="en-US"/>
        </w:rPr>
        <w:t xml:space="preserve"> Faculty mentoring in a networked world.</w:t>
      </w:r>
      <w:r w:rsidRPr="1422D206">
        <w:rPr>
          <w:rFonts w:ascii="Times New Roman" w:eastAsia="Times New Roman" w:hAnsi="Times New Roman" w:cs="Times New Roman"/>
          <w:color w:val="000000" w:themeColor="text1"/>
          <w:sz w:val="24"/>
          <w:szCs w:val="24"/>
          <w:lang w:val="en-US"/>
        </w:rPr>
        <w:t xml:space="preserve"> Syracuse, NY: Syracuse University. </w:t>
      </w:r>
    </w:p>
    <w:p w14:paraId="25EACC29" w14:textId="180837EB" w:rsidR="1322A960" w:rsidRDefault="1322A960"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lang w:val="en-US"/>
        </w:rPr>
      </w:pPr>
      <w:r w:rsidRPr="1422D206">
        <w:rPr>
          <w:rFonts w:ascii="Times New Roman" w:eastAsia="Times New Roman" w:hAnsi="Times New Roman" w:cs="Times New Roman"/>
          <w:color w:val="000000" w:themeColor="text1"/>
          <w:sz w:val="24"/>
          <w:szCs w:val="24"/>
          <w:lang w:val="en-US"/>
        </w:rPr>
        <w:t>Geary, D. (2014). Taking the plunge into culture shock: Study abroad elements impelling cultural adjustment (</w:t>
      </w:r>
      <w:proofErr w:type="gramStart"/>
      <w:r w:rsidRPr="1422D206">
        <w:rPr>
          <w:rFonts w:ascii="Times New Roman" w:eastAsia="Times New Roman" w:hAnsi="Times New Roman" w:cs="Times New Roman"/>
          <w:color w:val="000000" w:themeColor="text1"/>
          <w:sz w:val="24"/>
          <w:szCs w:val="24"/>
          <w:lang w:val="en-US"/>
        </w:rPr>
        <w:t>Master's</w:t>
      </w:r>
      <w:proofErr w:type="gramEnd"/>
      <w:r w:rsidRPr="1422D206">
        <w:rPr>
          <w:rFonts w:ascii="Times New Roman" w:eastAsia="Times New Roman" w:hAnsi="Times New Roman" w:cs="Times New Roman"/>
          <w:color w:val="000000" w:themeColor="text1"/>
          <w:sz w:val="24"/>
          <w:szCs w:val="24"/>
          <w:lang w:val="en-US"/>
        </w:rPr>
        <w:t xml:space="preserve"> Thesis, University of Washington). University of Washington.  </w:t>
      </w:r>
    </w:p>
    <w:p w14:paraId="5361A402" w14:textId="7C9D3B2F"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rPr>
        <w:t xml:space="preserve">Glaser, B., &amp; Strauss, A. (1967). </w:t>
      </w:r>
      <w:r w:rsidRPr="1422D206">
        <w:rPr>
          <w:rFonts w:ascii="Times New Roman" w:eastAsia="Times New Roman" w:hAnsi="Times New Roman" w:cs="Times New Roman"/>
          <w:i/>
          <w:iCs/>
          <w:color w:val="000000" w:themeColor="text1"/>
          <w:sz w:val="24"/>
          <w:szCs w:val="24"/>
        </w:rPr>
        <w:t>The Discovery of Grounded Theory: Strategies for Qualitative</w:t>
      </w:r>
      <w:r w:rsidRPr="1422D206">
        <w:rPr>
          <w:rFonts w:ascii="Times New Roman" w:eastAsia="Times New Roman" w:hAnsi="Times New Roman" w:cs="Times New Roman"/>
          <w:color w:val="000000" w:themeColor="text1"/>
          <w:sz w:val="24"/>
          <w:szCs w:val="24"/>
        </w:rPr>
        <w:t xml:space="preserve"> </w:t>
      </w:r>
      <w:r w:rsidRPr="1422D206">
        <w:rPr>
          <w:rFonts w:ascii="Times New Roman" w:eastAsia="Times New Roman" w:hAnsi="Times New Roman" w:cs="Times New Roman"/>
          <w:i/>
          <w:iCs/>
          <w:color w:val="000000" w:themeColor="text1"/>
          <w:sz w:val="24"/>
          <w:szCs w:val="24"/>
        </w:rPr>
        <w:t xml:space="preserve">Research. </w:t>
      </w:r>
      <w:r w:rsidRPr="1422D206">
        <w:rPr>
          <w:rFonts w:ascii="Times New Roman" w:eastAsia="Times New Roman" w:hAnsi="Times New Roman" w:cs="Times New Roman"/>
          <w:color w:val="000000" w:themeColor="text1"/>
          <w:sz w:val="24"/>
          <w:szCs w:val="24"/>
        </w:rPr>
        <w:t xml:space="preserve">Mill Valley, CA: Sociology Press. </w:t>
      </w:r>
    </w:p>
    <w:p w14:paraId="659C6DD7" w14:textId="2A82E9BF" w:rsidR="1322A960" w:rsidRDefault="1322A960"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lang w:val="en-US"/>
        </w:rPr>
      </w:pPr>
      <w:r w:rsidRPr="1422D206">
        <w:rPr>
          <w:rFonts w:ascii="Times New Roman" w:eastAsia="Times New Roman" w:hAnsi="Times New Roman" w:cs="Times New Roman"/>
          <w:color w:val="000000" w:themeColor="text1"/>
          <w:sz w:val="24"/>
          <w:szCs w:val="24"/>
          <w:lang w:val="en-US"/>
        </w:rPr>
        <w:lastRenderedPageBreak/>
        <w:t xml:space="preserve">He, Y. (2010). Strength-based mentoring in pre-service teacher education: A literature review. </w:t>
      </w:r>
      <w:r w:rsidRPr="1422D206">
        <w:rPr>
          <w:rFonts w:ascii="Times New Roman" w:eastAsia="Times New Roman" w:hAnsi="Times New Roman" w:cs="Times New Roman"/>
          <w:i/>
          <w:iCs/>
          <w:color w:val="000000" w:themeColor="text1"/>
          <w:sz w:val="24"/>
          <w:szCs w:val="24"/>
          <w:lang w:val="en-US"/>
        </w:rPr>
        <w:t>Mentoring &amp; Tutoring: Partnership in Learning,</w:t>
      </w:r>
      <w:r w:rsidRPr="1422D206">
        <w:rPr>
          <w:rFonts w:ascii="Times New Roman" w:eastAsia="Times New Roman" w:hAnsi="Times New Roman" w:cs="Times New Roman"/>
          <w:color w:val="000000" w:themeColor="text1"/>
          <w:sz w:val="24"/>
          <w:szCs w:val="24"/>
          <w:lang w:val="en-US"/>
        </w:rPr>
        <w:t xml:space="preserve">17(3), 263-275. </w:t>
      </w:r>
      <w:r w:rsidRPr="4DA9BBD5">
        <w:rPr>
          <w:rFonts w:ascii="Times New Roman" w:eastAsia="Times New Roman" w:hAnsi="Times New Roman" w:cs="Times New Roman"/>
          <w:sz w:val="24"/>
          <w:szCs w:val="24"/>
          <w:lang w:val="en-US"/>
        </w:rPr>
        <w:t>https://doi.org/10.1080/1361126090305020</w:t>
      </w:r>
      <w:r w:rsidRPr="4DA9BBD5">
        <w:rPr>
          <w:rFonts w:ascii="Times New Roman" w:eastAsia="Times New Roman" w:hAnsi="Times New Roman" w:cs="Times New Roman"/>
          <w:color w:val="000000" w:themeColor="text1"/>
          <w:sz w:val="24"/>
          <w:szCs w:val="24"/>
          <w:lang w:val="en-US"/>
        </w:rPr>
        <w:t xml:space="preserve"> </w:t>
      </w:r>
    </w:p>
    <w:p w14:paraId="5F6B15B1" w14:textId="44146C3F"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rPr>
        <w:t xml:space="preserve">Ingersoll, R. M., Merrill, E., Stuckey, D., &amp; Collins, G. (2018). </w:t>
      </w:r>
      <w:r w:rsidRPr="1422D206">
        <w:rPr>
          <w:rFonts w:ascii="Times New Roman" w:eastAsia="Times New Roman" w:hAnsi="Times New Roman" w:cs="Times New Roman"/>
          <w:i/>
          <w:iCs/>
          <w:color w:val="000000" w:themeColor="text1"/>
          <w:sz w:val="24"/>
          <w:szCs w:val="24"/>
        </w:rPr>
        <w:t>Seven trends: The</w:t>
      </w:r>
      <w:r w:rsidRPr="1422D206">
        <w:rPr>
          <w:rFonts w:ascii="Times New Roman" w:eastAsia="Times New Roman" w:hAnsi="Times New Roman" w:cs="Times New Roman"/>
          <w:color w:val="000000" w:themeColor="text1"/>
          <w:sz w:val="24"/>
          <w:szCs w:val="24"/>
        </w:rPr>
        <w:t xml:space="preserve"> </w:t>
      </w:r>
    </w:p>
    <w:p w14:paraId="5040AC16" w14:textId="3864E9C5"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i/>
          <w:iCs/>
          <w:color w:val="000000" w:themeColor="text1"/>
          <w:sz w:val="24"/>
          <w:szCs w:val="24"/>
        </w:rPr>
        <w:t xml:space="preserve"> </w:t>
      </w:r>
      <w:r>
        <w:tab/>
      </w:r>
      <w:r w:rsidRPr="1422D206">
        <w:rPr>
          <w:rFonts w:ascii="Times New Roman" w:eastAsia="Times New Roman" w:hAnsi="Times New Roman" w:cs="Times New Roman"/>
          <w:i/>
          <w:iCs/>
          <w:color w:val="000000" w:themeColor="text1"/>
          <w:sz w:val="24"/>
          <w:szCs w:val="24"/>
        </w:rPr>
        <w:t>transformation of the teaching force</w:t>
      </w:r>
      <w:r w:rsidRPr="1422D206">
        <w:rPr>
          <w:rFonts w:ascii="Times New Roman" w:eastAsia="Times New Roman" w:hAnsi="Times New Roman" w:cs="Times New Roman"/>
          <w:color w:val="000000" w:themeColor="text1"/>
          <w:sz w:val="24"/>
          <w:szCs w:val="24"/>
        </w:rPr>
        <w:t xml:space="preserve">–Updated October 2018. CPRE Research Reports. </w:t>
      </w:r>
      <w:r w:rsidRPr="4DA9BBD5">
        <w:rPr>
          <w:rFonts w:ascii="Times New Roman" w:eastAsia="Times New Roman" w:hAnsi="Times New Roman" w:cs="Times New Roman"/>
          <w:sz w:val="24"/>
          <w:szCs w:val="24"/>
        </w:rPr>
        <w:t>https://repository.upenn.edu/cpre_researchreports/108</w:t>
      </w:r>
      <w:r w:rsidRPr="4DA9BBD5">
        <w:rPr>
          <w:rFonts w:ascii="Times New Roman" w:eastAsia="Times New Roman" w:hAnsi="Times New Roman" w:cs="Times New Roman"/>
          <w:color w:val="000000" w:themeColor="text1"/>
          <w:sz w:val="24"/>
          <w:szCs w:val="24"/>
        </w:rPr>
        <w:t>.</w:t>
      </w:r>
    </w:p>
    <w:p w14:paraId="0EC1F703" w14:textId="753A011E"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lang w:val="en-US"/>
        </w:rPr>
        <w:t xml:space="preserve">Ingram, M. L., Sorensen, T. J., Warnick, B. K., &amp; Lawver, R. G. (2018). The influence of  school-based agricultural education on preservice agriculture teachers' choice to teach. </w:t>
      </w:r>
      <w:r w:rsidRPr="1422D206">
        <w:rPr>
          <w:rFonts w:ascii="Times New Roman" w:eastAsia="Times New Roman" w:hAnsi="Times New Roman" w:cs="Times New Roman"/>
          <w:i/>
          <w:iCs/>
          <w:color w:val="000000" w:themeColor="text1"/>
          <w:sz w:val="24"/>
          <w:szCs w:val="24"/>
          <w:lang w:val="en-US"/>
        </w:rPr>
        <w:t>Journal of Agricultural Education</w:t>
      </w:r>
      <w:r w:rsidRPr="1422D206">
        <w:rPr>
          <w:rFonts w:ascii="Times New Roman" w:eastAsia="Times New Roman" w:hAnsi="Times New Roman" w:cs="Times New Roman"/>
          <w:color w:val="000000" w:themeColor="text1"/>
          <w:sz w:val="24"/>
          <w:szCs w:val="24"/>
          <w:lang w:val="en-US"/>
        </w:rPr>
        <w:t xml:space="preserve">, 59(2), 64-78. </w:t>
      </w:r>
    </w:p>
    <w:p w14:paraId="64D2E3B0" w14:textId="67AD8A9D" w:rsidR="00820486" w:rsidRPr="0038211D" w:rsidRDefault="1322A960"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lang w:val="en-US"/>
        </w:rPr>
      </w:pPr>
      <w:proofErr w:type="spellStart"/>
      <w:r w:rsidRPr="1422D206">
        <w:rPr>
          <w:rFonts w:ascii="Times New Roman" w:eastAsia="Times New Roman" w:hAnsi="Times New Roman" w:cs="Times New Roman"/>
          <w:color w:val="000000" w:themeColor="text1"/>
          <w:sz w:val="24"/>
          <w:szCs w:val="24"/>
          <w:lang w:val="en-US"/>
        </w:rPr>
        <w:t>Kelchtermans</w:t>
      </w:r>
      <w:proofErr w:type="spellEnd"/>
      <w:r w:rsidRPr="1422D206">
        <w:rPr>
          <w:rFonts w:ascii="Times New Roman" w:eastAsia="Times New Roman" w:hAnsi="Times New Roman" w:cs="Times New Roman"/>
          <w:color w:val="000000" w:themeColor="text1"/>
          <w:sz w:val="24"/>
          <w:szCs w:val="24"/>
          <w:lang w:val="en-US"/>
        </w:rPr>
        <w:t xml:space="preserve">, G., &amp; Ballet, K., (2001). The micropolitics of teacher induction: A narrative-biographical study on teacher socialization. </w:t>
      </w:r>
      <w:r w:rsidRPr="1422D206">
        <w:rPr>
          <w:rFonts w:ascii="Times New Roman" w:eastAsia="Times New Roman" w:hAnsi="Times New Roman" w:cs="Times New Roman"/>
          <w:i/>
          <w:iCs/>
          <w:color w:val="000000" w:themeColor="text1"/>
          <w:sz w:val="24"/>
          <w:szCs w:val="24"/>
          <w:lang w:val="en-US"/>
        </w:rPr>
        <w:t>Teaching and Teacher Education, 18</w:t>
      </w:r>
      <w:r w:rsidRPr="1422D206">
        <w:rPr>
          <w:rFonts w:ascii="Times New Roman" w:eastAsia="Times New Roman" w:hAnsi="Times New Roman" w:cs="Times New Roman"/>
          <w:color w:val="000000" w:themeColor="text1"/>
          <w:sz w:val="24"/>
          <w:szCs w:val="24"/>
          <w:lang w:val="en-US"/>
        </w:rPr>
        <w:t> (1) (2002), pp. </w:t>
      </w:r>
      <w:r w:rsidRPr="4DA9BBD5">
        <w:rPr>
          <w:rFonts w:ascii="Times New Roman" w:eastAsia="Times New Roman" w:hAnsi="Times New Roman" w:cs="Times New Roman"/>
          <w:color w:val="000000" w:themeColor="text1"/>
          <w:sz w:val="24"/>
          <w:szCs w:val="24"/>
          <w:lang w:val="en-US"/>
        </w:rPr>
        <w:t>105-120, </w:t>
      </w:r>
      <w:r w:rsidRPr="4DA9BBD5">
        <w:rPr>
          <w:rFonts w:ascii="Times New Roman" w:eastAsia="Times New Roman" w:hAnsi="Times New Roman" w:cs="Times New Roman"/>
          <w:sz w:val="24"/>
          <w:szCs w:val="24"/>
          <w:lang w:val="en-US"/>
        </w:rPr>
        <w:t>10.1016/j.tate.2012.11.002</w:t>
      </w:r>
      <w:r w:rsidRPr="4DA9BBD5">
        <w:rPr>
          <w:rFonts w:ascii="Times New Roman" w:eastAsia="Times New Roman" w:hAnsi="Times New Roman" w:cs="Times New Roman"/>
          <w:color w:val="000000" w:themeColor="text1"/>
          <w:sz w:val="24"/>
          <w:szCs w:val="24"/>
          <w:lang w:val="en-US"/>
        </w:rPr>
        <w:t xml:space="preserve"> </w:t>
      </w:r>
    </w:p>
    <w:p w14:paraId="0D8877F3" w14:textId="328C0136" w:rsidR="00820486" w:rsidRPr="0038211D" w:rsidRDefault="00820486" w:rsidP="2DCDCC73">
      <w:pPr>
        <w:shd w:val="clear" w:color="auto" w:fill="FFFFFF" w:themeFill="background1"/>
        <w:spacing w:before="240" w:after="240"/>
        <w:ind w:left="720" w:hanging="720"/>
        <w:rPr>
          <w:rFonts w:ascii="Times New Roman" w:hAnsi="Times New Roman" w:cs="Times New Roman"/>
          <w:sz w:val="24"/>
          <w:szCs w:val="24"/>
        </w:rPr>
      </w:pPr>
      <w:r w:rsidRPr="2DCDCC73">
        <w:rPr>
          <w:rFonts w:ascii="Times New Roman" w:hAnsi="Times New Roman" w:cs="Times New Roman"/>
          <w:sz w:val="24"/>
          <w:szCs w:val="24"/>
          <w:lang w:val="en-US"/>
        </w:rPr>
        <w:t xml:space="preserve">Korte, D. S., &amp; Simonsen, J. C. (2018). </w:t>
      </w:r>
      <w:r w:rsidRPr="2DCDCC73">
        <w:rPr>
          <w:rFonts w:ascii="Times New Roman" w:hAnsi="Times New Roman" w:cs="Times New Roman"/>
          <w:sz w:val="24"/>
          <w:szCs w:val="24"/>
        </w:rPr>
        <w:t>Influence of Social Support on Teacher Self-Efficacy in Novice Agricultural Education Teachers. </w:t>
      </w:r>
      <w:r w:rsidRPr="2DCDCC73">
        <w:rPr>
          <w:rFonts w:ascii="Times New Roman" w:hAnsi="Times New Roman" w:cs="Times New Roman"/>
          <w:i/>
          <w:iCs/>
          <w:sz w:val="24"/>
          <w:szCs w:val="24"/>
        </w:rPr>
        <w:t>Journal of Agricultural Education</w:t>
      </w:r>
      <w:r w:rsidRPr="2DCDCC73">
        <w:rPr>
          <w:rFonts w:ascii="Times New Roman" w:hAnsi="Times New Roman" w:cs="Times New Roman"/>
          <w:sz w:val="24"/>
          <w:szCs w:val="24"/>
        </w:rPr>
        <w:t>, </w:t>
      </w:r>
      <w:r w:rsidRPr="2DCDCC73">
        <w:rPr>
          <w:rFonts w:ascii="Times New Roman" w:hAnsi="Times New Roman" w:cs="Times New Roman"/>
          <w:i/>
          <w:iCs/>
          <w:sz w:val="24"/>
          <w:szCs w:val="24"/>
        </w:rPr>
        <w:t>59</w:t>
      </w:r>
      <w:r w:rsidRPr="2DCDCC73">
        <w:rPr>
          <w:rFonts w:ascii="Times New Roman" w:hAnsi="Times New Roman" w:cs="Times New Roman"/>
          <w:sz w:val="24"/>
          <w:szCs w:val="24"/>
        </w:rPr>
        <w:t>(3), 100–123. https://doi.org/10.5032/jae.2018.03100</w:t>
      </w:r>
    </w:p>
    <w:p w14:paraId="6C587232" w14:textId="643C2C50"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rPr>
        <w:t>Langley, G. C., Martin, M., &amp; Kitchel, T. (2014). Novice Agriculture Teachers’ General Self Efficacy and Sense of Community Connectedness. </w:t>
      </w:r>
      <w:r w:rsidRPr="1422D206">
        <w:rPr>
          <w:rFonts w:ascii="Times New Roman" w:eastAsia="Times New Roman" w:hAnsi="Times New Roman" w:cs="Times New Roman"/>
          <w:i/>
          <w:iCs/>
          <w:color w:val="000000" w:themeColor="text1"/>
          <w:sz w:val="24"/>
          <w:szCs w:val="24"/>
        </w:rPr>
        <w:t>Journal of Agricultural Education</w:t>
      </w:r>
      <w:r w:rsidRPr="1422D206">
        <w:rPr>
          <w:rFonts w:ascii="Times New Roman" w:eastAsia="Times New Roman" w:hAnsi="Times New Roman" w:cs="Times New Roman"/>
          <w:color w:val="000000" w:themeColor="text1"/>
          <w:sz w:val="24"/>
          <w:szCs w:val="24"/>
        </w:rPr>
        <w:t>, </w:t>
      </w:r>
      <w:r w:rsidRPr="1422D206">
        <w:rPr>
          <w:rFonts w:ascii="Times New Roman" w:eastAsia="Times New Roman" w:hAnsi="Times New Roman" w:cs="Times New Roman"/>
          <w:i/>
          <w:iCs/>
          <w:color w:val="000000" w:themeColor="text1"/>
          <w:sz w:val="24"/>
          <w:szCs w:val="24"/>
        </w:rPr>
        <w:t>55</w:t>
      </w:r>
      <w:r w:rsidRPr="1422D206">
        <w:rPr>
          <w:rFonts w:ascii="Times New Roman" w:eastAsia="Times New Roman" w:hAnsi="Times New Roman" w:cs="Times New Roman"/>
          <w:color w:val="000000" w:themeColor="text1"/>
          <w:sz w:val="24"/>
          <w:szCs w:val="24"/>
        </w:rPr>
        <w:t xml:space="preserve">(4), 1–11. </w:t>
      </w:r>
      <w:r w:rsidRPr="4DA9BBD5">
        <w:rPr>
          <w:rFonts w:ascii="Times New Roman" w:eastAsia="Times New Roman" w:hAnsi="Times New Roman" w:cs="Times New Roman"/>
          <w:sz w:val="24"/>
          <w:szCs w:val="24"/>
        </w:rPr>
        <w:t>https://doi.org/10.5032/jae.2014.04001</w:t>
      </w:r>
      <w:r w:rsidRPr="4DA9BBD5">
        <w:rPr>
          <w:rFonts w:ascii="Times New Roman" w:eastAsia="Times New Roman" w:hAnsi="Times New Roman" w:cs="Times New Roman"/>
          <w:color w:val="000000" w:themeColor="text1"/>
          <w:sz w:val="24"/>
          <w:szCs w:val="24"/>
        </w:rPr>
        <w:t xml:space="preserve"> </w:t>
      </w:r>
    </w:p>
    <w:p w14:paraId="2317F6E9" w14:textId="001130D5"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rPr>
        <w:t>Martin, M. J., &amp; Henry, A. (2012). Building Rural Communities through School–based Agriculture Programs. </w:t>
      </w:r>
      <w:r w:rsidRPr="1422D206">
        <w:rPr>
          <w:rFonts w:ascii="Times New Roman" w:eastAsia="Times New Roman" w:hAnsi="Times New Roman" w:cs="Times New Roman"/>
          <w:i/>
          <w:iCs/>
          <w:color w:val="000000" w:themeColor="text1"/>
          <w:sz w:val="24"/>
          <w:szCs w:val="24"/>
        </w:rPr>
        <w:t>Journal of Agricultural Education</w:t>
      </w:r>
      <w:r w:rsidRPr="1422D206">
        <w:rPr>
          <w:rFonts w:ascii="Times New Roman" w:eastAsia="Times New Roman" w:hAnsi="Times New Roman" w:cs="Times New Roman"/>
          <w:color w:val="000000" w:themeColor="text1"/>
          <w:sz w:val="24"/>
          <w:szCs w:val="24"/>
        </w:rPr>
        <w:t>, </w:t>
      </w:r>
      <w:r w:rsidRPr="1422D206">
        <w:rPr>
          <w:rFonts w:ascii="Times New Roman" w:eastAsia="Times New Roman" w:hAnsi="Times New Roman" w:cs="Times New Roman"/>
          <w:i/>
          <w:iCs/>
          <w:color w:val="000000" w:themeColor="text1"/>
          <w:sz w:val="24"/>
          <w:szCs w:val="24"/>
        </w:rPr>
        <w:t>53</w:t>
      </w:r>
      <w:r w:rsidRPr="1422D206">
        <w:rPr>
          <w:rFonts w:ascii="Times New Roman" w:eastAsia="Times New Roman" w:hAnsi="Times New Roman" w:cs="Times New Roman"/>
          <w:color w:val="000000" w:themeColor="text1"/>
          <w:sz w:val="24"/>
          <w:szCs w:val="24"/>
        </w:rPr>
        <w:t xml:space="preserve">(2), 110–123. </w:t>
      </w:r>
      <w:r w:rsidRPr="4DA9BBD5">
        <w:rPr>
          <w:rFonts w:ascii="Times New Roman" w:eastAsia="Times New Roman" w:hAnsi="Times New Roman" w:cs="Times New Roman"/>
          <w:sz w:val="24"/>
          <w:szCs w:val="24"/>
        </w:rPr>
        <w:t>https://doi.org/10.5032/jae.2012.02110</w:t>
      </w:r>
      <w:r w:rsidRPr="4DA9BBD5">
        <w:rPr>
          <w:rFonts w:ascii="Times New Roman" w:eastAsia="Times New Roman" w:hAnsi="Times New Roman" w:cs="Times New Roman"/>
          <w:color w:val="0000FF"/>
          <w:sz w:val="24"/>
          <w:szCs w:val="24"/>
        </w:rPr>
        <w:t xml:space="preserve"> </w:t>
      </w:r>
    </w:p>
    <w:p w14:paraId="22BD8845" w14:textId="47939F25" w:rsidR="003C65D5" w:rsidRDefault="003C65D5"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rPr>
      </w:pPr>
      <w:r w:rsidRPr="0014762D">
        <w:rPr>
          <w:rFonts w:ascii="Times New Roman" w:eastAsia="Times New Roman" w:hAnsi="Times New Roman" w:cs="Times New Roman"/>
          <w:color w:val="000000" w:themeColor="text1"/>
          <w:sz w:val="24"/>
          <w:szCs w:val="24"/>
          <w:lang w:val="en-US"/>
        </w:rPr>
        <w:t xml:space="preserve">McKim, A. J., Raven, M. R., Palmer, A., &amp; McFarland, A. (2019). </w:t>
      </w:r>
      <w:r w:rsidRPr="003C65D5">
        <w:rPr>
          <w:rFonts w:ascii="Times New Roman" w:eastAsia="Times New Roman" w:hAnsi="Times New Roman" w:cs="Times New Roman"/>
          <w:color w:val="000000" w:themeColor="text1"/>
          <w:sz w:val="24"/>
          <w:szCs w:val="24"/>
        </w:rPr>
        <w:t>Community as Context and Content: A Land-Based Learning for Primer for Agriculture, Food, and Natural Resources Education. </w:t>
      </w:r>
      <w:r w:rsidRPr="003C65D5">
        <w:rPr>
          <w:rFonts w:ascii="Times New Roman" w:eastAsia="Times New Roman" w:hAnsi="Times New Roman" w:cs="Times New Roman"/>
          <w:i/>
          <w:iCs/>
          <w:color w:val="000000" w:themeColor="text1"/>
          <w:sz w:val="24"/>
          <w:szCs w:val="24"/>
        </w:rPr>
        <w:t>Journal of Agricultural Education</w:t>
      </w:r>
      <w:r w:rsidRPr="003C65D5">
        <w:rPr>
          <w:rFonts w:ascii="Times New Roman" w:eastAsia="Times New Roman" w:hAnsi="Times New Roman" w:cs="Times New Roman"/>
          <w:color w:val="000000" w:themeColor="text1"/>
          <w:sz w:val="24"/>
          <w:szCs w:val="24"/>
        </w:rPr>
        <w:t>, </w:t>
      </w:r>
      <w:r w:rsidRPr="003C65D5">
        <w:rPr>
          <w:rFonts w:ascii="Times New Roman" w:eastAsia="Times New Roman" w:hAnsi="Times New Roman" w:cs="Times New Roman"/>
          <w:i/>
          <w:iCs/>
          <w:color w:val="000000" w:themeColor="text1"/>
          <w:sz w:val="24"/>
          <w:szCs w:val="24"/>
        </w:rPr>
        <w:t>60</w:t>
      </w:r>
      <w:r w:rsidRPr="003C65D5">
        <w:rPr>
          <w:rFonts w:ascii="Times New Roman" w:eastAsia="Times New Roman" w:hAnsi="Times New Roman" w:cs="Times New Roman"/>
          <w:color w:val="000000" w:themeColor="text1"/>
          <w:sz w:val="24"/>
          <w:szCs w:val="24"/>
        </w:rPr>
        <w:t>(1), 172–185. https://doi.org/10.5032/jae.2019.01172</w:t>
      </w:r>
    </w:p>
    <w:p w14:paraId="5305E623" w14:textId="1A92F210"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rPr>
        <w:t xml:space="preserve">Merriam, S. B. (2009). </w:t>
      </w:r>
      <w:r w:rsidRPr="1422D206">
        <w:rPr>
          <w:rFonts w:ascii="Times New Roman" w:eastAsia="Times New Roman" w:hAnsi="Times New Roman" w:cs="Times New Roman"/>
          <w:i/>
          <w:iCs/>
          <w:color w:val="000000" w:themeColor="text1"/>
          <w:sz w:val="24"/>
          <w:szCs w:val="24"/>
        </w:rPr>
        <w:t xml:space="preserve">Qualitative research: A guide to design and implementation. </w:t>
      </w:r>
      <w:r w:rsidRPr="1422D206">
        <w:rPr>
          <w:rFonts w:ascii="Times New Roman" w:eastAsia="Times New Roman" w:hAnsi="Times New Roman" w:cs="Times New Roman"/>
          <w:color w:val="000000" w:themeColor="text1"/>
          <w:sz w:val="24"/>
          <w:szCs w:val="24"/>
        </w:rPr>
        <w:t xml:space="preserve">San Francisco, CA: Jossey-Bass. </w:t>
      </w:r>
    </w:p>
    <w:p w14:paraId="7C5B3330" w14:textId="20E752A3" w:rsidR="35B8EF41" w:rsidRDefault="55B4A8F2"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rPr>
      </w:pPr>
      <w:r w:rsidRPr="4FB0E2B5">
        <w:rPr>
          <w:rFonts w:ascii="Times New Roman" w:eastAsia="Times New Roman" w:hAnsi="Times New Roman" w:cs="Times New Roman"/>
          <w:color w:val="000000" w:themeColor="text1"/>
          <w:sz w:val="24"/>
          <w:szCs w:val="24"/>
        </w:rPr>
        <w:t xml:space="preserve">Mott, R., &amp; Haddad, B. (2025). A Call to Better Qual: A Philosophical and Methodological Examination to Advance Case Study Research. Journal of Agricultural Education, 66(1), Article 41. </w:t>
      </w:r>
      <w:hyperlink r:id="rId11">
        <w:r w:rsidRPr="4FB0E2B5">
          <w:rPr>
            <w:rFonts w:ascii="Times New Roman" w:eastAsia="Times New Roman" w:hAnsi="Times New Roman" w:cs="Times New Roman"/>
            <w:color w:val="000000" w:themeColor="text1"/>
            <w:sz w:val="24"/>
            <w:szCs w:val="24"/>
          </w:rPr>
          <w:t>https://doi.org/10.5032/jae.v66i1.2762</w:t>
        </w:r>
      </w:hyperlink>
    </w:p>
    <w:p w14:paraId="694354E5" w14:textId="210E7FD3" w:rsidR="1322A960" w:rsidRDefault="1322A960"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highlight w:val="yellow"/>
        </w:rPr>
      </w:pPr>
      <w:r w:rsidRPr="1422D206">
        <w:rPr>
          <w:rFonts w:ascii="Times New Roman" w:eastAsia="Times New Roman" w:hAnsi="Times New Roman" w:cs="Times New Roman"/>
          <w:color w:val="000000" w:themeColor="text1"/>
          <w:sz w:val="24"/>
          <w:szCs w:val="24"/>
        </w:rPr>
        <w:t>Mumford, D. B. (1998). The measurement of culture shock. </w:t>
      </w:r>
      <w:r w:rsidRPr="1422D206">
        <w:rPr>
          <w:rFonts w:ascii="Times New Roman" w:eastAsia="Times New Roman" w:hAnsi="Times New Roman" w:cs="Times New Roman"/>
          <w:i/>
          <w:iCs/>
          <w:color w:val="000000" w:themeColor="text1"/>
          <w:sz w:val="24"/>
          <w:szCs w:val="24"/>
        </w:rPr>
        <w:t>Social psychiatry and psychiatric epidemiology</w:t>
      </w:r>
      <w:r w:rsidRPr="1422D206">
        <w:rPr>
          <w:rFonts w:ascii="Times New Roman" w:eastAsia="Times New Roman" w:hAnsi="Times New Roman" w:cs="Times New Roman"/>
          <w:color w:val="000000" w:themeColor="text1"/>
          <w:sz w:val="24"/>
          <w:szCs w:val="24"/>
        </w:rPr>
        <w:t>, </w:t>
      </w:r>
      <w:r w:rsidRPr="1422D206">
        <w:rPr>
          <w:rFonts w:ascii="Times New Roman" w:eastAsia="Times New Roman" w:hAnsi="Times New Roman" w:cs="Times New Roman"/>
          <w:i/>
          <w:iCs/>
          <w:color w:val="000000" w:themeColor="text1"/>
          <w:sz w:val="24"/>
          <w:szCs w:val="24"/>
        </w:rPr>
        <w:t>33</w:t>
      </w:r>
      <w:r w:rsidRPr="1422D206">
        <w:rPr>
          <w:rFonts w:ascii="Times New Roman" w:eastAsia="Times New Roman" w:hAnsi="Times New Roman" w:cs="Times New Roman"/>
          <w:color w:val="000000" w:themeColor="text1"/>
          <w:sz w:val="24"/>
          <w:szCs w:val="24"/>
        </w:rPr>
        <w:t xml:space="preserve">(4), 149-154. </w:t>
      </w:r>
    </w:p>
    <w:p w14:paraId="5648FF08" w14:textId="58400FD2" w:rsidR="00175C0D" w:rsidRDefault="00175C0D"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NACE (2025). </w:t>
      </w:r>
      <w:r w:rsidR="00311DBE">
        <w:rPr>
          <w:rFonts w:ascii="Times New Roman" w:eastAsia="Times New Roman" w:hAnsi="Times New Roman" w:cs="Times New Roman"/>
          <w:color w:val="000000" w:themeColor="text1"/>
          <w:sz w:val="24"/>
          <w:szCs w:val="24"/>
        </w:rPr>
        <w:t xml:space="preserve">2025 Internship &amp; co-op report. Retrieved from </w:t>
      </w:r>
      <w:r w:rsidR="00311DBE" w:rsidRPr="00311DBE">
        <w:rPr>
          <w:rFonts w:ascii="Times New Roman" w:eastAsia="Times New Roman" w:hAnsi="Times New Roman" w:cs="Times New Roman"/>
          <w:color w:val="000000" w:themeColor="text1"/>
          <w:sz w:val="24"/>
          <w:szCs w:val="24"/>
        </w:rPr>
        <w:t>https://naceweb.org/docs/default-source/default-document-library/2025/publication/executive-summary/2025-nace-internship-and-coop-report-executive-summary.pdf?sfvrsn=4e8d957c_3</w:t>
      </w:r>
    </w:p>
    <w:p w14:paraId="1C408485" w14:textId="6C1BECA2" w:rsidR="1322A960" w:rsidRDefault="1322A960" w:rsidP="606C765A">
      <w:pPr>
        <w:shd w:val="clear" w:color="auto" w:fill="FFFFFF" w:themeFill="background1"/>
        <w:spacing w:before="240" w:after="240"/>
        <w:ind w:left="720" w:hanging="720"/>
      </w:pPr>
      <w:r w:rsidRPr="22EDF667">
        <w:rPr>
          <w:rFonts w:ascii="Times New Roman" w:eastAsia="Times New Roman" w:hAnsi="Times New Roman" w:cs="Times New Roman"/>
          <w:color w:val="000000" w:themeColor="text1"/>
          <w:sz w:val="24"/>
          <w:szCs w:val="24"/>
        </w:rPr>
        <w:t xml:space="preserve">National FFA Organization. (2024). Start an FFA chapter. </w:t>
      </w:r>
      <w:r w:rsidRPr="4DA9BBD5">
        <w:rPr>
          <w:rFonts w:ascii="Times New Roman" w:eastAsia="Times New Roman" w:hAnsi="Times New Roman" w:cs="Times New Roman"/>
          <w:sz w:val="24"/>
          <w:szCs w:val="24"/>
        </w:rPr>
        <w:t>https://www.ffa.org/start-an-ffa-chapter/</w:t>
      </w:r>
      <w:r w:rsidRPr="4DA9BBD5">
        <w:rPr>
          <w:rFonts w:ascii="Times New Roman" w:eastAsia="Times New Roman" w:hAnsi="Times New Roman" w:cs="Times New Roman"/>
          <w:color w:val="000000" w:themeColor="text1"/>
          <w:sz w:val="24"/>
          <w:szCs w:val="24"/>
        </w:rPr>
        <w:t xml:space="preserve">  </w:t>
      </w:r>
    </w:p>
    <w:p w14:paraId="03D2C4C6" w14:textId="3DECF9AE" w:rsidR="00C002BE" w:rsidRDefault="00C002BE"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rPr>
      </w:pPr>
      <w:r w:rsidRPr="22EDF667">
        <w:rPr>
          <w:rFonts w:ascii="Times New Roman" w:eastAsia="Times New Roman" w:hAnsi="Times New Roman" w:cs="Times New Roman"/>
          <w:color w:val="000000" w:themeColor="text1"/>
          <w:sz w:val="24"/>
          <w:szCs w:val="24"/>
        </w:rPr>
        <w:t xml:space="preserve">Smith, A. R., Spiess, M., Foster, D. D., &amp; Lawver, R. G. (2025). National Agricultural Education Supply and Demand Study, 2024 Executive Summary. https://nsd.aaaeonline.org </w:t>
      </w:r>
    </w:p>
    <w:p w14:paraId="24FB7DD3" w14:textId="770108CA"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rPr>
        <w:t xml:space="preserve">Stake, R. E. (1995). </w:t>
      </w:r>
      <w:r w:rsidRPr="1422D206">
        <w:rPr>
          <w:rFonts w:ascii="Times New Roman" w:eastAsia="Times New Roman" w:hAnsi="Times New Roman" w:cs="Times New Roman"/>
          <w:i/>
          <w:iCs/>
          <w:color w:val="000000" w:themeColor="text1"/>
          <w:sz w:val="24"/>
          <w:szCs w:val="24"/>
        </w:rPr>
        <w:t>The art of case study research</w:t>
      </w:r>
      <w:r w:rsidRPr="1422D206">
        <w:rPr>
          <w:rFonts w:ascii="Times New Roman" w:eastAsia="Times New Roman" w:hAnsi="Times New Roman" w:cs="Times New Roman"/>
          <w:color w:val="000000" w:themeColor="text1"/>
          <w:sz w:val="24"/>
          <w:szCs w:val="24"/>
        </w:rPr>
        <w:t xml:space="preserve">. Thousand Oaks, CA: SAGE Publications. </w:t>
      </w:r>
    </w:p>
    <w:p w14:paraId="6FAC61CB" w14:textId="13DDE4CC"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lang w:val="en-US"/>
        </w:rPr>
        <w:t>Stake, R.E. (2005) Qualitative Case Studies</w:t>
      </w:r>
      <w:r w:rsidRPr="1422D206">
        <w:rPr>
          <w:rFonts w:ascii="Times New Roman" w:eastAsia="Times New Roman" w:hAnsi="Times New Roman" w:cs="Times New Roman"/>
          <w:i/>
          <w:iCs/>
          <w:color w:val="000000" w:themeColor="text1"/>
          <w:sz w:val="24"/>
          <w:szCs w:val="24"/>
          <w:lang w:val="en-US"/>
        </w:rPr>
        <w:t xml:space="preserve">. </w:t>
      </w:r>
      <w:r w:rsidRPr="1422D206">
        <w:rPr>
          <w:rFonts w:ascii="Times New Roman" w:eastAsia="Times New Roman" w:hAnsi="Times New Roman" w:cs="Times New Roman"/>
          <w:color w:val="000000" w:themeColor="text1"/>
          <w:sz w:val="24"/>
          <w:szCs w:val="24"/>
          <w:lang w:val="en-US"/>
        </w:rPr>
        <w:t>In: Denzin, N.K. and Lincoln, Y.S., Eds.</w:t>
      </w:r>
      <w:r w:rsidRPr="1422D206">
        <w:rPr>
          <w:rFonts w:ascii="Times New Roman" w:eastAsia="Times New Roman" w:hAnsi="Times New Roman" w:cs="Times New Roman"/>
          <w:i/>
          <w:iCs/>
          <w:color w:val="000000" w:themeColor="text1"/>
          <w:sz w:val="24"/>
          <w:szCs w:val="24"/>
          <w:lang w:val="en-US"/>
        </w:rPr>
        <w:t>, The Sage</w:t>
      </w:r>
      <w:r w:rsidRPr="1422D206">
        <w:rPr>
          <w:rFonts w:ascii="Times New Roman" w:eastAsia="Times New Roman" w:hAnsi="Times New Roman" w:cs="Times New Roman"/>
          <w:color w:val="000000" w:themeColor="text1"/>
          <w:sz w:val="24"/>
          <w:szCs w:val="24"/>
          <w:lang w:val="en-US"/>
        </w:rPr>
        <w:t xml:space="preserve"> </w:t>
      </w:r>
      <w:r w:rsidRPr="1422D206">
        <w:rPr>
          <w:rFonts w:ascii="Times New Roman" w:eastAsia="Times New Roman" w:hAnsi="Times New Roman" w:cs="Times New Roman"/>
          <w:i/>
          <w:iCs/>
          <w:color w:val="000000" w:themeColor="text1"/>
          <w:sz w:val="24"/>
          <w:szCs w:val="24"/>
          <w:lang w:val="en-US"/>
        </w:rPr>
        <w:t>Handbook of Qualitative Research, 3rd Edition</w:t>
      </w:r>
      <w:r w:rsidRPr="1422D206">
        <w:rPr>
          <w:rFonts w:ascii="Times New Roman" w:eastAsia="Times New Roman" w:hAnsi="Times New Roman" w:cs="Times New Roman"/>
          <w:color w:val="000000" w:themeColor="text1"/>
          <w:sz w:val="24"/>
          <w:szCs w:val="24"/>
          <w:lang w:val="en-US"/>
        </w:rPr>
        <w:t xml:space="preserve">, Sage Publications, London, 443-466. </w:t>
      </w:r>
    </w:p>
    <w:p w14:paraId="658E0181" w14:textId="66E8C2A4"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rPr>
        <w:t>Tummons, J., Kitchel, T., &amp; Garton, B. L. (2016). Expectation Congruency and Psychosocial Support in Formal Agriculture Teacher Mentoring Relationships. </w:t>
      </w:r>
      <w:r w:rsidRPr="1422D206">
        <w:rPr>
          <w:rFonts w:ascii="Times New Roman" w:eastAsia="Times New Roman" w:hAnsi="Times New Roman" w:cs="Times New Roman"/>
          <w:i/>
          <w:iCs/>
          <w:color w:val="000000" w:themeColor="text1"/>
          <w:sz w:val="24"/>
          <w:szCs w:val="24"/>
        </w:rPr>
        <w:t>Journal of Agricultural Education</w:t>
      </w:r>
      <w:r w:rsidRPr="1422D206">
        <w:rPr>
          <w:rFonts w:ascii="Times New Roman" w:eastAsia="Times New Roman" w:hAnsi="Times New Roman" w:cs="Times New Roman"/>
          <w:color w:val="000000" w:themeColor="text1"/>
          <w:sz w:val="24"/>
          <w:szCs w:val="24"/>
        </w:rPr>
        <w:t>, </w:t>
      </w:r>
      <w:r w:rsidRPr="1422D206">
        <w:rPr>
          <w:rFonts w:ascii="Times New Roman" w:eastAsia="Times New Roman" w:hAnsi="Times New Roman" w:cs="Times New Roman"/>
          <w:i/>
          <w:iCs/>
          <w:color w:val="000000" w:themeColor="text1"/>
          <w:sz w:val="24"/>
          <w:szCs w:val="24"/>
        </w:rPr>
        <w:t>57</w:t>
      </w:r>
      <w:r w:rsidRPr="1422D206">
        <w:rPr>
          <w:rFonts w:ascii="Times New Roman" w:eastAsia="Times New Roman" w:hAnsi="Times New Roman" w:cs="Times New Roman"/>
          <w:color w:val="000000" w:themeColor="text1"/>
          <w:sz w:val="24"/>
          <w:szCs w:val="24"/>
        </w:rPr>
        <w:t xml:space="preserve">(4), 68–85. </w:t>
      </w:r>
      <w:r w:rsidRPr="4DA9BBD5">
        <w:rPr>
          <w:rFonts w:ascii="Times New Roman" w:eastAsia="Times New Roman" w:hAnsi="Times New Roman" w:cs="Times New Roman"/>
          <w:sz w:val="24"/>
          <w:szCs w:val="24"/>
        </w:rPr>
        <w:t>https://doi.org/10.5032/jae.2016.04068</w:t>
      </w:r>
      <w:r w:rsidRPr="4DA9BBD5">
        <w:rPr>
          <w:rFonts w:ascii="Times New Roman" w:eastAsia="Times New Roman" w:hAnsi="Times New Roman" w:cs="Times New Roman"/>
          <w:color w:val="D13438"/>
          <w:sz w:val="24"/>
          <w:szCs w:val="24"/>
        </w:rPr>
        <w:t xml:space="preserve"> </w:t>
      </w:r>
    </w:p>
    <w:p w14:paraId="63001055" w14:textId="5B3D2676" w:rsidR="1322A960" w:rsidRDefault="1322A960" w:rsidP="606C765A">
      <w:pPr>
        <w:shd w:val="clear" w:color="auto" w:fill="FFFFFF" w:themeFill="background1"/>
        <w:spacing w:before="240" w:after="240"/>
        <w:ind w:left="720" w:hanging="720"/>
      </w:pPr>
      <w:r w:rsidRPr="1422D206">
        <w:rPr>
          <w:rFonts w:ascii="Times New Roman" w:eastAsia="Times New Roman" w:hAnsi="Times New Roman" w:cs="Times New Roman"/>
          <w:color w:val="000000" w:themeColor="text1"/>
          <w:sz w:val="24"/>
          <w:szCs w:val="24"/>
          <w:lang w:val="en-US"/>
        </w:rPr>
        <w:t xml:space="preserve">Van Lankveld, T., </w:t>
      </w:r>
      <w:proofErr w:type="spellStart"/>
      <w:r w:rsidRPr="1422D206">
        <w:rPr>
          <w:rFonts w:ascii="Times New Roman" w:eastAsia="Times New Roman" w:hAnsi="Times New Roman" w:cs="Times New Roman"/>
          <w:color w:val="000000" w:themeColor="text1"/>
          <w:sz w:val="24"/>
          <w:szCs w:val="24"/>
          <w:lang w:val="en-US"/>
        </w:rPr>
        <w:t>Schoonenboom</w:t>
      </w:r>
      <w:proofErr w:type="spellEnd"/>
      <w:r w:rsidRPr="1422D206">
        <w:rPr>
          <w:rFonts w:ascii="Times New Roman" w:eastAsia="Times New Roman" w:hAnsi="Times New Roman" w:cs="Times New Roman"/>
          <w:color w:val="000000" w:themeColor="text1"/>
          <w:sz w:val="24"/>
          <w:szCs w:val="24"/>
          <w:lang w:val="en-US"/>
        </w:rPr>
        <w:t xml:space="preserve">, J., Volman, M., Croiset, G., &amp; </w:t>
      </w:r>
      <w:proofErr w:type="spellStart"/>
      <w:r w:rsidRPr="1422D206">
        <w:rPr>
          <w:rFonts w:ascii="Times New Roman" w:eastAsia="Times New Roman" w:hAnsi="Times New Roman" w:cs="Times New Roman"/>
          <w:color w:val="000000" w:themeColor="text1"/>
          <w:sz w:val="24"/>
          <w:szCs w:val="24"/>
          <w:lang w:val="en-US"/>
        </w:rPr>
        <w:t>Beishuizen</w:t>
      </w:r>
      <w:proofErr w:type="spellEnd"/>
      <w:r w:rsidRPr="1422D206">
        <w:rPr>
          <w:rFonts w:ascii="Times New Roman" w:eastAsia="Times New Roman" w:hAnsi="Times New Roman" w:cs="Times New Roman"/>
          <w:color w:val="000000" w:themeColor="text1"/>
          <w:sz w:val="24"/>
          <w:szCs w:val="24"/>
          <w:lang w:val="en-US"/>
        </w:rPr>
        <w:t xml:space="preserve">, J. (2017). Developing a </w:t>
      </w:r>
      <w:proofErr w:type="gramStart"/>
      <w:r w:rsidRPr="1422D206">
        <w:rPr>
          <w:rFonts w:ascii="Times New Roman" w:eastAsia="Times New Roman" w:hAnsi="Times New Roman" w:cs="Times New Roman"/>
          <w:color w:val="000000" w:themeColor="text1"/>
          <w:sz w:val="24"/>
          <w:szCs w:val="24"/>
          <w:lang w:val="en-US"/>
        </w:rPr>
        <w:t>teacher</w:t>
      </w:r>
      <w:proofErr w:type="gramEnd"/>
      <w:r w:rsidRPr="1422D206">
        <w:rPr>
          <w:rFonts w:ascii="Times New Roman" w:eastAsia="Times New Roman" w:hAnsi="Times New Roman" w:cs="Times New Roman"/>
          <w:color w:val="000000" w:themeColor="text1"/>
          <w:sz w:val="24"/>
          <w:szCs w:val="24"/>
          <w:lang w:val="en-US"/>
        </w:rPr>
        <w:t xml:space="preserve"> identity in the university context: A systematic review of the literature. </w:t>
      </w:r>
      <w:r w:rsidRPr="1422D206">
        <w:rPr>
          <w:rFonts w:ascii="Times New Roman" w:eastAsia="Times New Roman" w:hAnsi="Times New Roman" w:cs="Times New Roman"/>
          <w:i/>
          <w:iCs/>
          <w:color w:val="000000" w:themeColor="text1"/>
          <w:sz w:val="24"/>
          <w:szCs w:val="24"/>
          <w:lang w:val="en-US"/>
        </w:rPr>
        <w:t>Higher education research &amp; development</w:t>
      </w:r>
      <w:r w:rsidRPr="1422D206">
        <w:rPr>
          <w:rFonts w:ascii="Times New Roman" w:eastAsia="Times New Roman" w:hAnsi="Times New Roman" w:cs="Times New Roman"/>
          <w:color w:val="000000" w:themeColor="text1"/>
          <w:sz w:val="24"/>
          <w:szCs w:val="24"/>
          <w:lang w:val="en-US"/>
        </w:rPr>
        <w:t>, </w:t>
      </w:r>
      <w:r w:rsidRPr="1422D206">
        <w:rPr>
          <w:rFonts w:ascii="Times New Roman" w:eastAsia="Times New Roman" w:hAnsi="Times New Roman" w:cs="Times New Roman"/>
          <w:i/>
          <w:iCs/>
          <w:color w:val="000000" w:themeColor="text1"/>
          <w:sz w:val="24"/>
          <w:szCs w:val="24"/>
          <w:lang w:val="en-US"/>
        </w:rPr>
        <w:t>36</w:t>
      </w:r>
      <w:r w:rsidRPr="1422D206">
        <w:rPr>
          <w:rFonts w:ascii="Times New Roman" w:eastAsia="Times New Roman" w:hAnsi="Times New Roman" w:cs="Times New Roman"/>
          <w:color w:val="000000" w:themeColor="text1"/>
          <w:sz w:val="24"/>
          <w:szCs w:val="24"/>
          <w:lang w:val="en-US"/>
        </w:rPr>
        <w:t xml:space="preserve">(2), 325-342. </w:t>
      </w:r>
    </w:p>
    <w:p w14:paraId="15EAB0D0" w14:textId="3590E17C" w:rsidR="1322A960" w:rsidRDefault="1322A960" w:rsidP="606C765A">
      <w:pPr>
        <w:shd w:val="clear" w:color="auto" w:fill="FFFFFF" w:themeFill="background1"/>
        <w:spacing w:before="240" w:after="240"/>
        <w:ind w:left="720" w:hanging="720"/>
        <w:rPr>
          <w:rFonts w:ascii="Times New Roman" w:eastAsia="Times New Roman" w:hAnsi="Times New Roman" w:cs="Times New Roman"/>
          <w:color w:val="1F1F1F"/>
          <w:sz w:val="24"/>
          <w:szCs w:val="24"/>
          <w:lang w:val="en-US"/>
        </w:rPr>
      </w:pPr>
      <w:r w:rsidRPr="22EDF667">
        <w:rPr>
          <w:rFonts w:ascii="Times New Roman" w:eastAsia="Times New Roman" w:hAnsi="Times New Roman" w:cs="Times New Roman"/>
          <w:color w:val="1F1F1F"/>
          <w:sz w:val="24"/>
          <w:szCs w:val="24"/>
          <w:lang w:val="en-US"/>
        </w:rPr>
        <w:t>Waller</w:t>
      </w:r>
      <w:r w:rsidR="63734BF2" w:rsidRPr="7ECFAF82">
        <w:rPr>
          <w:rFonts w:ascii="Times New Roman" w:eastAsia="Times New Roman" w:hAnsi="Times New Roman" w:cs="Times New Roman"/>
          <w:color w:val="1F1F1F"/>
          <w:sz w:val="24"/>
          <w:szCs w:val="24"/>
          <w:lang w:val="en-US"/>
        </w:rPr>
        <w:t>. (</w:t>
      </w:r>
      <w:r w:rsidRPr="22EDF667">
        <w:rPr>
          <w:rFonts w:ascii="Times New Roman" w:eastAsia="Times New Roman" w:hAnsi="Times New Roman" w:cs="Times New Roman"/>
          <w:color w:val="1F1F1F"/>
          <w:sz w:val="24"/>
          <w:szCs w:val="24"/>
          <w:lang w:val="en-US"/>
        </w:rPr>
        <w:t>2021). Fostering a sense of belonging in the workplace: Enhancing well-being and a positive and coherent sense of self. In </w:t>
      </w:r>
      <w:r w:rsidRPr="22EDF667">
        <w:rPr>
          <w:rFonts w:ascii="Times New Roman" w:eastAsia="Times New Roman" w:hAnsi="Times New Roman" w:cs="Times New Roman"/>
          <w:i/>
          <w:iCs/>
          <w:color w:val="1F1F1F"/>
          <w:sz w:val="24"/>
          <w:szCs w:val="24"/>
          <w:lang w:val="en-US"/>
        </w:rPr>
        <w:t>The Palgrave handbook of workplace well-being</w:t>
      </w:r>
      <w:r w:rsidRPr="22EDF667">
        <w:rPr>
          <w:rFonts w:ascii="Times New Roman" w:eastAsia="Times New Roman" w:hAnsi="Times New Roman" w:cs="Times New Roman"/>
          <w:color w:val="1F1F1F"/>
          <w:sz w:val="24"/>
          <w:szCs w:val="24"/>
          <w:lang w:val="en-US"/>
        </w:rPr>
        <w:t xml:space="preserve"> (pp. 341-367). Cham: Springer International Publishing. </w:t>
      </w:r>
    </w:p>
    <w:p w14:paraId="5E9AF92D" w14:textId="3A0E2E43" w:rsidR="1322A960" w:rsidRDefault="1322A960" w:rsidP="606C765A">
      <w:pPr>
        <w:shd w:val="clear" w:color="auto" w:fill="FFFFFF" w:themeFill="background1"/>
        <w:spacing w:before="240" w:after="240"/>
        <w:ind w:left="720" w:hanging="720"/>
      </w:pPr>
      <w:r w:rsidRPr="004A0C56">
        <w:rPr>
          <w:rFonts w:ascii="Times New Roman" w:eastAsia="Times New Roman" w:hAnsi="Times New Roman" w:cs="Times New Roman"/>
          <w:color w:val="000000" w:themeColor="text1"/>
          <w:sz w:val="24"/>
          <w:szCs w:val="24"/>
          <w:lang w:val="de-DE"/>
        </w:rPr>
        <w:t>Ward, C., Bochner, S., &amp; Furnham, A. (2020). </w:t>
      </w:r>
      <w:r w:rsidRPr="1422D206">
        <w:rPr>
          <w:rFonts w:ascii="Times New Roman" w:eastAsia="Times New Roman" w:hAnsi="Times New Roman" w:cs="Times New Roman"/>
          <w:i/>
          <w:iCs/>
          <w:color w:val="000000" w:themeColor="text1"/>
          <w:sz w:val="24"/>
          <w:szCs w:val="24"/>
        </w:rPr>
        <w:t>Psychology culture shock</w:t>
      </w:r>
      <w:r w:rsidRPr="1422D206">
        <w:rPr>
          <w:rFonts w:ascii="Times New Roman" w:eastAsia="Times New Roman" w:hAnsi="Times New Roman" w:cs="Times New Roman"/>
          <w:color w:val="000000" w:themeColor="text1"/>
          <w:sz w:val="24"/>
          <w:szCs w:val="24"/>
        </w:rPr>
        <w:t xml:space="preserve">. Routledge. </w:t>
      </w:r>
    </w:p>
    <w:p w14:paraId="18B67AAF" w14:textId="76410DF3" w:rsidR="1322A960" w:rsidRDefault="1322A960" w:rsidP="606C765A">
      <w:pPr>
        <w:shd w:val="clear" w:color="auto" w:fill="FFFFFF" w:themeFill="background1"/>
        <w:spacing w:before="240" w:after="240"/>
        <w:ind w:left="720" w:hanging="720"/>
        <w:rPr>
          <w:rFonts w:ascii="Times New Roman" w:eastAsia="Times New Roman" w:hAnsi="Times New Roman" w:cs="Times New Roman"/>
          <w:color w:val="000000" w:themeColor="text1"/>
          <w:sz w:val="24"/>
          <w:szCs w:val="24"/>
        </w:rPr>
      </w:pPr>
      <w:r w:rsidRPr="1422D206">
        <w:rPr>
          <w:rFonts w:ascii="Times New Roman" w:eastAsia="Times New Roman" w:hAnsi="Times New Roman" w:cs="Times New Roman"/>
          <w:color w:val="000000" w:themeColor="text1"/>
          <w:sz w:val="24"/>
          <w:szCs w:val="24"/>
          <w:lang w:val="en-US"/>
        </w:rPr>
        <w:t>Witt, C., Doerfert, D. L., Ulmer, J. D., Burris, S., &amp; Lan, W. (2013). An Investigation of School Connectedness Among Agricultural Education Students. Journal of Agricultural Education, 54(2), 186–204. https://doi.org/10.5032/jae.2013.02186</w:t>
      </w:r>
    </w:p>
    <w:sectPr w:rsidR="1322A960">
      <w:headerReference w:type="default" r:id="rId1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57624" w14:textId="77777777" w:rsidR="006314BC" w:rsidRDefault="006314BC">
      <w:pPr>
        <w:spacing w:line="240" w:lineRule="auto"/>
      </w:pPr>
      <w:r>
        <w:separator/>
      </w:r>
    </w:p>
  </w:endnote>
  <w:endnote w:type="continuationSeparator" w:id="0">
    <w:p w14:paraId="27A6F1AF" w14:textId="77777777" w:rsidR="006314BC" w:rsidRDefault="006314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 w:fontKey="{39E2B0BF-3878-4BEB-978A-88F46A81FE7F}"/>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2" w:fontKey="{FAE6EEFE-6F6D-45E8-B962-5588516644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506811"/>
      <w:docPartObj>
        <w:docPartGallery w:val="Page Numbers (Bottom of Page)"/>
        <w:docPartUnique/>
      </w:docPartObj>
    </w:sdtPr>
    <w:sdtEndPr>
      <w:rPr>
        <w:noProof/>
      </w:rPr>
    </w:sdtEndPr>
    <w:sdtContent>
      <w:p w14:paraId="1EBE9E12" w14:textId="6933AFF2" w:rsidR="00964D45" w:rsidRDefault="00964D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F759F0" w14:textId="77777777" w:rsidR="00964D45" w:rsidRDefault="00964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12B97" w14:textId="77777777" w:rsidR="006314BC" w:rsidRDefault="006314BC">
      <w:pPr>
        <w:spacing w:line="240" w:lineRule="auto"/>
      </w:pPr>
      <w:r>
        <w:separator/>
      </w:r>
    </w:p>
  </w:footnote>
  <w:footnote w:type="continuationSeparator" w:id="0">
    <w:p w14:paraId="3B63F5BD" w14:textId="77777777" w:rsidR="006314BC" w:rsidRDefault="006314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DD17" w14:textId="28BEFE5B" w:rsidR="00815AED" w:rsidRDefault="00815AED">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5312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252BF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3B0D7E"/>
    <w:multiLevelType w:val="multilevel"/>
    <w:tmpl w:val="FFFFFFFF"/>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59597B8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6954E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3CDF745"/>
    <w:multiLevelType w:val="hybridMultilevel"/>
    <w:tmpl w:val="A8A8BA66"/>
    <w:lvl w:ilvl="0" w:tplc="87B6D3BA">
      <w:start w:val="1"/>
      <w:numFmt w:val="decimal"/>
      <w:lvlText w:val="%1."/>
      <w:lvlJc w:val="left"/>
      <w:pPr>
        <w:ind w:left="360" w:hanging="360"/>
      </w:pPr>
    </w:lvl>
    <w:lvl w:ilvl="1" w:tplc="32A4433A">
      <w:start w:val="1"/>
      <w:numFmt w:val="lowerLetter"/>
      <w:lvlText w:val="%2."/>
      <w:lvlJc w:val="left"/>
      <w:pPr>
        <w:ind w:left="1080" w:hanging="360"/>
      </w:pPr>
    </w:lvl>
    <w:lvl w:ilvl="2" w:tplc="7180B4A2">
      <w:start w:val="1"/>
      <w:numFmt w:val="lowerRoman"/>
      <w:lvlText w:val="%3."/>
      <w:lvlJc w:val="right"/>
      <w:pPr>
        <w:ind w:left="1800" w:hanging="180"/>
      </w:pPr>
    </w:lvl>
    <w:lvl w:ilvl="3" w:tplc="4F7A4B40">
      <w:start w:val="1"/>
      <w:numFmt w:val="decimal"/>
      <w:lvlText w:val="%4."/>
      <w:lvlJc w:val="left"/>
      <w:pPr>
        <w:ind w:left="2520" w:hanging="360"/>
      </w:pPr>
    </w:lvl>
    <w:lvl w:ilvl="4" w:tplc="6C5220A6">
      <w:start w:val="1"/>
      <w:numFmt w:val="lowerLetter"/>
      <w:lvlText w:val="%5."/>
      <w:lvlJc w:val="left"/>
      <w:pPr>
        <w:ind w:left="3240" w:hanging="360"/>
      </w:pPr>
    </w:lvl>
    <w:lvl w:ilvl="5" w:tplc="F73441C0">
      <w:start w:val="1"/>
      <w:numFmt w:val="lowerRoman"/>
      <w:lvlText w:val="%6."/>
      <w:lvlJc w:val="right"/>
      <w:pPr>
        <w:ind w:left="3960" w:hanging="180"/>
      </w:pPr>
    </w:lvl>
    <w:lvl w:ilvl="6" w:tplc="C4DCCA24">
      <w:start w:val="1"/>
      <w:numFmt w:val="decimal"/>
      <w:lvlText w:val="%7."/>
      <w:lvlJc w:val="left"/>
      <w:pPr>
        <w:ind w:left="4680" w:hanging="360"/>
      </w:pPr>
    </w:lvl>
    <w:lvl w:ilvl="7" w:tplc="82962F6C">
      <w:start w:val="1"/>
      <w:numFmt w:val="lowerLetter"/>
      <w:lvlText w:val="%8."/>
      <w:lvlJc w:val="left"/>
      <w:pPr>
        <w:ind w:left="5400" w:hanging="360"/>
      </w:pPr>
    </w:lvl>
    <w:lvl w:ilvl="8" w:tplc="AF74632E">
      <w:start w:val="1"/>
      <w:numFmt w:val="lowerRoman"/>
      <w:lvlText w:val="%9."/>
      <w:lvlJc w:val="right"/>
      <w:pPr>
        <w:ind w:left="6120" w:hanging="180"/>
      </w:pPr>
    </w:lvl>
  </w:abstractNum>
  <w:num w:numId="1" w16cid:durableId="606813544">
    <w:abstractNumId w:val="5"/>
  </w:num>
  <w:num w:numId="2" w16cid:durableId="1689793403">
    <w:abstractNumId w:val="0"/>
  </w:num>
  <w:num w:numId="3" w16cid:durableId="631667893">
    <w:abstractNumId w:val="4"/>
  </w:num>
  <w:num w:numId="4" w16cid:durableId="1204489342">
    <w:abstractNumId w:val="2"/>
  </w:num>
  <w:num w:numId="5" w16cid:durableId="522129555">
    <w:abstractNumId w:val="3"/>
  </w:num>
  <w:num w:numId="6" w16cid:durableId="1534229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AED"/>
    <w:rsid w:val="00000BCD"/>
    <w:rsid w:val="000022E3"/>
    <w:rsid w:val="00002556"/>
    <w:rsid w:val="000050AA"/>
    <w:rsid w:val="000051CC"/>
    <w:rsid w:val="000071AB"/>
    <w:rsid w:val="00011009"/>
    <w:rsid w:val="000119D0"/>
    <w:rsid w:val="00012A35"/>
    <w:rsid w:val="00014D15"/>
    <w:rsid w:val="0001554D"/>
    <w:rsid w:val="000156AC"/>
    <w:rsid w:val="00015BAC"/>
    <w:rsid w:val="0001638D"/>
    <w:rsid w:val="0002043A"/>
    <w:rsid w:val="00020FD2"/>
    <w:rsid w:val="000212F8"/>
    <w:rsid w:val="00021594"/>
    <w:rsid w:val="00021882"/>
    <w:rsid w:val="0002250E"/>
    <w:rsid w:val="00023253"/>
    <w:rsid w:val="000242A9"/>
    <w:rsid w:val="0002447F"/>
    <w:rsid w:val="0002478D"/>
    <w:rsid w:val="0002579C"/>
    <w:rsid w:val="00025BA1"/>
    <w:rsid w:val="00025D80"/>
    <w:rsid w:val="00025FF9"/>
    <w:rsid w:val="00026960"/>
    <w:rsid w:val="00026993"/>
    <w:rsid w:val="00026AFC"/>
    <w:rsid w:val="00030A92"/>
    <w:rsid w:val="00031285"/>
    <w:rsid w:val="000315C4"/>
    <w:rsid w:val="00032D10"/>
    <w:rsid w:val="00033816"/>
    <w:rsid w:val="0003398E"/>
    <w:rsid w:val="0003454A"/>
    <w:rsid w:val="00034BEB"/>
    <w:rsid w:val="000356DC"/>
    <w:rsid w:val="000357F1"/>
    <w:rsid w:val="00035BC4"/>
    <w:rsid w:val="00036C3D"/>
    <w:rsid w:val="000402D3"/>
    <w:rsid w:val="0004089E"/>
    <w:rsid w:val="00041055"/>
    <w:rsid w:val="0004139B"/>
    <w:rsid w:val="00041455"/>
    <w:rsid w:val="0004161D"/>
    <w:rsid w:val="00042EEE"/>
    <w:rsid w:val="00043F53"/>
    <w:rsid w:val="000445E7"/>
    <w:rsid w:val="00044C21"/>
    <w:rsid w:val="000453ED"/>
    <w:rsid w:val="000454A8"/>
    <w:rsid w:val="000466B4"/>
    <w:rsid w:val="000467BB"/>
    <w:rsid w:val="00053664"/>
    <w:rsid w:val="00053845"/>
    <w:rsid w:val="00053B3E"/>
    <w:rsid w:val="00054B18"/>
    <w:rsid w:val="00056F5D"/>
    <w:rsid w:val="0005728C"/>
    <w:rsid w:val="00062199"/>
    <w:rsid w:val="000630E1"/>
    <w:rsid w:val="00063629"/>
    <w:rsid w:val="00063A0D"/>
    <w:rsid w:val="000642FF"/>
    <w:rsid w:val="00064B15"/>
    <w:rsid w:val="0006623E"/>
    <w:rsid w:val="0006643C"/>
    <w:rsid w:val="00066DE6"/>
    <w:rsid w:val="0007130C"/>
    <w:rsid w:val="00071F90"/>
    <w:rsid w:val="00072439"/>
    <w:rsid w:val="00073A3A"/>
    <w:rsid w:val="00074005"/>
    <w:rsid w:val="00075C1C"/>
    <w:rsid w:val="00077DB3"/>
    <w:rsid w:val="00077E79"/>
    <w:rsid w:val="0007F4CF"/>
    <w:rsid w:val="0008001B"/>
    <w:rsid w:val="0008113C"/>
    <w:rsid w:val="00081748"/>
    <w:rsid w:val="000826C9"/>
    <w:rsid w:val="0008274F"/>
    <w:rsid w:val="00082AEA"/>
    <w:rsid w:val="00082DED"/>
    <w:rsid w:val="000836EB"/>
    <w:rsid w:val="00084BFC"/>
    <w:rsid w:val="00084C8A"/>
    <w:rsid w:val="000850D8"/>
    <w:rsid w:val="00085536"/>
    <w:rsid w:val="00085BC4"/>
    <w:rsid w:val="00086388"/>
    <w:rsid w:val="000863B5"/>
    <w:rsid w:val="00086D62"/>
    <w:rsid w:val="00090A09"/>
    <w:rsid w:val="00090A6A"/>
    <w:rsid w:val="00091308"/>
    <w:rsid w:val="000917E9"/>
    <w:rsid w:val="00091B21"/>
    <w:rsid w:val="0009398C"/>
    <w:rsid w:val="000939BB"/>
    <w:rsid w:val="00093A53"/>
    <w:rsid w:val="000947F4"/>
    <w:rsid w:val="00094AC5"/>
    <w:rsid w:val="00094B2A"/>
    <w:rsid w:val="00094EAD"/>
    <w:rsid w:val="0009719E"/>
    <w:rsid w:val="00097FAC"/>
    <w:rsid w:val="000A21D5"/>
    <w:rsid w:val="000A2DFE"/>
    <w:rsid w:val="000A2FCF"/>
    <w:rsid w:val="000A3975"/>
    <w:rsid w:val="000A61AF"/>
    <w:rsid w:val="000A6427"/>
    <w:rsid w:val="000A665D"/>
    <w:rsid w:val="000A7728"/>
    <w:rsid w:val="000A7B55"/>
    <w:rsid w:val="000B1529"/>
    <w:rsid w:val="000B177E"/>
    <w:rsid w:val="000B3EAC"/>
    <w:rsid w:val="000B3EEB"/>
    <w:rsid w:val="000B4E3E"/>
    <w:rsid w:val="000B64E4"/>
    <w:rsid w:val="000B6E68"/>
    <w:rsid w:val="000B773B"/>
    <w:rsid w:val="000C0405"/>
    <w:rsid w:val="000C050A"/>
    <w:rsid w:val="000C09AD"/>
    <w:rsid w:val="000C3D85"/>
    <w:rsid w:val="000C613E"/>
    <w:rsid w:val="000C6186"/>
    <w:rsid w:val="000C6AFC"/>
    <w:rsid w:val="000C7B44"/>
    <w:rsid w:val="000D03FB"/>
    <w:rsid w:val="000D18B9"/>
    <w:rsid w:val="000D22A8"/>
    <w:rsid w:val="000D279C"/>
    <w:rsid w:val="000D2BA1"/>
    <w:rsid w:val="000D2EB3"/>
    <w:rsid w:val="000D31D3"/>
    <w:rsid w:val="000D33F7"/>
    <w:rsid w:val="000D344F"/>
    <w:rsid w:val="000D46AB"/>
    <w:rsid w:val="000D4ADE"/>
    <w:rsid w:val="000D5457"/>
    <w:rsid w:val="000D61DF"/>
    <w:rsid w:val="000D7233"/>
    <w:rsid w:val="000D7B63"/>
    <w:rsid w:val="000D7C05"/>
    <w:rsid w:val="000E16B2"/>
    <w:rsid w:val="000E198E"/>
    <w:rsid w:val="000E1A5B"/>
    <w:rsid w:val="000E2DFC"/>
    <w:rsid w:val="000E389D"/>
    <w:rsid w:val="000E4727"/>
    <w:rsid w:val="000E47EA"/>
    <w:rsid w:val="000E521C"/>
    <w:rsid w:val="000E7377"/>
    <w:rsid w:val="000E7447"/>
    <w:rsid w:val="000EBA81"/>
    <w:rsid w:val="000F0476"/>
    <w:rsid w:val="000F16AD"/>
    <w:rsid w:val="000F231D"/>
    <w:rsid w:val="000F6047"/>
    <w:rsid w:val="000F70EC"/>
    <w:rsid w:val="000F73F0"/>
    <w:rsid w:val="000F7619"/>
    <w:rsid w:val="000F7BDB"/>
    <w:rsid w:val="001005C5"/>
    <w:rsid w:val="0010076B"/>
    <w:rsid w:val="00100DB9"/>
    <w:rsid w:val="0010187C"/>
    <w:rsid w:val="00101D8F"/>
    <w:rsid w:val="0010203D"/>
    <w:rsid w:val="00102B17"/>
    <w:rsid w:val="00103AE2"/>
    <w:rsid w:val="0010563E"/>
    <w:rsid w:val="0010652A"/>
    <w:rsid w:val="00106D02"/>
    <w:rsid w:val="00106D35"/>
    <w:rsid w:val="001072BD"/>
    <w:rsid w:val="001079F5"/>
    <w:rsid w:val="00107BA4"/>
    <w:rsid w:val="00107D23"/>
    <w:rsid w:val="00107EAE"/>
    <w:rsid w:val="00107F0E"/>
    <w:rsid w:val="00110045"/>
    <w:rsid w:val="001113BA"/>
    <w:rsid w:val="00112262"/>
    <w:rsid w:val="00112602"/>
    <w:rsid w:val="001136D3"/>
    <w:rsid w:val="00113D5D"/>
    <w:rsid w:val="00113FC6"/>
    <w:rsid w:val="00114194"/>
    <w:rsid w:val="00115262"/>
    <w:rsid w:val="001155BC"/>
    <w:rsid w:val="00115DA7"/>
    <w:rsid w:val="001171ED"/>
    <w:rsid w:val="001200D8"/>
    <w:rsid w:val="001206E6"/>
    <w:rsid w:val="001218F2"/>
    <w:rsid w:val="00122215"/>
    <w:rsid w:val="0012372A"/>
    <w:rsid w:val="00123AE6"/>
    <w:rsid w:val="00126C2D"/>
    <w:rsid w:val="001279D0"/>
    <w:rsid w:val="00127C09"/>
    <w:rsid w:val="00130051"/>
    <w:rsid w:val="00130244"/>
    <w:rsid w:val="00131ECF"/>
    <w:rsid w:val="00132702"/>
    <w:rsid w:val="001329B5"/>
    <w:rsid w:val="00133A29"/>
    <w:rsid w:val="0013401F"/>
    <w:rsid w:val="0013448F"/>
    <w:rsid w:val="00134732"/>
    <w:rsid w:val="00135E4C"/>
    <w:rsid w:val="00136FAD"/>
    <w:rsid w:val="0013705C"/>
    <w:rsid w:val="001377BD"/>
    <w:rsid w:val="00141B99"/>
    <w:rsid w:val="00141F7A"/>
    <w:rsid w:val="001420CD"/>
    <w:rsid w:val="0014243A"/>
    <w:rsid w:val="001434E4"/>
    <w:rsid w:val="00143C3B"/>
    <w:rsid w:val="00143CE1"/>
    <w:rsid w:val="0014425F"/>
    <w:rsid w:val="00144B34"/>
    <w:rsid w:val="00144FB2"/>
    <w:rsid w:val="0014532B"/>
    <w:rsid w:val="00145A92"/>
    <w:rsid w:val="00145EF8"/>
    <w:rsid w:val="001461EE"/>
    <w:rsid w:val="00146235"/>
    <w:rsid w:val="001474F2"/>
    <w:rsid w:val="00147588"/>
    <w:rsid w:val="001475CD"/>
    <w:rsid w:val="0014762D"/>
    <w:rsid w:val="00147D05"/>
    <w:rsid w:val="00150005"/>
    <w:rsid w:val="0015023D"/>
    <w:rsid w:val="001512E6"/>
    <w:rsid w:val="00151E0B"/>
    <w:rsid w:val="00157208"/>
    <w:rsid w:val="00160B83"/>
    <w:rsid w:val="00160CA2"/>
    <w:rsid w:val="00160CBD"/>
    <w:rsid w:val="00161087"/>
    <w:rsid w:val="0016160B"/>
    <w:rsid w:val="001616C2"/>
    <w:rsid w:val="001620EF"/>
    <w:rsid w:val="001635C3"/>
    <w:rsid w:val="00163BDE"/>
    <w:rsid w:val="00163BF6"/>
    <w:rsid w:val="00163DB0"/>
    <w:rsid w:val="00164109"/>
    <w:rsid w:val="00164841"/>
    <w:rsid w:val="00164CD9"/>
    <w:rsid w:val="001665A2"/>
    <w:rsid w:val="001666E3"/>
    <w:rsid w:val="001675DE"/>
    <w:rsid w:val="00167625"/>
    <w:rsid w:val="00167A7A"/>
    <w:rsid w:val="00167B25"/>
    <w:rsid w:val="00173CC8"/>
    <w:rsid w:val="001740D1"/>
    <w:rsid w:val="001746CE"/>
    <w:rsid w:val="001753B6"/>
    <w:rsid w:val="001753B8"/>
    <w:rsid w:val="00175525"/>
    <w:rsid w:val="00175C0D"/>
    <w:rsid w:val="00176035"/>
    <w:rsid w:val="00176A8F"/>
    <w:rsid w:val="00176B49"/>
    <w:rsid w:val="0017778D"/>
    <w:rsid w:val="0017932E"/>
    <w:rsid w:val="0018095F"/>
    <w:rsid w:val="00182D47"/>
    <w:rsid w:val="00184774"/>
    <w:rsid w:val="00184CAE"/>
    <w:rsid w:val="00185291"/>
    <w:rsid w:val="0018558D"/>
    <w:rsid w:val="00186228"/>
    <w:rsid w:val="001921C8"/>
    <w:rsid w:val="001936A8"/>
    <w:rsid w:val="00194598"/>
    <w:rsid w:val="00194849"/>
    <w:rsid w:val="00195224"/>
    <w:rsid w:val="00195ABB"/>
    <w:rsid w:val="001964AC"/>
    <w:rsid w:val="00196EA8"/>
    <w:rsid w:val="00197498"/>
    <w:rsid w:val="00197BC8"/>
    <w:rsid w:val="001A0009"/>
    <w:rsid w:val="001A0CFE"/>
    <w:rsid w:val="001A18BC"/>
    <w:rsid w:val="001A2707"/>
    <w:rsid w:val="001A2E29"/>
    <w:rsid w:val="001A47E7"/>
    <w:rsid w:val="001A55DF"/>
    <w:rsid w:val="001A6CF9"/>
    <w:rsid w:val="001B018A"/>
    <w:rsid w:val="001B2282"/>
    <w:rsid w:val="001B2357"/>
    <w:rsid w:val="001B27F3"/>
    <w:rsid w:val="001B2A4F"/>
    <w:rsid w:val="001B2DBF"/>
    <w:rsid w:val="001B341C"/>
    <w:rsid w:val="001B343E"/>
    <w:rsid w:val="001B40F4"/>
    <w:rsid w:val="001B5800"/>
    <w:rsid w:val="001B6E44"/>
    <w:rsid w:val="001B7F5A"/>
    <w:rsid w:val="001C0A2B"/>
    <w:rsid w:val="001C0E9A"/>
    <w:rsid w:val="001C176B"/>
    <w:rsid w:val="001C3AE7"/>
    <w:rsid w:val="001C4DD1"/>
    <w:rsid w:val="001C57CC"/>
    <w:rsid w:val="001C5AE1"/>
    <w:rsid w:val="001C679B"/>
    <w:rsid w:val="001C7107"/>
    <w:rsid w:val="001C7A37"/>
    <w:rsid w:val="001C7C61"/>
    <w:rsid w:val="001D0BB3"/>
    <w:rsid w:val="001D1060"/>
    <w:rsid w:val="001D1DAB"/>
    <w:rsid w:val="001D322A"/>
    <w:rsid w:val="001D327A"/>
    <w:rsid w:val="001D3291"/>
    <w:rsid w:val="001D4179"/>
    <w:rsid w:val="001D490B"/>
    <w:rsid w:val="001D4B93"/>
    <w:rsid w:val="001D4FB3"/>
    <w:rsid w:val="001D5F67"/>
    <w:rsid w:val="001D642C"/>
    <w:rsid w:val="001D69AA"/>
    <w:rsid w:val="001E0937"/>
    <w:rsid w:val="001E1F67"/>
    <w:rsid w:val="001E338F"/>
    <w:rsid w:val="001E3873"/>
    <w:rsid w:val="001E38B4"/>
    <w:rsid w:val="001E4AB5"/>
    <w:rsid w:val="001E4FA9"/>
    <w:rsid w:val="001E570D"/>
    <w:rsid w:val="001E5A54"/>
    <w:rsid w:val="001E61C0"/>
    <w:rsid w:val="001E6BE6"/>
    <w:rsid w:val="001E76B9"/>
    <w:rsid w:val="001E7BC7"/>
    <w:rsid w:val="001F05F9"/>
    <w:rsid w:val="001F3DF6"/>
    <w:rsid w:val="001F4730"/>
    <w:rsid w:val="001F5302"/>
    <w:rsid w:val="001F568B"/>
    <w:rsid w:val="001F6FB4"/>
    <w:rsid w:val="001F70E4"/>
    <w:rsid w:val="00200C23"/>
    <w:rsid w:val="0020169F"/>
    <w:rsid w:val="002022AC"/>
    <w:rsid w:val="00203302"/>
    <w:rsid w:val="002038EA"/>
    <w:rsid w:val="00203912"/>
    <w:rsid w:val="00203F5A"/>
    <w:rsid w:val="0020414B"/>
    <w:rsid w:val="00204E98"/>
    <w:rsid w:val="0020540B"/>
    <w:rsid w:val="00205BC5"/>
    <w:rsid w:val="002073D9"/>
    <w:rsid w:val="00207506"/>
    <w:rsid w:val="002106D0"/>
    <w:rsid w:val="00211F5C"/>
    <w:rsid w:val="0021271A"/>
    <w:rsid w:val="00212B9D"/>
    <w:rsid w:val="00212F85"/>
    <w:rsid w:val="00213FAF"/>
    <w:rsid w:val="002142C9"/>
    <w:rsid w:val="002148D3"/>
    <w:rsid w:val="002162E1"/>
    <w:rsid w:val="0021734D"/>
    <w:rsid w:val="002175B9"/>
    <w:rsid w:val="00217D36"/>
    <w:rsid w:val="002200A4"/>
    <w:rsid w:val="002204EE"/>
    <w:rsid w:val="00221933"/>
    <w:rsid w:val="00221E53"/>
    <w:rsid w:val="002225EC"/>
    <w:rsid w:val="00222BA3"/>
    <w:rsid w:val="002231C9"/>
    <w:rsid w:val="00223759"/>
    <w:rsid w:val="002254BC"/>
    <w:rsid w:val="002264D1"/>
    <w:rsid w:val="00227706"/>
    <w:rsid w:val="002314FC"/>
    <w:rsid w:val="00231A22"/>
    <w:rsid w:val="00232AAA"/>
    <w:rsid w:val="002359EF"/>
    <w:rsid w:val="00235A31"/>
    <w:rsid w:val="00236993"/>
    <w:rsid w:val="00236AA0"/>
    <w:rsid w:val="00236C72"/>
    <w:rsid w:val="0023714C"/>
    <w:rsid w:val="0023754C"/>
    <w:rsid w:val="0023764A"/>
    <w:rsid w:val="00240399"/>
    <w:rsid w:val="00242271"/>
    <w:rsid w:val="002438DD"/>
    <w:rsid w:val="00244A76"/>
    <w:rsid w:val="002451BC"/>
    <w:rsid w:val="00245689"/>
    <w:rsid w:val="002471EF"/>
    <w:rsid w:val="0024782F"/>
    <w:rsid w:val="00251091"/>
    <w:rsid w:val="00253AC1"/>
    <w:rsid w:val="002547AE"/>
    <w:rsid w:val="00254929"/>
    <w:rsid w:val="002560B4"/>
    <w:rsid w:val="0026108D"/>
    <w:rsid w:val="00262292"/>
    <w:rsid w:val="0026417A"/>
    <w:rsid w:val="00264B7F"/>
    <w:rsid w:val="0026527A"/>
    <w:rsid w:val="00265928"/>
    <w:rsid w:val="00266790"/>
    <w:rsid w:val="00266A3B"/>
    <w:rsid w:val="00270626"/>
    <w:rsid w:val="00270A49"/>
    <w:rsid w:val="00270E9E"/>
    <w:rsid w:val="00272626"/>
    <w:rsid w:val="002745C6"/>
    <w:rsid w:val="00277D9D"/>
    <w:rsid w:val="00281A23"/>
    <w:rsid w:val="00282E0A"/>
    <w:rsid w:val="0028329E"/>
    <w:rsid w:val="00284831"/>
    <w:rsid w:val="00284D4D"/>
    <w:rsid w:val="002853C4"/>
    <w:rsid w:val="00285FBD"/>
    <w:rsid w:val="00286A93"/>
    <w:rsid w:val="00286CD1"/>
    <w:rsid w:val="0028745B"/>
    <w:rsid w:val="002876E9"/>
    <w:rsid w:val="00287E9E"/>
    <w:rsid w:val="00290518"/>
    <w:rsid w:val="00290948"/>
    <w:rsid w:val="00290FCE"/>
    <w:rsid w:val="00291237"/>
    <w:rsid w:val="00292699"/>
    <w:rsid w:val="00293BB8"/>
    <w:rsid w:val="002940CE"/>
    <w:rsid w:val="00295016"/>
    <w:rsid w:val="00296F38"/>
    <w:rsid w:val="002A03E9"/>
    <w:rsid w:val="002A09DB"/>
    <w:rsid w:val="002A1045"/>
    <w:rsid w:val="002A1448"/>
    <w:rsid w:val="002A1764"/>
    <w:rsid w:val="002A2D3F"/>
    <w:rsid w:val="002A3190"/>
    <w:rsid w:val="002A31EE"/>
    <w:rsid w:val="002A4409"/>
    <w:rsid w:val="002A505F"/>
    <w:rsid w:val="002A5652"/>
    <w:rsid w:val="002A5BBF"/>
    <w:rsid w:val="002A6A44"/>
    <w:rsid w:val="002A6EA2"/>
    <w:rsid w:val="002A7123"/>
    <w:rsid w:val="002A7588"/>
    <w:rsid w:val="002B04D1"/>
    <w:rsid w:val="002B08A0"/>
    <w:rsid w:val="002B1343"/>
    <w:rsid w:val="002B2694"/>
    <w:rsid w:val="002B3454"/>
    <w:rsid w:val="002B3601"/>
    <w:rsid w:val="002B36F4"/>
    <w:rsid w:val="002B4AD9"/>
    <w:rsid w:val="002B5145"/>
    <w:rsid w:val="002B5298"/>
    <w:rsid w:val="002B5F8A"/>
    <w:rsid w:val="002B6727"/>
    <w:rsid w:val="002B7265"/>
    <w:rsid w:val="002B7351"/>
    <w:rsid w:val="002C0406"/>
    <w:rsid w:val="002C3225"/>
    <w:rsid w:val="002C3290"/>
    <w:rsid w:val="002C59AF"/>
    <w:rsid w:val="002C5C45"/>
    <w:rsid w:val="002C61A5"/>
    <w:rsid w:val="002C6D52"/>
    <w:rsid w:val="002C7969"/>
    <w:rsid w:val="002D0A56"/>
    <w:rsid w:val="002D415A"/>
    <w:rsid w:val="002D4994"/>
    <w:rsid w:val="002E10BC"/>
    <w:rsid w:val="002E2B31"/>
    <w:rsid w:val="002E3EA1"/>
    <w:rsid w:val="002E4C3A"/>
    <w:rsid w:val="002E610E"/>
    <w:rsid w:val="002E6D09"/>
    <w:rsid w:val="002E6F0F"/>
    <w:rsid w:val="002E764C"/>
    <w:rsid w:val="002E76C7"/>
    <w:rsid w:val="002E76E0"/>
    <w:rsid w:val="002E7DC9"/>
    <w:rsid w:val="002F0E64"/>
    <w:rsid w:val="002F2D4C"/>
    <w:rsid w:val="002F3751"/>
    <w:rsid w:val="002F3D0F"/>
    <w:rsid w:val="002F3F0C"/>
    <w:rsid w:val="002F4319"/>
    <w:rsid w:val="002F443C"/>
    <w:rsid w:val="002F498E"/>
    <w:rsid w:val="002F4E69"/>
    <w:rsid w:val="002F5792"/>
    <w:rsid w:val="002F5C4B"/>
    <w:rsid w:val="002F67A1"/>
    <w:rsid w:val="002F6B4D"/>
    <w:rsid w:val="002F6BFA"/>
    <w:rsid w:val="002F7DBB"/>
    <w:rsid w:val="00300773"/>
    <w:rsid w:val="003021A0"/>
    <w:rsid w:val="003027BE"/>
    <w:rsid w:val="00302ABF"/>
    <w:rsid w:val="00302FC6"/>
    <w:rsid w:val="003034FF"/>
    <w:rsid w:val="00303A75"/>
    <w:rsid w:val="003040FB"/>
    <w:rsid w:val="003061BF"/>
    <w:rsid w:val="003067A3"/>
    <w:rsid w:val="00310462"/>
    <w:rsid w:val="00310712"/>
    <w:rsid w:val="00311DBE"/>
    <w:rsid w:val="0031297F"/>
    <w:rsid w:val="00312F7A"/>
    <w:rsid w:val="00313BA6"/>
    <w:rsid w:val="00314520"/>
    <w:rsid w:val="003165A8"/>
    <w:rsid w:val="0031767E"/>
    <w:rsid w:val="00320239"/>
    <w:rsid w:val="00320709"/>
    <w:rsid w:val="00320A76"/>
    <w:rsid w:val="00322B0B"/>
    <w:rsid w:val="00323218"/>
    <w:rsid w:val="003243A3"/>
    <w:rsid w:val="003243DD"/>
    <w:rsid w:val="00325785"/>
    <w:rsid w:val="00326079"/>
    <w:rsid w:val="00326136"/>
    <w:rsid w:val="00326478"/>
    <w:rsid w:val="003267B7"/>
    <w:rsid w:val="0032773C"/>
    <w:rsid w:val="00327C54"/>
    <w:rsid w:val="00330F5B"/>
    <w:rsid w:val="00331456"/>
    <w:rsid w:val="003326FC"/>
    <w:rsid w:val="003331DF"/>
    <w:rsid w:val="0033333F"/>
    <w:rsid w:val="003336EC"/>
    <w:rsid w:val="0033379E"/>
    <w:rsid w:val="00333FED"/>
    <w:rsid w:val="003342F8"/>
    <w:rsid w:val="003344A2"/>
    <w:rsid w:val="003350E6"/>
    <w:rsid w:val="00335173"/>
    <w:rsid w:val="0033585B"/>
    <w:rsid w:val="00336791"/>
    <w:rsid w:val="00336BB4"/>
    <w:rsid w:val="00337E5F"/>
    <w:rsid w:val="003401E6"/>
    <w:rsid w:val="00340749"/>
    <w:rsid w:val="003409D1"/>
    <w:rsid w:val="00340C1C"/>
    <w:rsid w:val="0034305F"/>
    <w:rsid w:val="00343B9E"/>
    <w:rsid w:val="00344888"/>
    <w:rsid w:val="0034551E"/>
    <w:rsid w:val="00346BDA"/>
    <w:rsid w:val="0035038F"/>
    <w:rsid w:val="003506AA"/>
    <w:rsid w:val="0035074C"/>
    <w:rsid w:val="00350C4A"/>
    <w:rsid w:val="00350D24"/>
    <w:rsid w:val="003510D9"/>
    <w:rsid w:val="00351692"/>
    <w:rsid w:val="003523D5"/>
    <w:rsid w:val="00353060"/>
    <w:rsid w:val="003547A2"/>
    <w:rsid w:val="00355BFA"/>
    <w:rsid w:val="0035691E"/>
    <w:rsid w:val="00356A08"/>
    <w:rsid w:val="00360588"/>
    <w:rsid w:val="0036066C"/>
    <w:rsid w:val="00360FEE"/>
    <w:rsid w:val="00365168"/>
    <w:rsid w:val="003651D1"/>
    <w:rsid w:val="00365540"/>
    <w:rsid w:val="00366882"/>
    <w:rsid w:val="003669E6"/>
    <w:rsid w:val="00367216"/>
    <w:rsid w:val="00371297"/>
    <w:rsid w:val="00371EDA"/>
    <w:rsid w:val="00372A92"/>
    <w:rsid w:val="0037474C"/>
    <w:rsid w:val="00374800"/>
    <w:rsid w:val="00375563"/>
    <w:rsid w:val="0037568A"/>
    <w:rsid w:val="00376CDB"/>
    <w:rsid w:val="003806BC"/>
    <w:rsid w:val="003813E7"/>
    <w:rsid w:val="0038161C"/>
    <w:rsid w:val="00381D08"/>
    <w:rsid w:val="0038211D"/>
    <w:rsid w:val="003838F0"/>
    <w:rsid w:val="0038467C"/>
    <w:rsid w:val="003846C0"/>
    <w:rsid w:val="00384BBB"/>
    <w:rsid w:val="00386DE3"/>
    <w:rsid w:val="00387216"/>
    <w:rsid w:val="00390381"/>
    <w:rsid w:val="00391A85"/>
    <w:rsid w:val="00391D00"/>
    <w:rsid w:val="00392147"/>
    <w:rsid w:val="003935F3"/>
    <w:rsid w:val="003939BE"/>
    <w:rsid w:val="00395590"/>
    <w:rsid w:val="00396645"/>
    <w:rsid w:val="003A074F"/>
    <w:rsid w:val="003A2695"/>
    <w:rsid w:val="003A27ED"/>
    <w:rsid w:val="003A3220"/>
    <w:rsid w:val="003A32C0"/>
    <w:rsid w:val="003A368C"/>
    <w:rsid w:val="003A3ECC"/>
    <w:rsid w:val="003A57AC"/>
    <w:rsid w:val="003A5AC1"/>
    <w:rsid w:val="003A5B28"/>
    <w:rsid w:val="003A625F"/>
    <w:rsid w:val="003A6986"/>
    <w:rsid w:val="003A6FC3"/>
    <w:rsid w:val="003A77A0"/>
    <w:rsid w:val="003A7C09"/>
    <w:rsid w:val="003B0176"/>
    <w:rsid w:val="003B08F9"/>
    <w:rsid w:val="003B1CB9"/>
    <w:rsid w:val="003B1CE5"/>
    <w:rsid w:val="003B2493"/>
    <w:rsid w:val="003B2A3E"/>
    <w:rsid w:val="003B480F"/>
    <w:rsid w:val="003B4834"/>
    <w:rsid w:val="003B4E11"/>
    <w:rsid w:val="003B5443"/>
    <w:rsid w:val="003B5B57"/>
    <w:rsid w:val="003B5FE6"/>
    <w:rsid w:val="003B6C78"/>
    <w:rsid w:val="003B6E4E"/>
    <w:rsid w:val="003B7CFB"/>
    <w:rsid w:val="003C05C7"/>
    <w:rsid w:val="003C1254"/>
    <w:rsid w:val="003C1424"/>
    <w:rsid w:val="003C1519"/>
    <w:rsid w:val="003C1EBB"/>
    <w:rsid w:val="003C1FD4"/>
    <w:rsid w:val="003C24CC"/>
    <w:rsid w:val="003C26DD"/>
    <w:rsid w:val="003C431F"/>
    <w:rsid w:val="003C438D"/>
    <w:rsid w:val="003C4D89"/>
    <w:rsid w:val="003C4FE9"/>
    <w:rsid w:val="003C50F4"/>
    <w:rsid w:val="003C56C4"/>
    <w:rsid w:val="003C5FDB"/>
    <w:rsid w:val="003C659D"/>
    <w:rsid w:val="003C65D5"/>
    <w:rsid w:val="003C7576"/>
    <w:rsid w:val="003D1093"/>
    <w:rsid w:val="003D1D9C"/>
    <w:rsid w:val="003D2B21"/>
    <w:rsid w:val="003D39E5"/>
    <w:rsid w:val="003D3A6F"/>
    <w:rsid w:val="003D4020"/>
    <w:rsid w:val="003D45D4"/>
    <w:rsid w:val="003D4D8C"/>
    <w:rsid w:val="003D6142"/>
    <w:rsid w:val="003D67F2"/>
    <w:rsid w:val="003D695C"/>
    <w:rsid w:val="003D7629"/>
    <w:rsid w:val="003D7B47"/>
    <w:rsid w:val="003E0DD8"/>
    <w:rsid w:val="003E0FFF"/>
    <w:rsid w:val="003E11DD"/>
    <w:rsid w:val="003E2086"/>
    <w:rsid w:val="003E220B"/>
    <w:rsid w:val="003E232E"/>
    <w:rsid w:val="003E2E67"/>
    <w:rsid w:val="003E3325"/>
    <w:rsid w:val="003E428F"/>
    <w:rsid w:val="003E4C3D"/>
    <w:rsid w:val="003F0F2D"/>
    <w:rsid w:val="003F1DBD"/>
    <w:rsid w:val="003F2A40"/>
    <w:rsid w:val="003F37B4"/>
    <w:rsid w:val="003F3ACD"/>
    <w:rsid w:val="003F4548"/>
    <w:rsid w:val="003F4808"/>
    <w:rsid w:val="003F48E2"/>
    <w:rsid w:val="003F5D4F"/>
    <w:rsid w:val="00400365"/>
    <w:rsid w:val="00400C3A"/>
    <w:rsid w:val="00401BB0"/>
    <w:rsid w:val="00401F26"/>
    <w:rsid w:val="004021E6"/>
    <w:rsid w:val="00403418"/>
    <w:rsid w:val="00403861"/>
    <w:rsid w:val="004073C5"/>
    <w:rsid w:val="00407432"/>
    <w:rsid w:val="0041124E"/>
    <w:rsid w:val="004115BF"/>
    <w:rsid w:val="004129C7"/>
    <w:rsid w:val="00413B65"/>
    <w:rsid w:val="00415110"/>
    <w:rsid w:val="00415F1D"/>
    <w:rsid w:val="0041660F"/>
    <w:rsid w:val="00416A95"/>
    <w:rsid w:val="00416E01"/>
    <w:rsid w:val="00420F80"/>
    <w:rsid w:val="004211C3"/>
    <w:rsid w:val="00421259"/>
    <w:rsid w:val="004215AF"/>
    <w:rsid w:val="004218D5"/>
    <w:rsid w:val="00422913"/>
    <w:rsid w:val="00422951"/>
    <w:rsid w:val="00422BB3"/>
    <w:rsid w:val="00423C8F"/>
    <w:rsid w:val="00426F3A"/>
    <w:rsid w:val="00427A5A"/>
    <w:rsid w:val="00427EEA"/>
    <w:rsid w:val="0043102A"/>
    <w:rsid w:val="004327D0"/>
    <w:rsid w:val="004332C6"/>
    <w:rsid w:val="004339BE"/>
    <w:rsid w:val="00433DFF"/>
    <w:rsid w:val="004341A5"/>
    <w:rsid w:val="004347C6"/>
    <w:rsid w:val="00434ACC"/>
    <w:rsid w:val="00434E20"/>
    <w:rsid w:val="00435266"/>
    <w:rsid w:val="00435E3B"/>
    <w:rsid w:val="00436199"/>
    <w:rsid w:val="00437B9F"/>
    <w:rsid w:val="004414D0"/>
    <w:rsid w:val="00441BF4"/>
    <w:rsid w:val="0044280A"/>
    <w:rsid w:val="00442F23"/>
    <w:rsid w:val="00443C20"/>
    <w:rsid w:val="00444AA7"/>
    <w:rsid w:val="00444B7D"/>
    <w:rsid w:val="00444FBA"/>
    <w:rsid w:val="0044504A"/>
    <w:rsid w:val="004453A9"/>
    <w:rsid w:val="00447024"/>
    <w:rsid w:val="00450120"/>
    <w:rsid w:val="00451551"/>
    <w:rsid w:val="0045211E"/>
    <w:rsid w:val="004521BF"/>
    <w:rsid w:val="00452737"/>
    <w:rsid w:val="00452C4D"/>
    <w:rsid w:val="00452CAA"/>
    <w:rsid w:val="00453B81"/>
    <w:rsid w:val="00454197"/>
    <w:rsid w:val="00455A4A"/>
    <w:rsid w:val="00456571"/>
    <w:rsid w:val="004573C8"/>
    <w:rsid w:val="004604E4"/>
    <w:rsid w:val="00460522"/>
    <w:rsid w:val="00460D68"/>
    <w:rsid w:val="00460DEB"/>
    <w:rsid w:val="00461167"/>
    <w:rsid w:val="00461192"/>
    <w:rsid w:val="00461E10"/>
    <w:rsid w:val="00461F62"/>
    <w:rsid w:val="00462282"/>
    <w:rsid w:val="00462CF7"/>
    <w:rsid w:val="00464C44"/>
    <w:rsid w:val="004651D2"/>
    <w:rsid w:val="00465613"/>
    <w:rsid w:val="0046745E"/>
    <w:rsid w:val="0047117C"/>
    <w:rsid w:val="0047147D"/>
    <w:rsid w:val="00471948"/>
    <w:rsid w:val="00471CB9"/>
    <w:rsid w:val="0047399E"/>
    <w:rsid w:val="00473D47"/>
    <w:rsid w:val="00473DD6"/>
    <w:rsid w:val="00474AB0"/>
    <w:rsid w:val="00474DE3"/>
    <w:rsid w:val="0047534E"/>
    <w:rsid w:val="00476539"/>
    <w:rsid w:val="00476776"/>
    <w:rsid w:val="00476A42"/>
    <w:rsid w:val="00480238"/>
    <w:rsid w:val="00480F01"/>
    <w:rsid w:val="004817E4"/>
    <w:rsid w:val="004819DD"/>
    <w:rsid w:val="00481C7C"/>
    <w:rsid w:val="0048200B"/>
    <w:rsid w:val="0048213B"/>
    <w:rsid w:val="0048277F"/>
    <w:rsid w:val="00482854"/>
    <w:rsid w:val="00483B1E"/>
    <w:rsid w:val="00484CDB"/>
    <w:rsid w:val="00484ED3"/>
    <w:rsid w:val="00485C5E"/>
    <w:rsid w:val="004876B5"/>
    <w:rsid w:val="00487E02"/>
    <w:rsid w:val="00490F3B"/>
    <w:rsid w:val="00492CA4"/>
    <w:rsid w:val="0049390C"/>
    <w:rsid w:val="00493C4E"/>
    <w:rsid w:val="0049463F"/>
    <w:rsid w:val="00494845"/>
    <w:rsid w:val="004949F3"/>
    <w:rsid w:val="00494E36"/>
    <w:rsid w:val="00495C90"/>
    <w:rsid w:val="00496DC0"/>
    <w:rsid w:val="0049724F"/>
    <w:rsid w:val="004A0C56"/>
    <w:rsid w:val="004A1885"/>
    <w:rsid w:val="004A2CB8"/>
    <w:rsid w:val="004A2EA7"/>
    <w:rsid w:val="004A34CD"/>
    <w:rsid w:val="004A3623"/>
    <w:rsid w:val="004A418B"/>
    <w:rsid w:val="004A4D8C"/>
    <w:rsid w:val="004A4FDD"/>
    <w:rsid w:val="004A51EE"/>
    <w:rsid w:val="004A5D18"/>
    <w:rsid w:val="004A6AFF"/>
    <w:rsid w:val="004A6E18"/>
    <w:rsid w:val="004A7382"/>
    <w:rsid w:val="004A76FF"/>
    <w:rsid w:val="004A7D79"/>
    <w:rsid w:val="004A7F07"/>
    <w:rsid w:val="004B25F2"/>
    <w:rsid w:val="004B2614"/>
    <w:rsid w:val="004B2D75"/>
    <w:rsid w:val="004B311D"/>
    <w:rsid w:val="004B32B6"/>
    <w:rsid w:val="004B4386"/>
    <w:rsid w:val="004B4925"/>
    <w:rsid w:val="004B5389"/>
    <w:rsid w:val="004B725F"/>
    <w:rsid w:val="004B7C6F"/>
    <w:rsid w:val="004C07CB"/>
    <w:rsid w:val="004C1394"/>
    <w:rsid w:val="004C1408"/>
    <w:rsid w:val="004C140D"/>
    <w:rsid w:val="004C1BC8"/>
    <w:rsid w:val="004C2577"/>
    <w:rsid w:val="004C38D0"/>
    <w:rsid w:val="004C3B30"/>
    <w:rsid w:val="004C3DB4"/>
    <w:rsid w:val="004C439C"/>
    <w:rsid w:val="004C4853"/>
    <w:rsid w:val="004C52F5"/>
    <w:rsid w:val="004C53A6"/>
    <w:rsid w:val="004C6DC6"/>
    <w:rsid w:val="004D0EB1"/>
    <w:rsid w:val="004D3AA2"/>
    <w:rsid w:val="004D4063"/>
    <w:rsid w:val="004D4B86"/>
    <w:rsid w:val="004D53D0"/>
    <w:rsid w:val="004D54AD"/>
    <w:rsid w:val="004D5A4D"/>
    <w:rsid w:val="004D5BB0"/>
    <w:rsid w:val="004D66D2"/>
    <w:rsid w:val="004D6F6E"/>
    <w:rsid w:val="004E013F"/>
    <w:rsid w:val="004E044E"/>
    <w:rsid w:val="004E1330"/>
    <w:rsid w:val="004E1A88"/>
    <w:rsid w:val="004E1D02"/>
    <w:rsid w:val="004E2F9F"/>
    <w:rsid w:val="004E367C"/>
    <w:rsid w:val="004E3C7A"/>
    <w:rsid w:val="004E48C4"/>
    <w:rsid w:val="004E543D"/>
    <w:rsid w:val="004E6104"/>
    <w:rsid w:val="004E73F3"/>
    <w:rsid w:val="004F0636"/>
    <w:rsid w:val="004F17DE"/>
    <w:rsid w:val="004F19DE"/>
    <w:rsid w:val="004F19E3"/>
    <w:rsid w:val="004F2343"/>
    <w:rsid w:val="004F2547"/>
    <w:rsid w:val="004F30E1"/>
    <w:rsid w:val="004F4231"/>
    <w:rsid w:val="004F4D6E"/>
    <w:rsid w:val="004F569D"/>
    <w:rsid w:val="004F58B0"/>
    <w:rsid w:val="004F5B66"/>
    <w:rsid w:val="004F5C2D"/>
    <w:rsid w:val="004F6F14"/>
    <w:rsid w:val="0050108F"/>
    <w:rsid w:val="005014F3"/>
    <w:rsid w:val="00503511"/>
    <w:rsid w:val="00503893"/>
    <w:rsid w:val="005038DA"/>
    <w:rsid w:val="00504C69"/>
    <w:rsid w:val="00504E73"/>
    <w:rsid w:val="00506896"/>
    <w:rsid w:val="00510760"/>
    <w:rsid w:val="00511D07"/>
    <w:rsid w:val="005128A2"/>
    <w:rsid w:val="00512B40"/>
    <w:rsid w:val="0051321F"/>
    <w:rsid w:val="00514801"/>
    <w:rsid w:val="00514EBE"/>
    <w:rsid w:val="005152EC"/>
    <w:rsid w:val="00515A78"/>
    <w:rsid w:val="00516AF3"/>
    <w:rsid w:val="00516F73"/>
    <w:rsid w:val="00517959"/>
    <w:rsid w:val="00522871"/>
    <w:rsid w:val="0052343B"/>
    <w:rsid w:val="00523570"/>
    <w:rsid w:val="00523B9A"/>
    <w:rsid w:val="00524975"/>
    <w:rsid w:val="0052541E"/>
    <w:rsid w:val="005259A0"/>
    <w:rsid w:val="0052690A"/>
    <w:rsid w:val="00526FBA"/>
    <w:rsid w:val="00527BEC"/>
    <w:rsid w:val="00527CD1"/>
    <w:rsid w:val="0053116F"/>
    <w:rsid w:val="00531965"/>
    <w:rsid w:val="0053351F"/>
    <w:rsid w:val="0053568A"/>
    <w:rsid w:val="0053607A"/>
    <w:rsid w:val="005370D8"/>
    <w:rsid w:val="00540CCC"/>
    <w:rsid w:val="00540EB1"/>
    <w:rsid w:val="00540FE3"/>
    <w:rsid w:val="005430EE"/>
    <w:rsid w:val="00543367"/>
    <w:rsid w:val="00543530"/>
    <w:rsid w:val="00543E4B"/>
    <w:rsid w:val="00544D63"/>
    <w:rsid w:val="00545796"/>
    <w:rsid w:val="00546CB3"/>
    <w:rsid w:val="005471E9"/>
    <w:rsid w:val="00550928"/>
    <w:rsid w:val="005511CC"/>
    <w:rsid w:val="005511EA"/>
    <w:rsid w:val="00551565"/>
    <w:rsid w:val="005526A8"/>
    <w:rsid w:val="00552811"/>
    <w:rsid w:val="0055312C"/>
    <w:rsid w:val="005534F9"/>
    <w:rsid w:val="0055427B"/>
    <w:rsid w:val="0055444B"/>
    <w:rsid w:val="0055559D"/>
    <w:rsid w:val="005558E6"/>
    <w:rsid w:val="0055776D"/>
    <w:rsid w:val="00557F74"/>
    <w:rsid w:val="00560F39"/>
    <w:rsid w:val="0056185E"/>
    <w:rsid w:val="0056319A"/>
    <w:rsid w:val="00564476"/>
    <w:rsid w:val="005648BD"/>
    <w:rsid w:val="0056544A"/>
    <w:rsid w:val="00565A91"/>
    <w:rsid w:val="00566C51"/>
    <w:rsid w:val="005675FA"/>
    <w:rsid w:val="00571307"/>
    <w:rsid w:val="00572734"/>
    <w:rsid w:val="00574DEC"/>
    <w:rsid w:val="00576465"/>
    <w:rsid w:val="005768E4"/>
    <w:rsid w:val="00576936"/>
    <w:rsid w:val="005772BE"/>
    <w:rsid w:val="00577409"/>
    <w:rsid w:val="00577CC1"/>
    <w:rsid w:val="005803CF"/>
    <w:rsid w:val="00580563"/>
    <w:rsid w:val="00580CFB"/>
    <w:rsid w:val="0058313E"/>
    <w:rsid w:val="00583318"/>
    <w:rsid w:val="00583A25"/>
    <w:rsid w:val="00583A80"/>
    <w:rsid w:val="00584F2C"/>
    <w:rsid w:val="00585412"/>
    <w:rsid w:val="00585ED8"/>
    <w:rsid w:val="00587696"/>
    <w:rsid w:val="00587DE5"/>
    <w:rsid w:val="00587E6A"/>
    <w:rsid w:val="005905EE"/>
    <w:rsid w:val="005908E1"/>
    <w:rsid w:val="00590AA3"/>
    <w:rsid w:val="00591E6B"/>
    <w:rsid w:val="00592D29"/>
    <w:rsid w:val="00592E21"/>
    <w:rsid w:val="00593199"/>
    <w:rsid w:val="005940C2"/>
    <w:rsid w:val="0059433C"/>
    <w:rsid w:val="005947C2"/>
    <w:rsid w:val="005964FC"/>
    <w:rsid w:val="005970B5"/>
    <w:rsid w:val="005975C4"/>
    <w:rsid w:val="005977A1"/>
    <w:rsid w:val="005A0166"/>
    <w:rsid w:val="005A07B2"/>
    <w:rsid w:val="005A1134"/>
    <w:rsid w:val="005A3836"/>
    <w:rsid w:val="005A3B18"/>
    <w:rsid w:val="005A59A9"/>
    <w:rsid w:val="005A6C97"/>
    <w:rsid w:val="005A6D5A"/>
    <w:rsid w:val="005A6FBD"/>
    <w:rsid w:val="005B0927"/>
    <w:rsid w:val="005B0C65"/>
    <w:rsid w:val="005B19B8"/>
    <w:rsid w:val="005B3860"/>
    <w:rsid w:val="005B41C5"/>
    <w:rsid w:val="005B6948"/>
    <w:rsid w:val="005B6E63"/>
    <w:rsid w:val="005C1625"/>
    <w:rsid w:val="005C1874"/>
    <w:rsid w:val="005C3885"/>
    <w:rsid w:val="005C4A24"/>
    <w:rsid w:val="005C4BE4"/>
    <w:rsid w:val="005C58B4"/>
    <w:rsid w:val="005C648A"/>
    <w:rsid w:val="005C64A0"/>
    <w:rsid w:val="005C6CB0"/>
    <w:rsid w:val="005C717F"/>
    <w:rsid w:val="005C7557"/>
    <w:rsid w:val="005C7C8C"/>
    <w:rsid w:val="005D06A5"/>
    <w:rsid w:val="005D145F"/>
    <w:rsid w:val="005D21C3"/>
    <w:rsid w:val="005D2F04"/>
    <w:rsid w:val="005D302C"/>
    <w:rsid w:val="005D3963"/>
    <w:rsid w:val="005D3FF4"/>
    <w:rsid w:val="005D4741"/>
    <w:rsid w:val="005D6521"/>
    <w:rsid w:val="005D6B06"/>
    <w:rsid w:val="005D6CBD"/>
    <w:rsid w:val="005D775E"/>
    <w:rsid w:val="005D78E8"/>
    <w:rsid w:val="005E0156"/>
    <w:rsid w:val="005E037F"/>
    <w:rsid w:val="005E16FD"/>
    <w:rsid w:val="005E1934"/>
    <w:rsid w:val="005E1B4D"/>
    <w:rsid w:val="005E2202"/>
    <w:rsid w:val="005E2F7B"/>
    <w:rsid w:val="005E323E"/>
    <w:rsid w:val="005E3A3A"/>
    <w:rsid w:val="005E3E43"/>
    <w:rsid w:val="005E426C"/>
    <w:rsid w:val="005E4830"/>
    <w:rsid w:val="005E50E9"/>
    <w:rsid w:val="005E5266"/>
    <w:rsid w:val="005E5DAD"/>
    <w:rsid w:val="005E6275"/>
    <w:rsid w:val="005E7AAA"/>
    <w:rsid w:val="005F0949"/>
    <w:rsid w:val="005F0DF0"/>
    <w:rsid w:val="005F220D"/>
    <w:rsid w:val="005F25DE"/>
    <w:rsid w:val="005F2F3E"/>
    <w:rsid w:val="005F3818"/>
    <w:rsid w:val="005F4827"/>
    <w:rsid w:val="005F499F"/>
    <w:rsid w:val="005F5FDD"/>
    <w:rsid w:val="005F6284"/>
    <w:rsid w:val="005F68D0"/>
    <w:rsid w:val="005F68F8"/>
    <w:rsid w:val="005F6BD4"/>
    <w:rsid w:val="005F8FBE"/>
    <w:rsid w:val="0060199F"/>
    <w:rsid w:val="00602C9B"/>
    <w:rsid w:val="00604DD1"/>
    <w:rsid w:val="00605025"/>
    <w:rsid w:val="00605946"/>
    <w:rsid w:val="00605E9C"/>
    <w:rsid w:val="0060633D"/>
    <w:rsid w:val="006067F5"/>
    <w:rsid w:val="006074D4"/>
    <w:rsid w:val="006079CA"/>
    <w:rsid w:val="00607D8A"/>
    <w:rsid w:val="0061077E"/>
    <w:rsid w:val="006125DF"/>
    <w:rsid w:val="00612844"/>
    <w:rsid w:val="006137AB"/>
    <w:rsid w:val="00615DA0"/>
    <w:rsid w:val="006171D5"/>
    <w:rsid w:val="0061721C"/>
    <w:rsid w:val="00620101"/>
    <w:rsid w:val="006216AA"/>
    <w:rsid w:val="00621C72"/>
    <w:rsid w:val="006225AF"/>
    <w:rsid w:val="00623816"/>
    <w:rsid w:val="00623FBF"/>
    <w:rsid w:val="00624888"/>
    <w:rsid w:val="00624C27"/>
    <w:rsid w:val="00626031"/>
    <w:rsid w:val="006266BE"/>
    <w:rsid w:val="006269C0"/>
    <w:rsid w:val="006314BC"/>
    <w:rsid w:val="00631B56"/>
    <w:rsid w:val="0063266C"/>
    <w:rsid w:val="006328EA"/>
    <w:rsid w:val="0063338B"/>
    <w:rsid w:val="0063339D"/>
    <w:rsid w:val="006354D8"/>
    <w:rsid w:val="006355B0"/>
    <w:rsid w:val="00635966"/>
    <w:rsid w:val="00635D9B"/>
    <w:rsid w:val="006365D9"/>
    <w:rsid w:val="00636BC5"/>
    <w:rsid w:val="00636C20"/>
    <w:rsid w:val="00640610"/>
    <w:rsid w:val="006411FA"/>
    <w:rsid w:val="006412C5"/>
    <w:rsid w:val="006416F4"/>
    <w:rsid w:val="00641B8C"/>
    <w:rsid w:val="00642161"/>
    <w:rsid w:val="00642E1E"/>
    <w:rsid w:val="00644CE6"/>
    <w:rsid w:val="006452CC"/>
    <w:rsid w:val="006453E3"/>
    <w:rsid w:val="00645CDA"/>
    <w:rsid w:val="00645F6A"/>
    <w:rsid w:val="006461C3"/>
    <w:rsid w:val="00650050"/>
    <w:rsid w:val="0065070E"/>
    <w:rsid w:val="00650AD7"/>
    <w:rsid w:val="00650DF8"/>
    <w:rsid w:val="006518F8"/>
    <w:rsid w:val="00652E9C"/>
    <w:rsid w:val="00653C24"/>
    <w:rsid w:val="00653F2E"/>
    <w:rsid w:val="00654641"/>
    <w:rsid w:val="006552DF"/>
    <w:rsid w:val="00656C1B"/>
    <w:rsid w:val="00657189"/>
    <w:rsid w:val="00661252"/>
    <w:rsid w:val="006620F1"/>
    <w:rsid w:val="00662131"/>
    <w:rsid w:val="00663636"/>
    <w:rsid w:val="006638C2"/>
    <w:rsid w:val="0066391B"/>
    <w:rsid w:val="00664CA4"/>
    <w:rsid w:val="00664F82"/>
    <w:rsid w:val="00665006"/>
    <w:rsid w:val="006662EB"/>
    <w:rsid w:val="00666B94"/>
    <w:rsid w:val="00666ED2"/>
    <w:rsid w:val="006672AF"/>
    <w:rsid w:val="006710A1"/>
    <w:rsid w:val="00671213"/>
    <w:rsid w:val="00671546"/>
    <w:rsid w:val="006719BC"/>
    <w:rsid w:val="00671A4B"/>
    <w:rsid w:val="00671DD5"/>
    <w:rsid w:val="00674801"/>
    <w:rsid w:val="00674B89"/>
    <w:rsid w:val="00675C6B"/>
    <w:rsid w:val="00676512"/>
    <w:rsid w:val="00676945"/>
    <w:rsid w:val="00677160"/>
    <w:rsid w:val="00680004"/>
    <w:rsid w:val="0068247D"/>
    <w:rsid w:val="006826AE"/>
    <w:rsid w:val="006841F8"/>
    <w:rsid w:val="0068445E"/>
    <w:rsid w:val="00684533"/>
    <w:rsid w:val="00684C2A"/>
    <w:rsid w:val="0068678F"/>
    <w:rsid w:val="00686FA6"/>
    <w:rsid w:val="00686FB1"/>
    <w:rsid w:val="00687EA5"/>
    <w:rsid w:val="00687F7A"/>
    <w:rsid w:val="006902B0"/>
    <w:rsid w:val="00690FA8"/>
    <w:rsid w:val="00691A30"/>
    <w:rsid w:val="00691A49"/>
    <w:rsid w:val="00692536"/>
    <w:rsid w:val="00692DD1"/>
    <w:rsid w:val="00694143"/>
    <w:rsid w:val="0069438B"/>
    <w:rsid w:val="006948A9"/>
    <w:rsid w:val="0069506B"/>
    <w:rsid w:val="00695A9C"/>
    <w:rsid w:val="0069637C"/>
    <w:rsid w:val="00696850"/>
    <w:rsid w:val="00696BCD"/>
    <w:rsid w:val="006A19BD"/>
    <w:rsid w:val="006A1D6C"/>
    <w:rsid w:val="006A21CB"/>
    <w:rsid w:val="006A271C"/>
    <w:rsid w:val="006A2915"/>
    <w:rsid w:val="006A2F5B"/>
    <w:rsid w:val="006A3C49"/>
    <w:rsid w:val="006A582F"/>
    <w:rsid w:val="006A5B8D"/>
    <w:rsid w:val="006A64C4"/>
    <w:rsid w:val="006A67B9"/>
    <w:rsid w:val="006A72B0"/>
    <w:rsid w:val="006A7915"/>
    <w:rsid w:val="006A79B5"/>
    <w:rsid w:val="006A7E1A"/>
    <w:rsid w:val="006A7EF9"/>
    <w:rsid w:val="006AD254"/>
    <w:rsid w:val="006B06EB"/>
    <w:rsid w:val="006B0D16"/>
    <w:rsid w:val="006B0E9E"/>
    <w:rsid w:val="006B10AF"/>
    <w:rsid w:val="006B11AF"/>
    <w:rsid w:val="006B12EF"/>
    <w:rsid w:val="006B17CB"/>
    <w:rsid w:val="006B19FB"/>
    <w:rsid w:val="006B23B9"/>
    <w:rsid w:val="006B2B89"/>
    <w:rsid w:val="006B2D74"/>
    <w:rsid w:val="006B3582"/>
    <w:rsid w:val="006B4DA8"/>
    <w:rsid w:val="006B5173"/>
    <w:rsid w:val="006B576E"/>
    <w:rsid w:val="006B60C6"/>
    <w:rsid w:val="006B748A"/>
    <w:rsid w:val="006B7625"/>
    <w:rsid w:val="006C049C"/>
    <w:rsid w:val="006C0C76"/>
    <w:rsid w:val="006C271E"/>
    <w:rsid w:val="006C48E8"/>
    <w:rsid w:val="006C498C"/>
    <w:rsid w:val="006C54AA"/>
    <w:rsid w:val="006C61E8"/>
    <w:rsid w:val="006C6E8D"/>
    <w:rsid w:val="006D0F20"/>
    <w:rsid w:val="006D2A20"/>
    <w:rsid w:val="006D4DE9"/>
    <w:rsid w:val="006D51AB"/>
    <w:rsid w:val="006D6EAE"/>
    <w:rsid w:val="006D7C5F"/>
    <w:rsid w:val="006E0063"/>
    <w:rsid w:val="006E0113"/>
    <w:rsid w:val="006E0803"/>
    <w:rsid w:val="006E391D"/>
    <w:rsid w:val="006E39DE"/>
    <w:rsid w:val="006E39F1"/>
    <w:rsid w:val="006E4332"/>
    <w:rsid w:val="006E5C9B"/>
    <w:rsid w:val="006E62D7"/>
    <w:rsid w:val="006E6EFE"/>
    <w:rsid w:val="006E7B92"/>
    <w:rsid w:val="006F00A8"/>
    <w:rsid w:val="006F1CF6"/>
    <w:rsid w:val="006F2D5D"/>
    <w:rsid w:val="006F3FE1"/>
    <w:rsid w:val="006F4630"/>
    <w:rsid w:val="006F4CC2"/>
    <w:rsid w:val="006F58B4"/>
    <w:rsid w:val="006F5C65"/>
    <w:rsid w:val="006F695B"/>
    <w:rsid w:val="006F7089"/>
    <w:rsid w:val="006F7C50"/>
    <w:rsid w:val="00700D59"/>
    <w:rsid w:val="00700DCC"/>
    <w:rsid w:val="00701514"/>
    <w:rsid w:val="007015CD"/>
    <w:rsid w:val="00701BFA"/>
    <w:rsid w:val="007023A6"/>
    <w:rsid w:val="00703EF0"/>
    <w:rsid w:val="0070422F"/>
    <w:rsid w:val="00704635"/>
    <w:rsid w:val="007065B4"/>
    <w:rsid w:val="00707090"/>
    <w:rsid w:val="007075B6"/>
    <w:rsid w:val="00707D22"/>
    <w:rsid w:val="007108D4"/>
    <w:rsid w:val="00711BF7"/>
    <w:rsid w:val="00711C14"/>
    <w:rsid w:val="007120F0"/>
    <w:rsid w:val="0071370E"/>
    <w:rsid w:val="00715CE2"/>
    <w:rsid w:val="00716DB1"/>
    <w:rsid w:val="00716E3A"/>
    <w:rsid w:val="00717C02"/>
    <w:rsid w:val="00720315"/>
    <w:rsid w:val="007206AF"/>
    <w:rsid w:val="00720723"/>
    <w:rsid w:val="00720F58"/>
    <w:rsid w:val="00721A65"/>
    <w:rsid w:val="00721A66"/>
    <w:rsid w:val="00721CBB"/>
    <w:rsid w:val="00722738"/>
    <w:rsid w:val="00722A69"/>
    <w:rsid w:val="00722F4E"/>
    <w:rsid w:val="00723DAF"/>
    <w:rsid w:val="00724695"/>
    <w:rsid w:val="00724804"/>
    <w:rsid w:val="00724D59"/>
    <w:rsid w:val="0072502C"/>
    <w:rsid w:val="00725D99"/>
    <w:rsid w:val="00726958"/>
    <w:rsid w:val="00727E44"/>
    <w:rsid w:val="00730BCE"/>
    <w:rsid w:val="0073262B"/>
    <w:rsid w:val="007337CB"/>
    <w:rsid w:val="00736377"/>
    <w:rsid w:val="00736668"/>
    <w:rsid w:val="007368AD"/>
    <w:rsid w:val="007371DA"/>
    <w:rsid w:val="00737421"/>
    <w:rsid w:val="00737BC8"/>
    <w:rsid w:val="00737CB0"/>
    <w:rsid w:val="00737D35"/>
    <w:rsid w:val="00737DCA"/>
    <w:rsid w:val="0073B417"/>
    <w:rsid w:val="00740C26"/>
    <w:rsid w:val="00741574"/>
    <w:rsid w:val="007418E6"/>
    <w:rsid w:val="00742E8B"/>
    <w:rsid w:val="007432E3"/>
    <w:rsid w:val="00743895"/>
    <w:rsid w:val="00743F10"/>
    <w:rsid w:val="0074430F"/>
    <w:rsid w:val="007446A5"/>
    <w:rsid w:val="00747EF6"/>
    <w:rsid w:val="007514A6"/>
    <w:rsid w:val="00752AC1"/>
    <w:rsid w:val="00752B60"/>
    <w:rsid w:val="00752F46"/>
    <w:rsid w:val="00752FC0"/>
    <w:rsid w:val="0075343C"/>
    <w:rsid w:val="007538DB"/>
    <w:rsid w:val="00754AAA"/>
    <w:rsid w:val="00756451"/>
    <w:rsid w:val="00756463"/>
    <w:rsid w:val="007568DC"/>
    <w:rsid w:val="007600FE"/>
    <w:rsid w:val="00761919"/>
    <w:rsid w:val="00761937"/>
    <w:rsid w:val="00762A34"/>
    <w:rsid w:val="00762B5F"/>
    <w:rsid w:val="007636A3"/>
    <w:rsid w:val="007639B7"/>
    <w:rsid w:val="0076400B"/>
    <w:rsid w:val="007651C7"/>
    <w:rsid w:val="007656DD"/>
    <w:rsid w:val="0076626F"/>
    <w:rsid w:val="00766692"/>
    <w:rsid w:val="00766B18"/>
    <w:rsid w:val="007676CF"/>
    <w:rsid w:val="00767BBD"/>
    <w:rsid w:val="00767E51"/>
    <w:rsid w:val="00770942"/>
    <w:rsid w:val="00771580"/>
    <w:rsid w:val="00771750"/>
    <w:rsid w:val="00771FA8"/>
    <w:rsid w:val="007726E0"/>
    <w:rsid w:val="007729F6"/>
    <w:rsid w:val="00772BCF"/>
    <w:rsid w:val="00772E40"/>
    <w:rsid w:val="00773074"/>
    <w:rsid w:val="007731E8"/>
    <w:rsid w:val="00773821"/>
    <w:rsid w:val="00773E8A"/>
    <w:rsid w:val="00774B40"/>
    <w:rsid w:val="00774E4B"/>
    <w:rsid w:val="00775447"/>
    <w:rsid w:val="0077609E"/>
    <w:rsid w:val="00777354"/>
    <w:rsid w:val="0078189B"/>
    <w:rsid w:val="007821E6"/>
    <w:rsid w:val="00782BDD"/>
    <w:rsid w:val="00782C26"/>
    <w:rsid w:val="007833AA"/>
    <w:rsid w:val="00784DA5"/>
    <w:rsid w:val="00784E4C"/>
    <w:rsid w:val="0078635C"/>
    <w:rsid w:val="00786AA6"/>
    <w:rsid w:val="00787F56"/>
    <w:rsid w:val="00790A75"/>
    <w:rsid w:val="00792887"/>
    <w:rsid w:val="007936EF"/>
    <w:rsid w:val="00793EB6"/>
    <w:rsid w:val="00794388"/>
    <w:rsid w:val="00794857"/>
    <w:rsid w:val="00794DD5"/>
    <w:rsid w:val="00794F38"/>
    <w:rsid w:val="0079521F"/>
    <w:rsid w:val="00795464"/>
    <w:rsid w:val="00795C84"/>
    <w:rsid w:val="00795CCA"/>
    <w:rsid w:val="00796A0C"/>
    <w:rsid w:val="00796C31"/>
    <w:rsid w:val="00797FE7"/>
    <w:rsid w:val="007A096B"/>
    <w:rsid w:val="007A17CC"/>
    <w:rsid w:val="007A32B4"/>
    <w:rsid w:val="007A3E89"/>
    <w:rsid w:val="007A62AC"/>
    <w:rsid w:val="007A653C"/>
    <w:rsid w:val="007A7CFC"/>
    <w:rsid w:val="007B2DFC"/>
    <w:rsid w:val="007B397F"/>
    <w:rsid w:val="007B3F6A"/>
    <w:rsid w:val="007B48E8"/>
    <w:rsid w:val="007B4D16"/>
    <w:rsid w:val="007B50DA"/>
    <w:rsid w:val="007B54CB"/>
    <w:rsid w:val="007B58AA"/>
    <w:rsid w:val="007B676C"/>
    <w:rsid w:val="007B6BEE"/>
    <w:rsid w:val="007B7442"/>
    <w:rsid w:val="007C0D31"/>
    <w:rsid w:val="007C29BF"/>
    <w:rsid w:val="007C2D48"/>
    <w:rsid w:val="007C300D"/>
    <w:rsid w:val="007C31C0"/>
    <w:rsid w:val="007C585B"/>
    <w:rsid w:val="007C65CB"/>
    <w:rsid w:val="007C6990"/>
    <w:rsid w:val="007C7527"/>
    <w:rsid w:val="007C7B70"/>
    <w:rsid w:val="007C7D2D"/>
    <w:rsid w:val="007D0498"/>
    <w:rsid w:val="007D10A9"/>
    <w:rsid w:val="007D28E3"/>
    <w:rsid w:val="007D3259"/>
    <w:rsid w:val="007D3431"/>
    <w:rsid w:val="007D352F"/>
    <w:rsid w:val="007D43E4"/>
    <w:rsid w:val="007D4CEA"/>
    <w:rsid w:val="007D53AC"/>
    <w:rsid w:val="007D7ACF"/>
    <w:rsid w:val="007D7D3E"/>
    <w:rsid w:val="007D7E3E"/>
    <w:rsid w:val="007E06A5"/>
    <w:rsid w:val="007E170B"/>
    <w:rsid w:val="007E2178"/>
    <w:rsid w:val="007E33E3"/>
    <w:rsid w:val="007E4077"/>
    <w:rsid w:val="007E4D29"/>
    <w:rsid w:val="007E5E24"/>
    <w:rsid w:val="007F07AC"/>
    <w:rsid w:val="007F0DF6"/>
    <w:rsid w:val="007F110E"/>
    <w:rsid w:val="007F261B"/>
    <w:rsid w:val="007F38B7"/>
    <w:rsid w:val="007F40B6"/>
    <w:rsid w:val="007F5066"/>
    <w:rsid w:val="007F5DAD"/>
    <w:rsid w:val="007F61B1"/>
    <w:rsid w:val="007F6741"/>
    <w:rsid w:val="007F683B"/>
    <w:rsid w:val="00800AD3"/>
    <w:rsid w:val="00801116"/>
    <w:rsid w:val="00801289"/>
    <w:rsid w:val="00801736"/>
    <w:rsid w:val="00801C0A"/>
    <w:rsid w:val="0080290C"/>
    <w:rsid w:val="008040C6"/>
    <w:rsid w:val="00805810"/>
    <w:rsid w:val="00805A06"/>
    <w:rsid w:val="008102D0"/>
    <w:rsid w:val="00813B51"/>
    <w:rsid w:val="008142B1"/>
    <w:rsid w:val="00814818"/>
    <w:rsid w:val="00814A3C"/>
    <w:rsid w:val="0081563B"/>
    <w:rsid w:val="008156E3"/>
    <w:rsid w:val="00815AED"/>
    <w:rsid w:val="00815D4E"/>
    <w:rsid w:val="008161FA"/>
    <w:rsid w:val="00816AE7"/>
    <w:rsid w:val="00816BDC"/>
    <w:rsid w:val="00817227"/>
    <w:rsid w:val="00817551"/>
    <w:rsid w:val="0081781A"/>
    <w:rsid w:val="008178C3"/>
    <w:rsid w:val="0081796F"/>
    <w:rsid w:val="00817B47"/>
    <w:rsid w:val="00820486"/>
    <w:rsid w:val="0082143D"/>
    <w:rsid w:val="008216C3"/>
    <w:rsid w:val="00821DF0"/>
    <w:rsid w:val="00822C16"/>
    <w:rsid w:val="00823C93"/>
    <w:rsid w:val="0082450E"/>
    <w:rsid w:val="00825509"/>
    <w:rsid w:val="00826258"/>
    <w:rsid w:val="00826AA4"/>
    <w:rsid w:val="0082793F"/>
    <w:rsid w:val="00827AB0"/>
    <w:rsid w:val="00830C39"/>
    <w:rsid w:val="00832EBB"/>
    <w:rsid w:val="0083360E"/>
    <w:rsid w:val="0083425D"/>
    <w:rsid w:val="00834D5F"/>
    <w:rsid w:val="00834E4A"/>
    <w:rsid w:val="00834F7E"/>
    <w:rsid w:val="00834FC8"/>
    <w:rsid w:val="00835650"/>
    <w:rsid w:val="00835921"/>
    <w:rsid w:val="00835DCE"/>
    <w:rsid w:val="00836519"/>
    <w:rsid w:val="00836901"/>
    <w:rsid w:val="00836C73"/>
    <w:rsid w:val="00837E9D"/>
    <w:rsid w:val="00840F36"/>
    <w:rsid w:val="00842B4A"/>
    <w:rsid w:val="00845243"/>
    <w:rsid w:val="0084574F"/>
    <w:rsid w:val="00845F90"/>
    <w:rsid w:val="00846580"/>
    <w:rsid w:val="00846600"/>
    <w:rsid w:val="008466F8"/>
    <w:rsid w:val="00847C48"/>
    <w:rsid w:val="00847C53"/>
    <w:rsid w:val="0085140D"/>
    <w:rsid w:val="00851ADE"/>
    <w:rsid w:val="00852D9B"/>
    <w:rsid w:val="008540FF"/>
    <w:rsid w:val="00854191"/>
    <w:rsid w:val="00855533"/>
    <w:rsid w:val="00856B19"/>
    <w:rsid w:val="00856D68"/>
    <w:rsid w:val="00857207"/>
    <w:rsid w:val="00860120"/>
    <w:rsid w:val="008602F7"/>
    <w:rsid w:val="0086067F"/>
    <w:rsid w:val="008631D3"/>
    <w:rsid w:val="00863421"/>
    <w:rsid w:val="008638B9"/>
    <w:rsid w:val="00863BF7"/>
    <w:rsid w:val="00866B3C"/>
    <w:rsid w:val="00866D70"/>
    <w:rsid w:val="00870B5D"/>
    <w:rsid w:val="008713E6"/>
    <w:rsid w:val="00872B13"/>
    <w:rsid w:val="00872F14"/>
    <w:rsid w:val="008730B0"/>
    <w:rsid w:val="00873A4D"/>
    <w:rsid w:val="0087512C"/>
    <w:rsid w:val="00875ACE"/>
    <w:rsid w:val="00875E33"/>
    <w:rsid w:val="0087666C"/>
    <w:rsid w:val="00877069"/>
    <w:rsid w:val="00877724"/>
    <w:rsid w:val="0088145A"/>
    <w:rsid w:val="00881899"/>
    <w:rsid w:val="00884035"/>
    <w:rsid w:val="00886557"/>
    <w:rsid w:val="00886733"/>
    <w:rsid w:val="00887ED6"/>
    <w:rsid w:val="00890270"/>
    <w:rsid w:val="008903C1"/>
    <w:rsid w:val="0089046D"/>
    <w:rsid w:val="0089109A"/>
    <w:rsid w:val="00891510"/>
    <w:rsid w:val="00892650"/>
    <w:rsid w:val="00893A8C"/>
    <w:rsid w:val="0089429B"/>
    <w:rsid w:val="00894AD7"/>
    <w:rsid w:val="00895D82"/>
    <w:rsid w:val="00896FE6"/>
    <w:rsid w:val="008979E5"/>
    <w:rsid w:val="008A1254"/>
    <w:rsid w:val="008A187E"/>
    <w:rsid w:val="008A1FD4"/>
    <w:rsid w:val="008A24A8"/>
    <w:rsid w:val="008A2FAA"/>
    <w:rsid w:val="008A3467"/>
    <w:rsid w:val="008A371A"/>
    <w:rsid w:val="008A38C3"/>
    <w:rsid w:val="008A5536"/>
    <w:rsid w:val="008A61EE"/>
    <w:rsid w:val="008A6E1C"/>
    <w:rsid w:val="008A754B"/>
    <w:rsid w:val="008A76CE"/>
    <w:rsid w:val="008A7AC4"/>
    <w:rsid w:val="008A7B69"/>
    <w:rsid w:val="008B173D"/>
    <w:rsid w:val="008B1B39"/>
    <w:rsid w:val="008B2761"/>
    <w:rsid w:val="008B2863"/>
    <w:rsid w:val="008B28DE"/>
    <w:rsid w:val="008B2FE4"/>
    <w:rsid w:val="008B3C2C"/>
    <w:rsid w:val="008B4420"/>
    <w:rsid w:val="008B4806"/>
    <w:rsid w:val="008B4B2E"/>
    <w:rsid w:val="008B4F1C"/>
    <w:rsid w:val="008B53A4"/>
    <w:rsid w:val="008B565C"/>
    <w:rsid w:val="008B7223"/>
    <w:rsid w:val="008B756A"/>
    <w:rsid w:val="008B7A80"/>
    <w:rsid w:val="008C00E3"/>
    <w:rsid w:val="008C0BFF"/>
    <w:rsid w:val="008C0D00"/>
    <w:rsid w:val="008C1755"/>
    <w:rsid w:val="008C188B"/>
    <w:rsid w:val="008C2B95"/>
    <w:rsid w:val="008C3FD7"/>
    <w:rsid w:val="008C4AC4"/>
    <w:rsid w:val="008C4FE4"/>
    <w:rsid w:val="008C5A9E"/>
    <w:rsid w:val="008C5B6E"/>
    <w:rsid w:val="008C5FB2"/>
    <w:rsid w:val="008C7D00"/>
    <w:rsid w:val="008C7FB2"/>
    <w:rsid w:val="008D0AE7"/>
    <w:rsid w:val="008D10CC"/>
    <w:rsid w:val="008D15CA"/>
    <w:rsid w:val="008D335F"/>
    <w:rsid w:val="008D3A93"/>
    <w:rsid w:val="008D426A"/>
    <w:rsid w:val="008D658B"/>
    <w:rsid w:val="008D6D6D"/>
    <w:rsid w:val="008D707E"/>
    <w:rsid w:val="008D7105"/>
    <w:rsid w:val="008D7E24"/>
    <w:rsid w:val="008E0DC5"/>
    <w:rsid w:val="008E11C3"/>
    <w:rsid w:val="008E1602"/>
    <w:rsid w:val="008E1F0E"/>
    <w:rsid w:val="008E21E8"/>
    <w:rsid w:val="008E230A"/>
    <w:rsid w:val="008E2366"/>
    <w:rsid w:val="008E31E0"/>
    <w:rsid w:val="008E3458"/>
    <w:rsid w:val="008E4E7D"/>
    <w:rsid w:val="008E78A5"/>
    <w:rsid w:val="008E7C3C"/>
    <w:rsid w:val="008F060F"/>
    <w:rsid w:val="008F09DD"/>
    <w:rsid w:val="008F0C6D"/>
    <w:rsid w:val="008F1551"/>
    <w:rsid w:val="008F3789"/>
    <w:rsid w:val="008F56B7"/>
    <w:rsid w:val="008F5D03"/>
    <w:rsid w:val="008F621F"/>
    <w:rsid w:val="008F6383"/>
    <w:rsid w:val="008F65B3"/>
    <w:rsid w:val="008F666A"/>
    <w:rsid w:val="008F6F36"/>
    <w:rsid w:val="008F7002"/>
    <w:rsid w:val="00900F73"/>
    <w:rsid w:val="00902C99"/>
    <w:rsid w:val="00904475"/>
    <w:rsid w:val="009047AA"/>
    <w:rsid w:val="009049A3"/>
    <w:rsid w:val="00905320"/>
    <w:rsid w:val="00905963"/>
    <w:rsid w:val="009063AF"/>
    <w:rsid w:val="009076C8"/>
    <w:rsid w:val="009101C8"/>
    <w:rsid w:val="009101DE"/>
    <w:rsid w:val="00912BF7"/>
    <w:rsid w:val="00913CE3"/>
    <w:rsid w:val="00914F61"/>
    <w:rsid w:val="00917C31"/>
    <w:rsid w:val="00920EDA"/>
    <w:rsid w:val="00921F16"/>
    <w:rsid w:val="00921FB4"/>
    <w:rsid w:val="00923C8B"/>
    <w:rsid w:val="00926E7B"/>
    <w:rsid w:val="00926F63"/>
    <w:rsid w:val="009300DA"/>
    <w:rsid w:val="0093082C"/>
    <w:rsid w:val="00931058"/>
    <w:rsid w:val="00932D1A"/>
    <w:rsid w:val="0093399B"/>
    <w:rsid w:val="00933B7C"/>
    <w:rsid w:val="00933F08"/>
    <w:rsid w:val="0093429F"/>
    <w:rsid w:val="0093508F"/>
    <w:rsid w:val="0093636D"/>
    <w:rsid w:val="009364D6"/>
    <w:rsid w:val="00937804"/>
    <w:rsid w:val="00937D76"/>
    <w:rsid w:val="0093C303"/>
    <w:rsid w:val="009408D6"/>
    <w:rsid w:val="00942656"/>
    <w:rsid w:val="009426DB"/>
    <w:rsid w:val="0094359B"/>
    <w:rsid w:val="00943888"/>
    <w:rsid w:val="00943966"/>
    <w:rsid w:val="00943FA6"/>
    <w:rsid w:val="00944BCD"/>
    <w:rsid w:val="009451D5"/>
    <w:rsid w:val="00947FD2"/>
    <w:rsid w:val="00951844"/>
    <w:rsid w:val="0095308B"/>
    <w:rsid w:val="00953A46"/>
    <w:rsid w:val="00954C85"/>
    <w:rsid w:val="009551A1"/>
    <w:rsid w:val="00955632"/>
    <w:rsid w:val="0095608E"/>
    <w:rsid w:val="0095662B"/>
    <w:rsid w:val="0095671D"/>
    <w:rsid w:val="00957359"/>
    <w:rsid w:val="00957388"/>
    <w:rsid w:val="0095773B"/>
    <w:rsid w:val="009601A4"/>
    <w:rsid w:val="00960B57"/>
    <w:rsid w:val="00960DFE"/>
    <w:rsid w:val="00961065"/>
    <w:rsid w:val="009610A9"/>
    <w:rsid w:val="00961CAB"/>
    <w:rsid w:val="00964D45"/>
    <w:rsid w:val="009655BA"/>
    <w:rsid w:val="00966101"/>
    <w:rsid w:val="00967433"/>
    <w:rsid w:val="00967496"/>
    <w:rsid w:val="00967552"/>
    <w:rsid w:val="0096790A"/>
    <w:rsid w:val="00970EBD"/>
    <w:rsid w:val="009713F3"/>
    <w:rsid w:val="009718A4"/>
    <w:rsid w:val="00972DE6"/>
    <w:rsid w:val="00973175"/>
    <w:rsid w:val="009749B9"/>
    <w:rsid w:val="0097619F"/>
    <w:rsid w:val="00980FC3"/>
    <w:rsid w:val="00981443"/>
    <w:rsid w:val="009819F1"/>
    <w:rsid w:val="00981DA2"/>
    <w:rsid w:val="00982D6A"/>
    <w:rsid w:val="00985F56"/>
    <w:rsid w:val="00986D59"/>
    <w:rsid w:val="00987A75"/>
    <w:rsid w:val="0099079B"/>
    <w:rsid w:val="00991428"/>
    <w:rsid w:val="00992107"/>
    <w:rsid w:val="00993458"/>
    <w:rsid w:val="00994976"/>
    <w:rsid w:val="009953A8"/>
    <w:rsid w:val="00996205"/>
    <w:rsid w:val="00997DC7"/>
    <w:rsid w:val="009A0F40"/>
    <w:rsid w:val="009A203A"/>
    <w:rsid w:val="009A2D10"/>
    <w:rsid w:val="009A38E7"/>
    <w:rsid w:val="009A3B36"/>
    <w:rsid w:val="009A3E42"/>
    <w:rsid w:val="009A4B3E"/>
    <w:rsid w:val="009A4F74"/>
    <w:rsid w:val="009A644F"/>
    <w:rsid w:val="009B0B44"/>
    <w:rsid w:val="009B1AD5"/>
    <w:rsid w:val="009B23A4"/>
    <w:rsid w:val="009B2EA0"/>
    <w:rsid w:val="009B343C"/>
    <w:rsid w:val="009B380E"/>
    <w:rsid w:val="009B6AA6"/>
    <w:rsid w:val="009B7BA8"/>
    <w:rsid w:val="009C0867"/>
    <w:rsid w:val="009C163B"/>
    <w:rsid w:val="009C2939"/>
    <w:rsid w:val="009C3392"/>
    <w:rsid w:val="009C36EC"/>
    <w:rsid w:val="009C371A"/>
    <w:rsid w:val="009C3E67"/>
    <w:rsid w:val="009C41BE"/>
    <w:rsid w:val="009C5701"/>
    <w:rsid w:val="009C5CCC"/>
    <w:rsid w:val="009C6BCC"/>
    <w:rsid w:val="009D06F5"/>
    <w:rsid w:val="009D1B41"/>
    <w:rsid w:val="009D2522"/>
    <w:rsid w:val="009D3586"/>
    <w:rsid w:val="009D3B28"/>
    <w:rsid w:val="009D47BA"/>
    <w:rsid w:val="009D4C0C"/>
    <w:rsid w:val="009D57D9"/>
    <w:rsid w:val="009D6853"/>
    <w:rsid w:val="009D7894"/>
    <w:rsid w:val="009E1B23"/>
    <w:rsid w:val="009E22E7"/>
    <w:rsid w:val="009E27D5"/>
    <w:rsid w:val="009E2A5C"/>
    <w:rsid w:val="009E3854"/>
    <w:rsid w:val="009E389B"/>
    <w:rsid w:val="009E3ACF"/>
    <w:rsid w:val="009E3D9A"/>
    <w:rsid w:val="009E3E6E"/>
    <w:rsid w:val="009E5C76"/>
    <w:rsid w:val="009E6A33"/>
    <w:rsid w:val="009E746F"/>
    <w:rsid w:val="009F01FC"/>
    <w:rsid w:val="009F1A8F"/>
    <w:rsid w:val="009F1F8C"/>
    <w:rsid w:val="009F2132"/>
    <w:rsid w:val="009F2648"/>
    <w:rsid w:val="009F2C6E"/>
    <w:rsid w:val="009F3693"/>
    <w:rsid w:val="009F4695"/>
    <w:rsid w:val="009F47F2"/>
    <w:rsid w:val="009F4F63"/>
    <w:rsid w:val="009F6D45"/>
    <w:rsid w:val="009F6D7D"/>
    <w:rsid w:val="009F73FF"/>
    <w:rsid w:val="00A00047"/>
    <w:rsid w:val="00A00295"/>
    <w:rsid w:val="00A00386"/>
    <w:rsid w:val="00A00F45"/>
    <w:rsid w:val="00A02192"/>
    <w:rsid w:val="00A02330"/>
    <w:rsid w:val="00A024DA"/>
    <w:rsid w:val="00A03097"/>
    <w:rsid w:val="00A03C92"/>
    <w:rsid w:val="00A04617"/>
    <w:rsid w:val="00A04AC2"/>
    <w:rsid w:val="00A0513B"/>
    <w:rsid w:val="00A05F3B"/>
    <w:rsid w:val="00A06224"/>
    <w:rsid w:val="00A0623E"/>
    <w:rsid w:val="00A06804"/>
    <w:rsid w:val="00A069C9"/>
    <w:rsid w:val="00A070E7"/>
    <w:rsid w:val="00A07654"/>
    <w:rsid w:val="00A1102B"/>
    <w:rsid w:val="00A111E7"/>
    <w:rsid w:val="00A116FB"/>
    <w:rsid w:val="00A11880"/>
    <w:rsid w:val="00A11D48"/>
    <w:rsid w:val="00A13F92"/>
    <w:rsid w:val="00A16FB2"/>
    <w:rsid w:val="00A172F1"/>
    <w:rsid w:val="00A17659"/>
    <w:rsid w:val="00A201B9"/>
    <w:rsid w:val="00A205D0"/>
    <w:rsid w:val="00A21253"/>
    <w:rsid w:val="00A215C1"/>
    <w:rsid w:val="00A2166F"/>
    <w:rsid w:val="00A24A6D"/>
    <w:rsid w:val="00A26EB2"/>
    <w:rsid w:val="00A271BC"/>
    <w:rsid w:val="00A2724A"/>
    <w:rsid w:val="00A303DE"/>
    <w:rsid w:val="00A306B8"/>
    <w:rsid w:val="00A311DA"/>
    <w:rsid w:val="00A32527"/>
    <w:rsid w:val="00A32573"/>
    <w:rsid w:val="00A3317F"/>
    <w:rsid w:val="00A352B7"/>
    <w:rsid w:val="00A3585D"/>
    <w:rsid w:val="00A35F31"/>
    <w:rsid w:val="00A36407"/>
    <w:rsid w:val="00A372B7"/>
    <w:rsid w:val="00A4099C"/>
    <w:rsid w:val="00A42DEB"/>
    <w:rsid w:val="00A436CB"/>
    <w:rsid w:val="00A4385F"/>
    <w:rsid w:val="00A456D4"/>
    <w:rsid w:val="00A46473"/>
    <w:rsid w:val="00A46EDC"/>
    <w:rsid w:val="00A5024E"/>
    <w:rsid w:val="00A5145D"/>
    <w:rsid w:val="00A51530"/>
    <w:rsid w:val="00A51C7E"/>
    <w:rsid w:val="00A52C78"/>
    <w:rsid w:val="00A52D2B"/>
    <w:rsid w:val="00A53C6B"/>
    <w:rsid w:val="00A53D31"/>
    <w:rsid w:val="00A56179"/>
    <w:rsid w:val="00A566EF"/>
    <w:rsid w:val="00A56785"/>
    <w:rsid w:val="00A57830"/>
    <w:rsid w:val="00A6098F"/>
    <w:rsid w:val="00A610C1"/>
    <w:rsid w:val="00A613A7"/>
    <w:rsid w:val="00A6250F"/>
    <w:rsid w:val="00A6262F"/>
    <w:rsid w:val="00A62A91"/>
    <w:rsid w:val="00A630F6"/>
    <w:rsid w:val="00A633EB"/>
    <w:rsid w:val="00A63942"/>
    <w:rsid w:val="00A6485F"/>
    <w:rsid w:val="00A64E0E"/>
    <w:rsid w:val="00A64ED2"/>
    <w:rsid w:val="00A6535D"/>
    <w:rsid w:val="00A65676"/>
    <w:rsid w:val="00A65AE2"/>
    <w:rsid w:val="00A662C0"/>
    <w:rsid w:val="00A67553"/>
    <w:rsid w:val="00A67C14"/>
    <w:rsid w:val="00A71980"/>
    <w:rsid w:val="00A72126"/>
    <w:rsid w:val="00A724E6"/>
    <w:rsid w:val="00A72BBC"/>
    <w:rsid w:val="00A7606B"/>
    <w:rsid w:val="00A7632F"/>
    <w:rsid w:val="00A76CF1"/>
    <w:rsid w:val="00A7735D"/>
    <w:rsid w:val="00A778C6"/>
    <w:rsid w:val="00A77911"/>
    <w:rsid w:val="00A77B23"/>
    <w:rsid w:val="00A809D2"/>
    <w:rsid w:val="00A81B6F"/>
    <w:rsid w:val="00A83054"/>
    <w:rsid w:val="00A8460F"/>
    <w:rsid w:val="00A8472B"/>
    <w:rsid w:val="00A84827"/>
    <w:rsid w:val="00A84F01"/>
    <w:rsid w:val="00A862BE"/>
    <w:rsid w:val="00A87570"/>
    <w:rsid w:val="00A90EED"/>
    <w:rsid w:val="00A9183D"/>
    <w:rsid w:val="00A919E5"/>
    <w:rsid w:val="00A91AC9"/>
    <w:rsid w:val="00A9302D"/>
    <w:rsid w:val="00A93218"/>
    <w:rsid w:val="00A932C2"/>
    <w:rsid w:val="00A9418D"/>
    <w:rsid w:val="00A9480C"/>
    <w:rsid w:val="00A9530B"/>
    <w:rsid w:val="00A9619B"/>
    <w:rsid w:val="00AA02F1"/>
    <w:rsid w:val="00AA19CE"/>
    <w:rsid w:val="00AA1A79"/>
    <w:rsid w:val="00AA3CC7"/>
    <w:rsid w:val="00AA4721"/>
    <w:rsid w:val="00AA5586"/>
    <w:rsid w:val="00AA5778"/>
    <w:rsid w:val="00AA585D"/>
    <w:rsid w:val="00AA6885"/>
    <w:rsid w:val="00AA7B13"/>
    <w:rsid w:val="00AB0C57"/>
    <w:rsid w:val="00AB19FB"/>
    <w:rsid w:val="00AB212D"/>
    <w:rsid w:val="00AB225E"/>
    <w:rsid w:val="00AB2757"/>
    <w:rsid w:val="00AB3EC9"/>
    <w:rsid w:val="00AB4A31"/>
    <w:rsid w:val="00AB4AD6"/>
    <w:rsid w:val="00AB5D08"/>
    <w:rsid w:val="00AB6136"/>
    <w:rsid w:val="00AB62D6"/>
    <w:rsid w:val="00AB6B9E"/>
    <w:rsid w:val="00AC030E"/>
    <w:rsid w:val="00AC0E25"/>
    <w:rsid w:val="00AC1D4E"/>
    <w:rsid w:val="00AC1F35"/>
    <w:rsid w:val="00AC2482"/>
    <w:rsid w:val="00AC2A29"/>
    <w:rsid w:val="00AC7375"/>
    <w:rsid w:val="00AD0769"/>
    <w:rsid w:val="00AD0B52"/>
    <w:rsid w:val="00AD0CD8"/>
    <w:rsid w:val="00AD1F9B"/>
    <w:rsid w:val="00AD1FAC"/>
    <w:rsid w:val="00AD28BD"/>
    <w:rsid w:val="00AD2A2E"/>
    <w:rsid w:val="00AD2C5F"/>
    <w:rsid w:val="00AD3699"/>
    <w:rsid w:val="00AD3F90"/>
    <w:rsid w:val="00AD4282"/>
    <w:rsid w:val="00AD4681"/>
    <w:rsid w:val="00AD4C53"/>
    <w:rsid w:val="00AD5DFA"/>
    <w:rsid w:val="00AD5F67"/>
    <w:rsid w:val="00AD669C"/>
    <w:rsid w:val="00AD7A36"/>
    <w:rsid w:val="00AE0050"/>
    <w:rsid w:val="00AE0E1E"/>
    <w:rsid w:val="00AE2311"/>
    <w:rsid w:val="00AE2ABB"/>
    <w:rsid w:val="00AE2EB3"/>
    <w:rsid w:val="00AE47FE"/>
    <w:rsid w:val="00AE49D7"/>
    <w:rsid w:val="00AE4ECA"/>
    <w:rsid w:val="00AE5D02"/>
    <w:rsid w:val="00AE6E25"/>
    <w:rsid w:val="00AE7773"/>
    <w:rsid w:val="00AE7C60"/>
    <w:rsid w:val="00AF05E0"/>
    <w:rsid w:val="00AF1BA4"/>
    <w:rsid w:val="00AF2CD2"/>
    <w:rsid w:val="00AF49D0"/>
    <w:rsid w:val="00AF58B0"/>
    <w:rsid w:val="00AF6735"/>
    <w:rsid w:val="00AF70A0"/>
    <w:rsid w:val="00AF7BF3"/>
    <w:rsid w:val="00AFC845"/>
    <w:rsid w:val="00B00BFC"/>
    <w:rsid w:val="00B01048"/>
    <w:rsid w:val="00B01196"/>
    <w:rsid w:val="00B029CA"/>
    <w:rsid w:val="00B02DBE"/>
    <w:rsid w:val="00B03054"/>
    <w:rsid w:val="00B03878"/>
    <w:rsid w:val="00B039C4"/>
    <w:rsid w:val="00B05EEC"/>
    <w:rsid w:val="00B05F18"/>
    <w:rsid w:val="00B06083"/>
    <w:rsid w:val="00B06663"/>
    <w:rsid w:val="00B07392"/>
    <w:rsid w:val="00B0793F"/>
    <w:rsid w:val="00B07A07"/>
    <w:rsid w:val="00B133BC"/>
    <w:rsid w:val="00B13C7B"/>
    <w:rsid w:val="00B14CEA"/>
    <w:rsid w:val="00B17161"/>
    <w:rsid w:val="00B175F1"/>
    <w:rsid w:val="00B208BD"/>
    <w:rsid w:val="00B212B2"/>
    <w:rsid w:val="00B2157A"/>
    <w:rsid w:val="00B224EE"/>
    <w:rsid w:val="00B22559"/>
    <w:rsid w:val="00B225D4"/>
    <w:rsid w:val="00B2479D"/>
    <w:rsid w:val="00B2593F"/>
    <w:rsid w:val="00B25A59"/>
    <w:rsid w:val="00B25C2A"/>
    <w:rsid w:val="00B2658B"/>
    <w:rsid w:val="00B275B3"/>
    <w:rsid w:val="00B278C0"/>
    <w:rsid w:val="00B30AE5"/>
    <w:rsid w:val="00B318E9"/>
    <w:rsid w:val="00B322AF"/>
    <w:rsid w:val="00B32E89"/>
    <w:rsid w:val="00B33B8A"/>
    <w:rsid w:val="00B33FFD"/>
    <w:rsid w:val="00B35355"/>
    <w:rsid w:val="00B35CB1"/>
    <w:rsid w:val="00B36BB9"/>
    <w:rsid w:val="00B37052"/>
    <w:rsid w:val="00B373A7"/>
    <w:rsid w:val="00B37812"/>
    <w:rsid w:val="00B401AE"/>
    <w:rsid w:val="00B40E4E"/>
    <w:rsid w:val="00B40F52"/>
    <w:rsid w:val="00B41567"/>
    <w:rsid w:val="00B41EAF"/>
    <w:rsid w:val="00B42464"/>
    <w:rsid w:val="00B44615"/>
    <w:rsid w:val="00B45137"/>
    <w:rsid w:val="00B45C74"/>
    <w:rsid w:val="00B4620E"/>
    <w:rsid w:val="00B46921"/>
    <w:rsid w:val="00B46AF1"/>
    <w:rsid w:val="00B479B4"/>
    <w:rsid w:val="00B502F9"/>
    <w:rsid w:val="00B5283F"/>
    <w:rsid w:val="00B52B87"/>
    <w:rsid w:val="00B5671F"/>
    <w:rsid w:val="00B56AF2"/>
    <w:rsid w:val="00B5731D"/>
    <w:rsid w:val="00B5765F"/>
    <w:rsid w:val="00B57A50"/>
    <w:rsid w:val="00B57CFD"/>
    <w:rsid w:val="00B60190"/>
    <w:rsid w:val="00B605B2"/>
    <w:rsid w:val="00B60BB6"/>
    <w:rsid w:val="00B618CE"/>
    <w:rsid w:val="00B61A4E"/>
    <w:rsid w:val="00B62724"/>
    <w:rsid w:val="00B645F8"/>
    <w:rsid w:val="00B65347"/>
    <w:rsid w:val="00B654CC"/>
    <w:rsid w:val="00B6647D"/>
    <w:rsid w:val="00B67645"/>
    <w:rsid w:val="00B7089B"/>
    <w:rsid w:val="00B70ECB"/>
    <w:rsid w:val="00B711F0"/>
    <w:rsid w:val="00B7277C"/>
    <w:rsid w:val="00B744CE"/>
    <w:rsid w:val="00B74F56"/>
    <w:rsid w:val="00B751C1"/>
    <w:rsid w:val="00B75491"/>
    <w:rsid w:val="00B77186"/>
    <w:rsid w:val="00B77837"/>
    <w:rsid w:val="00B77F12"/>
    <w:rsid w:val="00B8064E"/>
    <w:rsid w:val="00B80C9D"/>
    <w:rsid w:val="00B80EEF"/>
    <w:rsid w:val="00B831C7"/>
    <w:rsid w:val="00B8329D"/>
    <w:rsid w:val="00B8405D"/>
    <w:rsid w:val="00B843E8"/>
    <w:rsid w:val="00B84AB5"/>
    <w:rsid w:val="00B84F96"/>
    <w:rsid w:val="00B870D0"/>
    <w:rsid w:val="00B87ADF"/>
    <w:rsid w:val="00B9043A"/>
    <w:rsid w:val="00B924DC"/>
    <w:rsid w:val="00B92726"/>
    <w:rsid w:val="00B936AB"/>
    <w:rsid w:val="00B93CE6"/>
    <w:rsid w:val="00B942C9"/>
    <w:rsid w:val="00B9463F"/>
    <w:rsid w:val="00B94F95"/>
    <w:rsid w:val="00B95593"/>
    <w:rsid w:val="00B9672D"/>
    <w:rsid w:val="00B976D9"/>
    <w:rsid w:val="00B97EA6"/>
    <w:rsid w:val="00BA01C8"/>
    <w:rsid w:val="00BA0F3C"/>
    <w:rsid w:val="00BA1046"/>
    <w:rsid w:val="00BA1F9F"/>
    <w:rsid w:val="00BA2396"/>
    <w:rsid w:val="00BA2CFD"/>
    <w:rsid w:val="00BA2EB4"/>
    <w:rsid w:val="00BA331C"/>
    <w:rsid w:val="00BA3E0E"/>
    <w:rsid w:val="00BA5319"/>
    <w:rsid w:val="00BA58C1"/>
    <w:rsid w:val="00BA69BD"/>
    <w:rsid w:val="00BA72D4"/>
    <w:rsid w:val="00BA7498"/>
    <w:rsid w:val="00BA7EBE"/>
    <w:rsid w:val="00BB06C1"/>
    <w:rsid w:val="00BB12A3"/>
    <w:rsid w:val="00BB1B5A"/>
    <w:rsid w:val="00BB3819"/>
    <w:rsid w:val="00BB4077"/>
    <w:rsid w:val="00BB4C7C"/>
    <w:rsid w:val="00BB509C"/>
    <w:rsid w:val="00BB524E"/>
    <w:rsid w:val="00BB5588"/>
    <w:rsid w:val="00BB75F4"/>
    <w:rsid w:val="00BC09F4"/>
    <w:rsid w:val="00BC1CA1"/>
    <w:rsid w:val="00BC1CE8"/>
    <w:rsid w:val="00BC3A51"/>
    <w:rsid w:val="00BC4839"/>
    <w:rsid w:val="00BC4B48"/>
    <w:rsid w:val="00BC4DBF"/>
    <w:rsid w:val="00BC4E7C"/>
    <w:rsid w:val="00BC59F4"/>
    <w:rsid w:val="00BC677D"/>
    <w:rsid w:val="00BC7980"/>
    <w:rsid w:val="00BC7D28"/>
    <w:rsid w:val="00BC7D80"/>
    <w:rsid w:val="00BD0744"/>
    <w:rsid w:val="00BD0A27"/>
    <w:rsid w:val="00BD0CC6"/>
    <w:rsid w:val="00BD104B"/>
    <w:rsid w:val="00BD2D7C"/>
    <w:rsid w:val="00BD4E52"/>
    <w:rsid w:val="00BD516E"/>
    <w:rsid w:val="00BD574D"/>
    <w:rsid w:val="00BD5B3C"/>
    <w:rsid w:val="00BD61A7"/>
    <w:rsid w:val="00BD64F5"/>
    <w:rsid w:val="00BD6D75"/>
    <w:rsid w:val="00BD782F"/>
    <w:rsid w:val="00BE0E98"/>
    <w:rsid w:val="00BE15FC"/>
    <w:rsid w:val="00BE19E4"/>
    <w:rsid w:val="00BE1AD5"/>
    <w:rsid w:val="00BE74D6"/>
    <w:rsid w:val="00BE78F2"/>
    <w:rsid w:val="00BF0021"/>
    <w:rsid w:val="00BF00CA"/>
    <w:rsid w:val="00BF0AE1"/>
    <w:rsid w:val="00BF1475"/>
    <w:rsid w:val="00BF456D"/>
    <w:rsid w:val="00BF4627"/>
    <w:rsid w:val="00BF4A41"/>
    <w:rsid w:val="00BF4B56"/>
    <w:rsid w:val="00BF6C84"/>
    <w:rsid w:val="00BF6F9E"/>
    <w:rsid w:val="00BF7F5F"/>
    <w:rsid w:val="00C002BE"/>
    <w:rsid w:val="00C005B6"/>
    <w:rsid w:val="00C00808"/>
    <w:rsid w:val="00C027AA"/>
    <w:rsid w:val="00C02A88"/>
    <w:rsid w:val="00C032F4"/>
    <w:rsid w:val="00C033CB"/>
    <w:rsid w:val="00C041DE"/>
    <w:rsid w:val="00C043F7"/>
    <w:rsid w:val="00C044AA"/>
    <w:rsid w:val="00C05358"/>
    <w:rsid w:val="00C05B7A"/>
    <w:rsid w:val="00C072EE"/>
    <w:rsid w:val="00C07617"/>
    <w:rsid w:val="00C10BEE"/>
    <w:rsid w:val="00C11427"/>
    <w:rsid w:val="00C11E12"/>
    <w:rsid w:val="00C12B8A"/>
    <w:rsid w:val="00C15954"/>
    <w:rsid w:val="00C16E7F"/>
    <w:rsid w:val="00C17471"/>
    <w:rsid w:val="00C17509"/>
    <w:rsid w:val="00C2043B"/>
    <w:rsid w:val="00C209CA"/>
    <w:rsid w:val="00C2117B"/>
    <w:rsid w:val="00C223DB"/>
    <w:rsid w:val="00C23108"/>
    <w:rsid w:val="00C23802"/>
    <w:rsid w:val="00C23FB2"/>
    <w:rsid w:val="00C266A7"/>
    <w:rsid w:val="00C26BE5"/>
    <w:rsid w:val="00C274CF"/>
    <w:rsid w:val="00C2757A"/>
    <w:rsid w:val="00C27DD1"/>
    <w:rsid w:val="00C30259"/>
    <w:rsid w:val="00C3117D"/>
    <w:rsid w:val="00C330E5"/>
    <w:rsid w:val="00C336E4"/>
    <w:rsid w:val="00C33B33"/>
    <w:rsid w:val="00C35443"/>
    <w:rsid w:val="00C36A47"/>
    <w:rsid w:val="00C36CC4"/>
    <w:rsid w:val="00C371AB"/>
    <w:rsid w:val="00C37FFD"/>
    <w:rsid w:val="00C404FA"/>
    <w:rsid w:val="00C40D2F"/>
    <w:rsid w:val="00C419CC"/>
    <w:rsid w:val="00C4251E"/>
    <w:rsid w:val="00C42EBA"/>
    <w:rsid w:val="00C432D3"/>
    <w:rsid w:val="00C43537"/>
    <w:rsid w:val="00C436D8"/>
    <w:rsid w:val="00C460F3"/>
    <w:rsid w:val="00C46145"/>
    <w:rsid w:val="00C475A3"/>
    <w:rsid w:val="00C50E8A"/>
    <w:rsid w:val="00C51021"/>
    <w:rsid w:val="00C52B6F"/>
    <w:rsid w:val="00C53379"/>
    <w:rsid w:val="00C542CC"/>
    <w:rsid w:val="00C554C0"/>
    <w:rsid w:val="00C555BC"/>
    <w:rsid w:val="00C559CA"/>
    <w:rsid w:val="00C55EA5"/>
    <w:rsid w:val="00C55F66"/>
    <w:rsid w:val="00C57206"/>
    <w:rsid w:val="00C622AA"/>
    <w:rsid w:val="00C636B7"/>
    <w:rsid w:val="00C63C8D"/>
    <w:rsid w:val="00C64D46"/>
    <w:rsid w:val="00C650DD"/>
    <w:rsid w:val="00C67DBA"/>
    <w:rsid w:val="00C67EF8"/>
    <w:rsid w:val="00C704C6"/>
    <w:rsid w:val="00C7153D"/>
    <w:rsid w:val="00C71AFE"/>
    <w:rsid w:val="00C7238E"/>
    <w:rsid w:val="00C75AF3"/>
    <w:rsid w:val="00C7612C"/>
    <w:rsid w:val="00C7645A"/>
    <w:rsid w:val="00C76827"/>
    <w:rsid w:val="00C7706B"/>
    <w:rsid w:val="00C81663"/>
    <w:rsid w:val="00C8293D"/>
    <w:rsid w:val="00C83FFF"/>
    <w:rsid w:val="00C841A1"/>
    <w:rsid w:val="00C84B55"/>
    <w:rsid w:val="00C84DC5"/>
    <w:rsid w:val="00C867AC"/>
    <w:rsid w:val="00C86B64"/>
    <w:rsid w:val="00C87960"/>
    <w:rsid w:val="00C87D1C"/>
    <w:rsid w:val="00C9072E"/>
    <w:rsid w:val="00C9133A"/>
    <w:rsid w:val="00C91A0D"/>
    <w:rsid w:val="00C93100"/>
    <w:rsid w:val="00C9374B"/>
    <w:rsid w:val="00C93A6E"/>
    <w:rsid w:val="00C93B68"/>
    <w:rsid w:val="00C942E3"/>
    <w:rsid w:val="00C94979"/>
    <w:rsid w:val="00C95384"/>
    <w:rsid w:val="00C95ADB"/>
    <w:rsid w:val="00C95B47"/>
    <w:rsid w:val="00C95B7A"/>
    <w:rsid w:val="00CA00B1"/>
    <w:rsid w:val="00CA3449"/>
    <w:rsid w:val="00CA35AA"/>
    <w:rsid w:val="00CA4D00"/>
    <w:rsid w:val="00CA5726"/>
    <w:rsid w:val="00CA5BE3"/>
    <w:rsid w:val="00CA61DD"/>
    <w:rsid w:val="00CA69E4"/>
    <w:rsid w:val="00CA6A10"/>
    <w:rsid w:val="00CA6DA2"/>
    <w:rsid w:val="00CA753F"/>
    <w:rsid w:val="00CA7F7E"/>
    <w:rsid w:val="00CB0166"/>
    <w:rsid w:val="00CB059F"/>
    <w:rsid w:val="00CB09C5"/>
    <w:rsid w:val="00CB159C"/>
    <w:rsid w:val="00CB15CA"/>
    <w:rsid w:val="00CB2437"/>
    <w:rsid w:val="00CB4068"/>
    <w:rsid w:val="00CB426E"/>
    <w:rsid w:val="00CB4C0D"/>
    <w:rsid w:val="00CB5D42"/>
    <w:rsid w:val="00CB7D77"/>
    <w:rsid w:val="00CC0136"/>
    <w:rsid w:val="00CC055E"/>
    <w:rsid w:val="00CC0A2D"/>
    <w:rsid w:val="00CC1A4E"/>
    <w:rsid w:val="00CC3992"/>
    <w:rsid w:val="00CC4166"/>
    <w:rsid w:val="00CC4EC0"/>
    <w:rsid w:val="00CC52E7"/>
    <w:rsid w:val="00CC6522"/>
    <w:rsid w:val="00CC6562"/>
    <w:rsid w:val="00CC7051"/>
    <w:rsid w:val="00CC74B5"/>
    <w:rsid w:val="00CC7E23"/>
    <w:rsid w:val="00CC7FA4"/>
    <w:rsid w:val="00CD0B26"/>
    <w:rsid w:val="00CD2415"/>
    <w:rsid w:val="00CD42AD"/>
    <w:rsid w:val="00CD43D1"/>
    <w:rsid w:val="00CD4A99"/>
    <w:rsid w:val="00CD69FA"/>
    <w:rsid w:val="00CD6BE5"/>
    <w:rsid w:val="00CD71D0"/>
    <w:rsid w:val="00CD7577"/>
    <w:rsid w:val="00CD7AFA"/>
    <w:rsid w:val="00CD7D67"/>
    <w:rsid w:val="00CE0516"/>
    <w:rsid w:val="00CE1B13"/>
    <w:rsid w:val="00CE272C"/>
    <w:rsid w:val="00CE34B9"/>
    <w:rsid w:val="00CE66E5"/>
    <w:rsid w:val="00CE6D4A"/>
    <w:rsid w:val="00CE6F80"/>
    <w:rsid w:val="00CE70DD"/>
    <w:rsid w:val="00CF007F"/>
    <w:rsid w:val="00CF059F"/>
    <w:rsid w:val="00CF1621"/>
    <w:rsid w:val="00CF16E9"/>
    <w:rsid w:val="00CF17C3"/>
    <w:rsid w:val="00CF49CB"/>
    <w:rsid w:val="00CF5234"/>
    <w:rsid w:val="00CF6771"/>
    <w:rsid w:val="00CF7368"/>
    <w:rsid w:val="00D00358"/>
    <w:rsid w:val="00D0099A"/>
    <w:rsid w:val="00D01C05"/>
    <w:rsid w:val="00D01CD1"/>
    <w:rsid w:val="00D0219B"/>
    <w:rsid w:val="00D021FA"/>
    <w:rsid w:val="00D02F80"/>
    <w:rsid w:val="00D02FCC"/>
    <w:rsid w:val="00D0363B"/>
    <w:rsid w:val="00D037ED"/>
    <w:rsid w:val="00D044EC"/>
    <w:rsid w:val="00D062F8"/>
    <w:rsid w:val="00D07626"/>
    <w:rsid w:val="00D0782A"/>
    <w:rsid w:val="00D07968"/>
    <w:rsid w:val="00D07A83"/>
    <w:rsid w:val="00D07D08"/>
    <w:rsid w:val="00D10439"/>
    <w:rsid w:val="00D105D7"/>
    <w:rsid w:val="00D1081C"/>
    <w:rsid w:val="00D117FD"/>
    <w:rsid w:val="00D1553B"/>
    <w:rsid w:val="00D16D04"/>
    <w:rsid w:val="00D20A4E"/>
    <w:rsid w:val="00D20C5D"/>
    <w:rsid w:val="00D214BB"/>
    <w:rsid w:val="00D219BA"/>
    <w:rsid w:val="00D21E0C"/>
    <w:rsid w:val="00D2217F"/>
    <w:rsid w:val="00D22ECE"/>
    <w:rsid w:val="00D239BE"/>
    <w:rsid w:val="00D23A52"/>
    <w:rsid w:val="00D23E5F"/>
    <w:rsid w:val="00D24DF1"/>
    <w:rsid w:val="00D2541D"/>
    <w:rsid w:val="00D27CCF"/>
    <w:rsid w:val="00D3063E"/>
    <w:rsid w:val="00D30FE7"/>
    <w:rsid w:val="00D31E03"/>
    <w:rsid w:val="00D32468"/>
    <w:rsid w:val="00D32B54"/>
    <w:rsid w:val="00D338ED"/>
    <w:rsid w:val="00D339DE"/>
    <w:rsid w:val="00D33B90"/>
    <w:rsid w:val="00D33E06"/>
    <w:rsid w:val="00D345CF"/>
    <w:rsid w:val="00D34616"/>
    <w:rsid w:val="00D34F50"/>
    <w:rsid w:val="00D36C68"/>
    <w:rsid w:val="00D37322"/>
    <w:rsid w:val="00D3797D"/>
    <w:rsid w:val="00D40035"/>
    <w:rsid w:val="00D406A2"/>
    <w:rsid w:val="00D40807"/>
    <w:rsid w:val="00D40ADC"/>
    <w:rsid w:val="00D40E8C"/>
    <w:rsid w:val="00D413EE"/>
    <w:rsid w:val="00D41FE3"/>
    <w:rsid w:val="00D42A0E"/>
    <w:rsid w:val="00D42A8E"/>
    <w:rsid w:val="00D42EB9"/>
    <w:rsid w:val="00D4418E"/>
    <w:rsid w:val="00D4423F"/>
    <w:rsid w:val="00D47BD5"/>
    <w:rsid w:val="00D508EE"/>
    <w:rsid w:val="00D5139E"/>
    <w:rsid w:val="00D51B79"/>
    <w:rsid w:val="00D5211B"/>
    <w:rsid w:val="00D53D47"/>
    <w:rsid w:val="00D54682"/>
    <w:rsid w:val="00D54827"/>
    <w:rsid w:val="00D5643C"/>
    <w:rsid w:val="00D5717B"/>
    <w:rsid w:val="00D60AE2"/>
    <w:rsid w:val="00D61D9D"/>
    <w:rsid w:val="00D630B0"/>
    <w:rsid w:val="00D634A0"/>
    <w:rsid w:val="00D63527"/>
    <w:rsid w:val="00D636AF"/>
    <w:rsid w:val="00D63902"/>
    <w:rsid w:val="00D64A52"/>
    <w:rsid w:val="00D6648A"/>
    <w:rsid w:val="00D66E2D"/>
    <w:rsid w:val="00D70D3A"/>
    <w:rsid w:val="00D714D0"/>
    <w:rsid w:val="00D71515"/>
    <w:rsid w:val="00D71A7A"/>
    <w:rsid w:val="00D71D3F"/>
    <w:rsid w:val="00D720D3"/>
    <w:rsid w:val="00D72269"/>
    <w:rsid w:val="00D7322A"/>
    <w:rsid w:val="00D73288"/>
    <w:rsid w:val="00D742F4"/>
    <w:rsid w:val="00D743CF"/>
    <w:rsid w:val="00D74849"/>
    <w:rsid w:val="00D74CE3"/>
    <w:rsid w:val="00D74D40"/>
    <w:rsid w:val="00D7595D"/>
    <w:rsid w:val="00D7648C"/>
    <w:rsid w:val="00D77B00"/>
    <w:rsid w:val="00D77EE4"/>
    <w:rsid w:val="00D8016B"/>
    <w:rsid w:val="00D823ED"/>
    <w:rsid w:val="00D83212"/>
    <w:rsid w:val="00D85354"/>
    <w:rsid w:val="00D8578A"/>
    <w:rsid w:val="00D8692F"/>
    <w:rsid w:val="00D86E25"/>
    <w:rsid w:val="00D873ED"/>
    <w:rsid w:val="00D87DE9"/>
    <w:rsid w:val="00D87F6F"/>
    <w:rsid w:val="00D90018"/>
    <w:rsid w:val="00D90A52"/>
    <w:rsid w:val="00D90F95"/>
    <w:rsid w:val="00D9165B"/>
    <w:rsid w:val="00D92DC4"/>
    <w:rsid w:val="00D93EB8"/>
    <w:rsid w:val="00D9547A"/>
    <w:rsid w:val="00D955FE"/>
    <w:rsid w:val="00D95E72"/>
    <w:rsid w:val="00D960A6"/>
    <w:rsid w:val="00D977EA"/>
    <w:rsid w:val="00D97BCE"/>
    <w:rsid w:val="00DA1C7C"/>
    <w:rsid w:val="00DA1CDD"/>
    <w:rsid w:val="00DA1F76"/>
    <w:rsid w:val="00DA3328"/>
    <w:rsid w:val="00DA3954"/>
    <w:rsid w:val="00DA3BB3"/>
    <w:rsid w:val="00DA4BC6"/>
    <w:rsid w:val="00DA4FD8"/>
    <w:rsid w:val="00DA59F1"/>
    <w:rsid w:val="00DA5D69"/>
    <w:rsid w:val="00DA6169"/>
    <w:rsid w:val="00DA6544"/>
    <w:rsid w:val="00DA65F5"/>
    <w:rsid w:val="00DB07F9"/>
    <w:rsid w:val="00DB1C96"/>
    <w:rsid w:val="00DB2B0E"/>
    <w:rsid w:val="00DB3655"/>
    <w:rsid w:val="00DB3C5D"/>
    <w:rsid w:val="00DB3D1F"/>
    <w:rsid w:val="00DB4130"/>
    <w:rsid w:val="00DB41B1"/>
    <w:rsid w:val="00DB4544"/>
    <w:rsid w:val="00DB4804"/>
    <w:rsid w:val="00DB642D"/>
    <w:rsid w:val="00DB6B5F"/>
    <w:rsid w:val="00DB7BBC"/>
    <w:rsid w:val="00DC0D1E"/>
    <w:rsid w:val="00DC30BA"/>
    <w:rsid w:val="00DC4682"/>
    <w:rsid w:val="00DC6035"/>
    <w:rsid w:val="00DC60B0"/>
    <w:rsid w:val="00DC716E"/>
    <w:rsid w:val="00DC7A3A"/>
    <w:rsid w:val="00DD2555"/>
    <w:rsid w:val="00DD26C3"/>
    <w:rsid w:val="00DD379E"/>
    <w:rsid w:val="00DD3D45"/>
    <w:rsid w:val="00DD4A83"/>
    <w:rsid w:val="00DD5491"/>
    <w:rsid w:val="00DD5921"/>
    <w:rsid w:val="00DD6296"/>
    <w:rsid w:val="00DD65C9"/>
    <w:rsid w:val="00DD7B78"/>
    <w:rsid w:val="00DE0F2C"/>
    <w:rsid w:val="00DE166E"/>
    <w:rsid w:val="00DE1CBC"/>
    <w:rsid w:val="00DE2E8B"/>
    <w:rsid w:val="00DE39BA"/>
    <w:rsid w:val="00DE3E4A"/>
    <w:rsid w:val="00DE4188"/>
    <w:rsid w:val="00DE4871"/>
    <w:rsid w:val="00DE4A10"/>
    <w:rsid w:val="00DE50F1"/>
    <w:rsid w:val="00DE567B"/>
    <w:rsid w:val="00DE57D0"/>
    <w:rsid w:val="00DE6942"/>
    <w:rsid w:val="00DE7EA5"/>
    <w:rsid w:val="00DF0E6E"/>
    <w:rsid w:val="00DF1298"/>
    <w:rsid w:val="00DF37E3"/>
    <w:rsid w:val="00DF4290"/>
    <w:rsid w:val="00DF454B"/>
    <w:rsid w:val="00DF5988"/>
    <w:rsid w:val="00DF5D71"/>
    <w:rsid w:val="00DF61F8"/>
    <w:rsid w:val="00DF642C"/>
    <w:rsid w:val="00E000FC"/>
    <w:rsid w:val="00E01064"/>
    <w:rsid w:val="00E01745"/>
    <w:rsid w:val="00E024E5"/>
    <w:rsid w:val="00E0254F"/>
    <w:rsid w:val="00E02CDD"/>
    <w:rsid w:val="00E03B14"/>
    <w:rsid w:val="00E03BCD"/>
    <w:rsid w:val="00E042A0"/>
    <w:rsid w:val="00E05F41"/>
    <w:rsid w:val="00E06122"/>
    <w:rsid w:val="00E061D8"/>
    <w:rsid w:val="00E06465"/>
    <w:rsid w:val="00E1005C"/>
    <w:rsid w:val="00E11F92"/>
    <w:rsid w:val="00E12CD3"/>
    <w:rsid w:val="00E137F9"/>
    <w:rsid w:val="00E145D9"/>
    <w:rsid w:val="00E1529F"/>
    <w:rsid w:val="00E157D2"/>
    <w:rsid w:val="00E1583C"/>
    <w:rsid w:val="00E1655B"/>
    <w:rsid w:val="00E169EB"/>
    <w:rsid w:val="00E16E34"/>
    <w:rsid w:val="00E17DE5"/>
    <w:rsid w:val="00E20724"/>
    <w:rsid w:val="00E207D7"/>
    <w:rsid w:val="00E212E4"/>
    <w:rsid w:val="00E2238F"/>
    <w:rsid w:val="00E2291F"/>
    <w:rsid w:val="00E2438C"/>
    <w:rsid w:val="00E24C3D"/>
    <w:rsid w:val="00E2510A"/>
    <w:rsid w:val="00E251AB"/>
    <w:rsid w:val="00E25B42"/>
    <w:rsid w:val="00E25CA3"/>
    <w:rsid w:val="00E26D01"/>
    <w:rsid w:val="00E26FA8"/>
    <w:rsid w:val="00E2749F"/>
    <w:rsid w:val="00E30C87"/>
    <w:rsid w:val="00E31DB7"/>
    <w:rsid w:val="00E331E7"/>
    <w:rsid w:val="00E36010"/>
    <w:rsid w:val="00E3676C"/>
    <w:rsid w:val="00E36F52"/>
    <w:rsid w:val="00E37915"/>
    <w:rsid w:val="00E403F0"/>
    <w:rsid w:val="00E40F96"/>
    <w:rsid w:val="00E41820"/>
    <w:rsid w:val="00E4207B"/>
    <w:rsid w:val="00E42F07"/>
    <w:rsid w:val="00E45761"/>
    <w:rsid w:val="00E45F36"/>
    <w:rsid w:val="00E462AA"/>
    <w:rsid w:val="00E46663"/>
    <w:rsid w:val="00E474CF"/>
    <w:rsid w:val="00E47679"/>
    <w:rsid w:val="00E47D91"/>
    <w:rsid w:val="00E47FA9"/>
    <w:rsid w:val="00E5081A"/>
    <w:rsid w:val="00E51223"/>
    <w:rsid w:val="00E51854"/>
    <w:rsid w:val="00E525CC"/>
    <w:rsid w:val="00E542B9"/>
    <w:rsid w:val="00E557FE"/>
    <w:rsid w:val="00E60023"/>
    <w:rsid w:val="00E60032"/>
    <w:rsid w:val="00E605F1"/>
    <w:rsid w:val="00E61F64"/>
    <w:rsid w:val="00E62B01"/>
    <w:rsid w:val="00E62E3D"/>
    <w:rsid w:val="00E63151"/>
    <w:rsid w:val="00E63371"/>
    <w:rsid w:val="00E66E0E"/>
    <w:rsid w:val="00E670F4"/>
    <w:rsid w:val="00E6A5E3"/>
    <w:rsid w:val="00E7007D"/>
    <w:rsid w:val="00E72079"/>
    <w:rsid w:val="00E72C73"/>
    <w:rsid w:val="00E72D94"/>
    <w:rsid w:val="00E73358"/>
    <w:rsid w:val="00E73718"/>
    <w:rsid w:val="00E73F4C"/>
    <w:rsid w:val="00E740D7"/>
    <w:rsid w:val="00E74EA8"/>
    <w:rsid w:val="00E7544B"/>
    <w:rsid w:val="00E75EAB"/>
    <w:rsid w:val="00E768A1"/>
    <w:rsid w:val="00E76A1E"/>
    <w:rsid w:val="00E7730F"/>
    <w:rsid w:val="00E80CA1"/>
    <w:rsid w:val="00E8176B"/>
    <w:rsid w:val="00E81D07"/>
    <w:rsid w:val="00E81F07"/>
    <w:rsid w:val="00E846DE"/>
    <w:rsid w:val="00E85B88"/>
    <w:rsid w:val="00E85DCD"/>
    <w:rsid w:val="00E85FF1"/>
    <w:rsid w:val="00E86D5F"/>
    <w:rsid w:val="00E87C78"/>
    <w:rsid w:val="00E87E84"/>
    <w:rsid w:val="00E91041"/>
    <w:rsid w:val="00E914F4"/>
    <w:rsid w:val="00E9276C"/>
    <w:rsid w:val="00E92EA2"/>
    <w:rsid w:val="00E9402A"/>
    <w:rsid w:val="00E94B1F"/>
    <w:rsid w:val="00E95469"/>
    <w:rsid w:val="00E96296"/>
    <w:rsid w:val="00EA00A9"/>
    <w:rsid w:val="00EA011D"/>
    <w:rsid w:val="00EA074F"/>
    <w:rsid w:val="00EA0878"/>
    <w:rsid w:val="00EA28B2"/>
    <w:rsid w:val="00EA3164"/>
    <w:rsid w:val="00EA44D7"/>
    <w:rsid w:val="00EA5498"/>
    <w:rsid w:val="00EA676F"/>
    <w:rsid w:val="00EA7C89"/>
    <w:rsid w:val="00EA7FB0"/>
    <w:rsid w:val="00EB0EA3"/>
    <w:rsid w:val="00EB1038"/>
    <w:rsid w:val="00EB16C9"/>
    <w:rsid w:val="00EB4135"/>
    <w:rsid w:val="00EB53DE"/>
    <w:rsid w:val="00EB68F0"/>
    <w:rsid w:val="00EB7023"/>
    <w:rsid w:val="00EC07CE"/>
    <w:rsid w:val="00EC2BEA"/>
    <w:rsid w:val="00EC339A"/>
    <w:rsid w:val="00EC3A46"/>
    <w:rsid w:val="00EC4233"/>
    <w:rsid w:val="00EC5540"/>
    <w:rsid w:val="00EC5716"/>
    <w:rsid w:val="00EC5B23"/>
    <w:rsid w:val="00EC6067"/>
    <w:rsid w:val="00EC7BF0"/>
    <w:rsid w:val="00ED067F"/>
    <w:rsid w:val="00ED08FE"/>
    <w:rsid w:val="00ED264C"/>
    <w:rsid w:val="00ED51C1"/>
    <w:rsid w:val="00ED5555"/>
    <w:rsid w:val="00ED6C7C"/>
    <w:rsid w:val="00ED6DA1"/>
    <w:rsid w:val="00ED6EC9"/>
    <w:rsid w:val="00ED7A0A"/>
    <w:rsid w:val="00EE177A"/>
    <w:rsid w:val="00EE1C8B"/>
    <w:rsid w:val="00EE335E"/>
    <w:rsid w:val="00EE379A"/>
    <w:rsid w:val="00EE3F31"/>
    <w:rsid w:val="00EE45A9"/>
    <w:rsid w:val="00EE500B"/>
    <w:rsid w:val="00EE60D2"/>
    <w:rsid w:val="00EE60FE"/>
    <w:rsid w:val="00EE6CE4"/>
    <w:rsid w:val="00EE7689"/>
    <w:rsid w:val="00EE7A4A"/>
    <w:rsid w:val="00EF1295"/>
    <w:rsid w:val="00EF1E52"/>
    <w:rsid w:val="00EF2F08"/>
    <w:rsid w:val="00EF3148"/>
    <w:rsid w:val="00EF4ADE"/>
    <w:rsid w:val="00EF4F53"/>
    <w:rsid w:val="00EF504D"/>
    <w:rsid w:val="00EF5202"/>
    <w:rsid w:val="00EF591D"/>
    <w:rsid w:val="00EF62BD"/>
    <w:rsid w:val="00EF6EE7"/>
    <w:rsid w:val="00EF701B"/>
    <w:rsid w:val="00EF7F3F"/>
    <w:rsid w:val="00F02B29"/>
    <w:rsid w:val="00F032AB"/>
    <w:rsid w:val="00F03A96"/>
    <w:rsid w:val="00F0437C"/>
    <w:rsid w:val="00F044D3"/>
    <w:rsid w:val="00F045EF"/>
    <w:rsid w:val="00F0544B"/>
    <w:rsid w:val="00F06ECE"/>
    <w:rsid w:val="00F07306"/>
    <w:rsid w:val="00F10822"/>
    <w:rsid w:val="00F10A10"/>
    <w:rsid w:val="00F11617"/>
    <w:rsid w:val="00F11DEF"/>
    <w:rsid w:val="00F14FD0"/>
    <w:rsid w:val="00F1517E"/>
    <w:rsid w:val="00F1534A"/>
    <w:rsid w:val="00F15E6E"/>
    <w:rsid w:val="00F1633B"/>
    <w:rsid w:val="00F16D71"/>
    <w:rsid w:val="00F172DB"/>
    <w:rsid w:val="00F20023"/>
    <w:rsid w:val="00F20A5F"/>
    <w:rsid w:val="00F2225F"/>
    <w:rsid w:val="00F23A79"/>
    <w:rsid w:val="00F24A23"/>
    <w:rsid w:val="00F25B98"/>
    <w:rsid w:val="00F262CE"/>
    <w:rsid w:val="00F27793"/>
    <w:rsid w:val="00F312B3"/>
    <w:rsid w:val="00F31481"/>
    <w:rsid w:val="00F34445"/>
    <w:rsid w:val="00F35149"/>
    <w:rsid w:val="00F351DC"/>
    <w:rsid w:val="00F362B7"/>
    <w:rsid w:val="00F37421"/>
    <w:rsid w:val="00F37CBC"/>
    <w:rsid w:val="00F401EA"/>
    <w:rsid w:val="00F40EA0"/>
    <w:rsid w:val="00F4140C"/>
    <w:rsid w:val="00F418EF"/>
    <w:rsid w:val="00F41C7C"/>
    <w:rsid w:val="00F438E4"/>
    <w:rsid w:val="00F43EEC"/>
    <w:rsid w:val="00F447B5"/>
    <w:rsid w:val="00F45392"/>
    <w:rsid w:val="00F469DD"/>
    <w:rsid w:val="00F514E7"/>
    <w:rsid w:val="00F5157A"/>
    <w:rsid w:val="00F51744"/>
    <w:rsid w:val="00F517CD"/>
    <w:rsid w:val="00F51D1F"/>
    <w:rsid w:val="00F52140"/>
    <w:rsid w:val="00F52DC5"/>
    <w:rsid w:val="00F538B7"/>
    <w:rsid w:val="00F54A0A"/>
    <w:rsid w:val="00F54FFB"/>
    <w:rsid w:val="00F55C85"/>
    <w:rsid w:val="00F55F0A"/>
    <w:rsid w:val="00F56507"/>
    <w:rsid w:val="00F57384"/>
    <w:rsid w:val="00F57611"/>
    <w:rsid w:val="00F57855"/>
    <w:rsid w:val="00F579BE"/>
    <w:rsid w:val="00F61792"/>
    <w:rsid w:val="00F64248"/>
    <w:rsid w:val="00F649EF"/>
    <w:rsid w:val="00F64A21"/>
    <w:rsid w:val="00F655CE"/>
    <w:rsid w:val="00F67E74"/>
    <w:rsid w:val="00F67EB6"/>
    <w:rsid w:val="00F71380"/>
    <w:rsid w:val="00F718E4"/>
    <w:rsid w:val="00F71CAB"/>
    <w:rsid w:val="00F71D68"/>
    <w:rsid w:val="00F75F75"/>
    <w:rsid w:val="00F763EC"/>
    <w:rsid w:val="00F7640C"/>
    <w:rsid w:val="00F76419"/>
    <w:rsid w:val="00F77B8F"/>
    <w:rsid w:val="00F80277"/>
    <w:rsid w:val="00F805F0"/>
    <w:rsid w:val="00F809E7"/>
    <w:rsid w:val="00F8193E"/>
    <w:rsid w:val="00F81979"/>
    <w:rsid w:val="00F8354B"/>
    <w:rsid w:val="00F84A34"/>
    <w:rsid w:val="00F86882"/>
    <w:rsid w:val="00F90FB5"/>
    <w:rsid w:val="00F9190B"/>
    <w:rsid w:val="00F91C87"/>
    <w:rsid w:val="00F91E2A"/>
    <w:rsid w:val="00F926AD"/>
    <w:rsid w:val="00F92ACC"/>
    <w:rsid w:val="00F93123"/>
    <w:rsid w:val="00F93AB1"/>
    <w:rsid w:val="00F93E10"/>
    <w:rsid w:val="00F94F9A"/>
    <w:rsid w:val="00F95006"/>
    <w:rsid w:val="00F965A3"/>
    <w:rsid w:val="00F96AEA"/>
    <w:rsid w:val="00F97DDE"/>
    <w:rsid w:val="00FA079D"/>
    <w:rsid w:val="00FA0EE5"/>
    <w:rsid w:val="00FA10D7"/>
    <w:rsid w:val="00FA193B"/>
    <w:rsid w:val="00FA1F23"/>
    <w:rsid w:val="00FA2260"/>
    <w:rsid w:val="00FA24C5"/>
    <w:rsid w:val="00FA2990"/>
    <w:rsid w:val="00FA2AAA"/>
    <w:rsid w:val="00FA2CEB"/>
    <w:rsid w:val="00FA2F3C"/>
    <w:rsid w:val="00FA447A"/>
    <w:rsid w:val="00FA4751"/>
    <w:rsid w:val="00FA58DD"/>
    <w:rsid w:val="00FA64FE"/>
    <w:rsid w:val="00FA6B18"/>
    <w:rsid w:val="00FA7340"/>
    <w:rsid w:val="00FA7FBC"/>
    <w:rsid w:val="00FB0179"/>
    <w:rsid w:val="00FB1201"/>
    <w:rsid w:val="00FB2C9E"/>
    <w:rsid w:val="00FB2DC5"/>
    <w:rsid w:val="00FB2F93"/>
    <w:rsid w:val="00FB36CE"/>
    <w:rsid w:val="00FB3D13"/>
    <w:rsid w:val="00FB4654"/>
    <w:rsid w:val="00FB49AD"/>
    <w:rsid w:val="00FB4FDD"/>
    <w:rsid w:val="00FB56B4"/>
    <w:rsid w:val="00FB5A62"/>
    <w:rsid w:val="00FB64DD"/>
    <w:rsid w:val="00FB64E1"/>
    <w:rsid w:val="00FB6732"/>
    <w:rsid w:val="00FB6E87"/>
    <w:rsid w:val="00FC0D71"/>
    <w:rsid w:val="00FC0FF2"/>
    <w:rsid w:val="00FC2072"/>
    <w:rsid w:val="00FC27C0"/>
    <w:rsid w:val="00FC2BED"/>
    <w:rsid w:val="00FC2E52"/>
    <w:rsid w:val="00FC38FA"/>
    <w:rsid w:val="00FC43AF"/>
    <w:rsid w:val="00FC5509"/>
    <w:rsid w:val="00FC6078"/>
    <w:rsid w:val="00FC693D"/>
    <w:rsid w:val="00FC6EC3"/>
    <w:rsid w:val="00FC72ED"/>
    <w:rsid w:val="00FC7F32"/>
    <w:rsid w:val="00FD0754"/>
    <w:rsid w:val="00FD27AD"/>
    <w:rsid w:val="00FD27BA"/>
    <w:rsid w:val="00FD2AA8"/>
    <w:rsid w:val="00FD2D76"/>
    <w:rsid w:val="00FD485B"/>
    <w:rsid w:val="00FD53E6"/>
    <w:rsid w:val="00FD691F"/>
    <w:rsid w:val="00FD714A"/>
    <w:rsid w:val="00FE00F6"/>
    <w:rsid w:val="00FE01C3"/>
    <w:rsid w:val="00FE08C9"/>
    <w:rsid w:val="00FE0F00"/>
    <w:rsid w:val="00FE24E7"/>
    <w:rsid w:val="00FE266D"/>
    <w:rsid w:val="00FE3067"/>
    <w:rsid w:val="00FE30E2"/>
    <w:rsid w:val="00FE51CF"/>
    <w:rsid w:val="00FE5588"/>
    <w:rsid w:val="00FE5F79"/>
    <w:rsid w:val="00FE65E7"/>
    <w:rsid w:val="00FE7CAA"/>
    <w:rsid w:val="00FE7E3E"/>
    <w:rsid w:val="00FF0ADA"/>
    <w:rsid w:val="00FF12C2"/>
    <w:rsid w:val="00FF1450"/>
    <w:rsid w:val="00FF14FD"/>
    <w:rsid w:val="00FF1D7A"/>
    <w:rsid w:val="00FF23AF"/>
    <w:rsid w:val="00FF27EA"/>
    <w:rsid w:val="00FF2BE5"/>
    <w:rsid w:val="00FF3CCE"/>
    <w:rsid w:val="00FF3D1D"/>
    <w:rsid w:val="00FF428B"/>
    <w:rsid w:val="00FF51F1"/>
    <w:rsid w:val="00FF6996"/>
    <w:rsid w:val="00FF6ADD"/>
    <w:rsid w:val="00FF6B43"/>
    <w:rsid w:val="00FF729B"/>
    <w:rsid w:val="00FF745D"/>
    <w:rsid w:val="01125846"/>
    <w:rsid w:val="013B2221"/>
    <w:rsid w:val="0141A7DE"/>
    <w:rsid w:val="01427189"/>
    <w:rsid w:val="01589DCA"/>
    <w:rsid w:val="016D5A04"/>
    <w:rsid w:val="016E5E08"/>
    <w:rsid w:val="017A9709"/>
    <w:rsid w:val="0180CE9C"/>
    <w:rsid w:val="018462BE"/>
    <w:rsid w:val="018C9710"/>
    <w:rsid w:val="01AA7550"/>
    <w:rsid w:val="01D678E0"/>
    <w:rsid w:val="01D936CE"/>
    <w:rsid w:val="01EAB421"/>
    <w:rsid w:val="02093CD7"/>
    <w:rsid w:val="022C14EA"/>
    <w:rsid w:val="0239B6C4"/>
    <w:rsid w:val="02575CF3"/>
    <w:rsid w:val="026838B7"/>
    <w:rsid w:val="0282435C"/>
    <w:rsid w:val="0296B3D4"/>
    <w:rsid w:val="0298F96A"/>
    <w:rsid w:val="02BC7B25"/>
    <w:rsid w:val="02D0B8FE"/>
    <w:rsid w:val="02EA2B00"/>
    <w:rsid w:val="02F68821"/>
    <w:rsid w:val="030424D3"/>
    <w:rsid w:val="030D6479"/>
    <w:rsid w:val="03120249"/>
    <w:rsid w:val="0312E46A"/>
    <w:rsid w:val="0313CA90"/>
    <w:rsid w:val="033A03EA"/>
    <w:rsid w:val="03935257"/>
    <w:rsid w:val="03B2F660"/>
    <w:rsid w:val="03C1816F"/>
    <w:rsid w:val="03E47CF8"/>
    <w:rsid w:val="040D48DF"/>
    <w:rsid w:val="040DA0B7"/>
    <w:rsid w:val="041353D7"/>
    <w:rsid w:val="04301505"/>
    <w:rsid w:val="04369CC5"/>
    <w:rsid w:val="044A29EB"/>
    <w:rsid w:val="045BDA4B"/>
    <w:rsid w:val="047AB1DB"/>
    <w:rsid w:val="04878AAA"/>
    <w:rsid w:val="04A6C1BD"/>
    <w:rsid w:val="04AC1CB3"/>
    <w:rsid w:val="04DFEACA"/>
    <w:rsid w:val="04F8F8BC"/>
    <w:rsid w:val="05007EFE"/>
    <w:rsid w:val="05083009"/>
    <w:rsid w:val="050CEAC7"/>
    <w:rsid w:val="051528D3"/>
    <w:rsid w:val="05154C93"/>
    <w:rsid w:val="051A7314"/>
    <w:rsid w:val="054B41ED"/>
    <w:rsid w:val="05557E83"/>
    <w:rsid w:val="056694FD"/>
    <w:rsid w:val="056E380A"/>
    <w:rsid w:val="05749E1F"/>
    <w:rsid w:val="0584D2CE"/>
    <w:rsid w:val="0590A642"/>
    <w:rsid w:val="05E91710"/>
    <w:rsid w:val="05EBE2C1"/>
    <w:rsid w:val="062AEE53"/>
    <w:rsid w:val="0634FF4C"/>
    <w:rsid w:val="06434C1E"/>
    <w:rsid w:val="0665EF1B"/>
    <w:rsid w:val="066E23ED"/>
    <w:rsid w:val="0676B864"/>
    <w:rsid w:val="06841176"/>
    <w:rsid w:val="0689CAD1"/>
    <w:rsid w:val="068FC2F9"/>
    <w:rsid w:val="06937A20"/>
    <w:rsid w:val="06B51581"/>
    <w:rsid w:val="06B61D4B"/>
    <w:rsid w:val="06D60E69"/>
    <w:rsid w:val="06EC6317"/>
    <w:rsid w:val="0700D229"/>
    <w:rsid w:val="071291B6"/>
    <w:rsid w:val="07165A3C"/>
    <w:rsid w:val="07201B41"/>
    <w:rsid w:val="07288623"/>
    <w:rsid w:val="073AA41B"/>
    <w:rsid w:val="0760C99D"/>
    <w:rsid w:val="0774A8D1"/>
    <w:rsid w:val="07780F56"/>
    <w:rsid w:val="077BAD58"/>
    <w:rsid w:val="078CB5A9"/>
    <w:rsid w:val="07A73385"/>
    <w:rsid w:val="07A86F2A"/>
    <w:rsid w:val="07AF9A3F"/>
    <w:rsid w:val="07C56544"/>
    <w:rsid w:val="07E05BED"/>
    <w:rsid w:val="07F9468D"/>
    <w:rsid w:val="0808BE64"/>
    <w:rsid w:val="082191D1"/>
    <w:rsid w:val="082491AD"/>
    <w:rsid w:val="08292172"/>
    <w:rsid w:val="08485BCA"/>
    <w:rsid w:val="084F600B"/>
    <w:rsid w:val="08518C5F"/>
    <w:rsid w:val="08684FF9"/>
    <w:rsid w:val="0878E912"/>
    <w:rsid w:val="0880F811"/>
    <w:rsid w:val="08A4C6E9"/>
    <w:rsid w:val="08C5F242"/>
    <w:rsid w:val="08E5AF8D"/>
    <w:rsid w:val="090E5091"/>
    <w:rsid w:val="09562E80"/>
    <w:rsid w:val="096CECF2"/>
    <w:rsid w:val="097B49ED"/>
    <w:rsid w:val="0983FF7F"/>
    <w:rsid w:val="098C9E2E"/>
    <w:rsid w:val="099F3A4C"/>
    <w:rsid w:val="09A3B12A"/>
    <w:rsid w:val="09D8A61A"/>
    <w:rsid w:val="0A026D78"/>
    <w:rsid w:val="0A103923"/>
    <w:rsid w:val="0A47D5D4"/>
    <w:rsid w:val="0A5CCD27"/>
    <w:rsid w:val="0A66167C"/>
    <w:rsid w:val="0AA3A913"/>
    <w:rsid w:val="0AA4C7F6"/>
    <w:rsid w:val="0AB154B8"/>
    <w:rsid w:val="0AB3D00A"/>
    <w:rsid w:val="0ADA6DAA"/>
    <w:rsid w:val="0B0D88AA"/>
    <w:rsid w:val="0B1F9729"/>
    <w:rsid w:val="0B1FEC41"/>
    <w:rsid w:val="0B233B6D"/>
    <w:rsid w:val="0B35F0D1"/>
    <w:rsid w:val="0B3DCDBE"/>
    <w:rsid w:val="0B3F3961"/>
    <w:rsid w:val="0B41BEFF"/>
    <w:rsid w:val="0B61A7D4"/>
    <w:rsid w:val="0B76B668"/>
    <w:rsid w:val="0B996991"/>
    <w:rsid w:val="0BA2A2A6"/>
    <w:rsid w:val="0BB9DACD"/>
    <w:rsid w:val="0BBECC50"/>
    <w:rsid w:val="0BC23C7D"/>
    <w:rsid w:val="0BDE4E52"/>
    <w:rsid w:val="0BF63E04"/>
    <w:rsid w:val="0C0F9D0A"/>
    <w:rsid w:val="0C334D77"/>
    <w:rsid w:val="0C3AC67C"/>
    <w:rsid w:val="0C44BD56"/>
    <w:rsid w:val="0C5ED846"/>
    <w:rsid w:val="0C78E231"/>
    <w:rsid w:val="0C94800F"/>
    <w:rsid w:val="0CCDD316"/>
    <w:rsid w:val="0CD558DD"/>
    <w:rsid w:val="0CD8DC3B"/>
    <w:rsid w:val="0CF1822D"/>
    <w:rsid w:val="0D07F8B2"/>
    <w:rsid w:val="0D0986D8"/>
    <w:rsid w:val="0D1FC145"/>
    <w:rsid w:val="0D7FEEF5"/>
    <w:rsid w:val="0D89B36B"/>
    <w:rsid w:val="0D9F56A4"/>
    <w:rsid w:val="0DB5D600"/>
    <w:rsid w:val="0DB9D5BC"/>
    <w:rsid w:val="0DBBCE0E"/>
    <w:rsid w:val="0DC52813"/>
    <w:rsid w:val="0DD8E05D"/>
    <w:rsid w:val="0DD8EC57"/>
    <w:rsid w:val="0DDC63DE"/>
    <w:rsid w:val="0DEBF841"/>
    <w:rsid w:val="0E0E1518"/>
    <w:rsid w:val="0E64BFAF"/>
    <w:rsid w:val="0E6916EB"/>
    <w:rsid w:val="0E6B25B7"/>
    <w:rsid w:val="0E6F2A28"/>
    <w:rsid w:val="0E70EEA5"/>
    <w:rsid w:val="0E9AFB33"/>
    <w:rsid w:val="0EB3A4E4"/>
    <w:rsid w:val="0ECF52DC"/>
    <w:rsid w:val="0EF823EB"/>
    <w:rsid w:val="0F19F61E"/>
    <w:rsid w:val="0F28F250"/>
    <w:rsid w:val="0F2BD776"/>
    <w:rsid w:val="0F32AB05"/>
    <w:rsid w:val="0F36E77C"/>
    <w:rsid w:val="0F3CF3C4"/>
    <w:rsid w:val="0F7098C3"/>
    <w:rsid w:val="0F7FE82A"/>
    <w:rsid w:val="0F972CE1"/>
    <w:rsid w:val="0F9DAE4E"/>
    <w:rsid w:val="0F9DC6BD"/>
    <w:rsid w:val="0FC21BFF"/>
    <w:rsid w:val="0FC537E1"/>
    <w:rsid w:val="0FF779F9"/>
    <w:rsid w:val="100F64F1"/>
    <w:rsid w:val="102348DE"/>
    <w:rsid w:val="102AEA73"/>
    <w:rsid w:val="1038088D"/>
    <w:rsid w:val="105141E7"/>
    <w:rsid w:val="1090FEC3"/>
    <w:rsid w:val="109D59B2"/>
    <w:rsid w:val="10ACD099"/>
    <w:rsid w:val="10B22FF8"/>
    <w:rsid w:val="11096990"/>
    <w:rsid w:val="1117BA72"/>
    <w:rsid w:val="111CD1FB"/>
    <w:rsid w:val="1125A6AC"/>
    <w:rsid w:val="11452FC6"/>
    <w:rsid w:val="1159BC1A"/>
    <w:rsid w:val="115D8861"/>
    <w:rsid w:val="11699F35"/>
    <w:rsid w:val="116AEB36"/>
    <w:rsid w:val="1197A040"/>
    <w:rsid w:val="11A1CE73"/>
    <w:rsid w:val="11D1DA16"/>
    <w:rsid w:val="11E2E7FB"/>
    <w:rsid w:val="11E5B5E7"/>
    <w:rsid w:val="121AE2F8"/>
    <w:rsid w:val="12404CF3"/>
    <w:rsid w:val="12585C47"/>
    <w:rsid w:val="12647CA5"/>
    <w:rsid w:val="1275D222"/>
    <w:rsid w:val="1288057C"/>
    <w:rsid w:val="128FF048"/>
    <w:rsid w:val="12967FE4"/>
    <w:rsid w:val="12A98198"/>
    <w:rsid w:val="12ACF659"/>
    <w:rsid w:val="12B2FB45"/>
    <w:rsid w:val="12B5D272"/>
    <w:rsid w:val="12B6A0B3"/>
    <w:rsid w:val="12BD149B"/>
    <w:rsid w:val="12C4DEDC"/>
    <w:rsid w:val="12C5E065"/>
    <w:rsid w:val="12D78AC3"/>
    <w:rsid w:val="12DAF036"/>
    <w:rsid w:val="12E6BC37"/>
    <w:rsid w:val="12EB50AA"/>
    <w:rsid w:val="12EF52F6"/>
    <w:rsid w:val="12F5CFA1"/>
    <w:rsid w:val="13022E8F"/>
    <w:rsid w:val="13150B5D"/>
    <w:rsid w:val="1322A960"/>
    <w:rsid w:val="132CB298"/>
    <w:rsid w:val="134F45AC"/>
    <w:rsid w:val="1351B60B"/>
    <w:rsid w:val="135E4135"/>
    <w:rsid w:val="13688856"/>
    <w:rsid w:val="136AF23C"/>
    <w:rsid w:val="136D275C"/>
    <w:rsid w:val="13765973"/>
    <w:rsid w:val="139739D3"/>
    <w:rsid w:val="13B494D7"/>
    <w:rsid w:val="13C2A0B6"/>
    <w:rsid w:val="13C47FD0"/>
    <w:rsid w:val="13C5ADE8"/>
    <w:rsid w:val="13DF787F"/>
    <w:rsid w:val="13E54D16"/>
    <w:rsid w:val="14017104"/>
    <w:rsid w:val="14154654"/>
    <w:rsid w:val="1422D206"/>
    <w:rsid w:val="143F86D7"/>
    <w:rsid w:val="1440B060"/>
    <w:rsid w:val="147DB6AB"/>
    <w:rsid w:val="148011CD"/>
    <w:rsid w:val="148B07EB"/>
    <w:rsid w:val="14AA7A80"/>
    <w:rsid w:val="14BE144F"/>
    <w:rsid w:val="14D4A5D9"/>
    <w:rsid w:val="14E65261"/>
    <w:rsid w:val="14F99B19"/>
    <w:rsid w:val="1508E44C"/>
    <w:rsid w:val="15379F5E"/>
    <w:rsid w:val="15583C64"/>
    <w:rsid w:val="15694C8E"/>
    <w:rsid w:val="15731B67"/>
    <w:rsid w:val="157D86DE"/>
    <w:rsid w:val="157D9AE4"/>
    <w:rsid w:val="15A2FA4D"/>
    <w:rsid w:val="15A32218"/>
    <w:rsid w:val="15A4B0F9"/>
    <w:rsid w:val="15A52B54"/>
    <w:rsid w:val="15A9AFAE"/>
    <w:rsid w:val="15B7F7DB"/>
    <w:rsid w:val="15BC5D3B"/>
    <w:rsid w:val="15CF4740"/>
    <w:rsid w:val="1605A97D"/>
    <w:rsid w:val="1639D2C7"/>
    <w:rsid w:val="1647015E"/>
    <w:rsid w:val="1652926D"/>
    <w:rsid w:val="165E23F7"/>
    <w:rsid w:val="1688BC73"/>
    <w:rsid w:val="1692E2AF"/>
    <w:rsid w:val="16C4761C"/>
    <w:rsid w:val="16F5BFB2"/>
    <w:rsid w:val="17192A98"/>
    <w:rsid w:val="172E9B56"/>
    <w:rsid w:val="173DBA17"/>
    <w:rsid w:val="177B3A52"/>
    <w:rsid w:val="1795F999"/>
    <w:rsid w:val="17A97F5B"/>
    <w:rsid w:val="17AE6ED3"/>
    <w:rsid w:val="17B134D2"/>
    <w:rsid w:val="17B6F823"/>
    <w:rsid w:val="17CD54A3"/>
    <w:rsid w:val="17E31E82"/>
    <w:rsid w:val="17F8CB33"/>
    <w:rsid w:val="17FE9035"/>
    <w:rsid w:val="1800DACC"/>
    <w:rsid w:val="1807D943"/>
    <w:rsid w:val="181C25B0"/>
    <w:rsid w:val="18446F16"/>
    <w:rsid w:val="184AD435"/>
    <w:rsid w:val="185C5A4F"/>
    <w:rsid w:val="18604D88"/>
    <w:rsid w:val="1860A5E3"/>
    <w:rsid w:val="186FCD18"/>
    <w:rsid w:val="1878DB41"/>
    <w:rsid w:val="18962A4E"/>
    <w:rsid w:val="18AC8EB7"/>
    <w:rsid w:val="18ACC53B"/>
    <w:rsid w:val="18AD8239"/>
    <w:rsid w:val="18B5960B"/>
    <w:rsid w:val="18CFF9D5"/>
    <w:rsid w:val="18D4B130"/>
    <w:rsid w:val="18E71B99"/>
    <w:rsid w:val="18F6C521"/>
    <w:rsid w:val="18F8D145"/>
    <w:rsid w:val="191CBB20"/>
    <w:rsid w:val="19245A6B"/>
    <w:rsid w:val="1925A07F"/>
    <w:rsid w:val="19388D41"/>
    <w:rsid w:val="1955B4F4"/>
    <w:rsid w:val="19593E3D"/>
    <w:rsid w:val="1968041C"/>
    <w:rsid w:val="1979DBC6"/>
    <w:rsid w:val="197CCA74"/>
    <w:rsid w:val="199199F0"/>
    <w:rsid w:val="19A5F48F"/>
    <w:rsid w:val="19B00C67"/>
    <w:rsid w:val="19FC2725"/>
    <w:rsid w:val="19FE57A0"/>
    <w:rsid w:val="1A357EE0"/>
    <w:rsid w:val="1A4A73BD"/>
    <w:rsid w:val="1A6D82E3"/>
    <w:rsid w:val="1AC79CCA"/>
    <w:rsid w:val="1AD67748"/>
    <w:rsid w:val="1AD8478F"/>
    <w:rsid w:val="1AEEF3FD"/>
    <w:rsid w:val="1B078CED"/>
    <w:rsid w:val="1B158A8F"/>
    <w:rsid w:val="1B3147FB"/>
    <w:rsid w:val="1B376E6B"/>
    <w:rsid w:val="1B433A07"/>
    <w:rsid w:val="1B45689A"/>
    <w:rsid w:val="1B48954D"/>
    <w:rsid w:val="1B52E883"/>
    <w:rsid w:val="1B65D140"/>
    <w:rsid w:val="1B85BF3E"/>
    <w:rsid w:val="1BBA41A9"/>
    <w:rsid w:val="1C0870D5"/>
    <w:rsid w:val="1C1500B0"/>
    <w:rsid w:val="1C18181E"/>
    <w:rsid w:val="1C236516"/>
    <w:rsid w:val="1C2BDA5B"/>
    <w:rsid w:val="1C4937CC"/>
    <w:rsid w:val="1C51C863"/>
    <w:rsid w:val="1C532AC6"/>
    <w:rsid w:val="1C5B24A4"/>
    <w:rsid w:val="1C5EDFFD"/>
    <w:rsid w:val="1C8F1F9E"/>
    <w:rsid w:val="1CA3B7D9"/>
    <w:rsid w:val="1CAEF643"/>
    <w:rsid w:val="1CD2695C"/>
    <w:rsid w:val="1CD9F507"/>
    <w:rsid w:val="1CF79A47"/>
    <w:rsid w:val="1D05D585"/>
    <w:rsid w:val="1D139475"/>
    <w:rsid w:val="1D4943A8"/>
    <w:rsid w:val="1D4D8B1B"/>
    <w:rsid w:val="1D5561F0"/>
    <w:rsid w:val="1D5AF399"/>
    <w:rsid w:val="1D8D04CE"/>
    <w:rsid w:val="1DA0E21E"/>
    <w:rsid w:val="1DA9DEF6"/>
    <w:rsid w:val="1DC4EB1E"/>
    <w:rsid w:val="1DCD0398"/>
    <w:rsid w:val="1DE96ADE"/>
    <w:rsid w:val="1E0F0D3F"/>
    <w:rsid w:val="1E2B2655"/>
    <w:rsid w:val="1E3B8EA1"/>
    <w:rsid w:val="1E59D85A"/>
    <w:rsid w:val="1E86F6ED"/>
    <w:rsid w:val="1ED968C3"/>
    <w:rsid w:val="1EF1CE90"/>
    <w:rsid w:val="1EF8D731"/>
    <w:rsid w:val="1EFB16B5"/>
    <w:rsid w:val="1F317794"/>
    <w:rsid w:val="1F35BE50"/>
    <w:rsid w:val="1F48F4A6"/>
    <w:rsid w:val="1F5CE922"/>
    <w:rsid w:val="1F654C1A"/>
    <w:rsid w:val="1F68B5D4"/>
    <w:rsid w:val="1F8A71CC"/>
    <w:rsid w:val="1F8B0BD9"/>
    <w:rsid w:val="1F8CCD1F"/>
    <w:rsid w:val="1FB9DD61"/>
    <w:rsid w:val="1FBBE103"/>
    <w:rsid w:val="1FC9B1E4"/>
    <w:rsid w:val="1FC9EDA2"/>
    <w:rsid w:val="1FD5364B"/>
    <w:rsid w:val="1FE190C4"/>
    <w:rsid w:val="1FE75475"/>
    <w:rsid w:val="200F9C4C"/>
    <w:rsid w:val="20251BD2"/>
    <w:rsid w:val="203B56E6"/>
    <w:rsid w:val="2049EBFB"/>
    <w:rsid w:val="207089CC"/>
    <w:rsid w:val="2089AEEC"/>
    <w:rsid w:val="20ACE22F"/>
    <w:rsid w:val="20B0ED26"/>
    <w:rsid w:val="20B15A84"/>
    <w:rsid w:val="20EFF912"/>
    <w:rsid w:val="2103633D"/>
    <w:rsid w:val="21124A8B"/>
    <w:rsid w:val="2148B978"/>
    <w:rsid w:val="214BA26F"/>
    <w:rsid w:val="214CF72F"/>
    <w:rsid w:val="2152B964"/>
    <w:rsid w:val="217CFE5C"/>
    <w:rsid w:val="21828B66"/>
    <w:rsid w:val="21881E5E"/>
    <w:rsid w:val="218CF363"/>
    <w:rsid w:val="218DA6F0"/>
    <w:rsid w:val="2190D707"/>
    <w:rsid w:val="21A01C94"/>
    <w:rsid w:val="21B89CF5"/>
    <w:rsid w:val="21B97B40"/>
    <w:rsid w:val="21CC521D"/>
    <w:rsid w:val="21D0A7DD"/>
    <w:rsid w:val="21D69B96"/>
    <w:rsid w:val="21D70803"/>
    <w:rsid w:val="21E237F1"/>
    <w:rsid w:val="224F4BEB"/>
    <w:rsid w:val="2265131F"/>
    <w:rsid w:val="226FDE17"/>
    <w:rsid w:val="229CE3E5"/>
    <w:rsid w:val="22BD6BF0"/>
    <w:rsid w:val="22C542C1"/>
    <w:rsid w:val="22D3CEFD"/>
    <w:rsid w:val="22EDF667"/>
    <w:rsid w:val="23098A3A"/>
    <w:rsid w:val="2317C484"/>
    <w:rsid w:val="231C8D32"/>
    <w:rsid w:val="2343A303"/>
    <w:rsid w:val="234C4D77"/>
    <w:rsid w:val="236092C5"/>
    <w:rsid w:val="2379F761"/>
    <w:rsid w:val="2382B56D"/>
    <w:rsid w:val="2382DE76"/>
    <w:rsid w:val="23843328"/>
    <w:rsid w:val="23D06ABC"/>
    <w:rsid w:val="23E193C4"/>
    <w:rsid w:val="23E31E00"/>
    <w:rsid w:val="23E33B0E"/>
    <w:rsid w:val="23F42C96"/>
    <w:rsid w:val="23F5BB96"/>
    <w:rsid w:val="24266315"/>
    <w:rsid w:val="242B6D68"/>
    <w:rsid w:val="2439C394"/>
    <w:rsid w:val="246AFDBD"/>
    <w:rsid w:val="2499B3D3"/>
    <w:rsid w:val="24AC5BD4"/>
    <w:rsid w:val="24DD3F99"/>
    <w:rsid w:val="25002D34"/>
    <w:rsid w:val="251115BF"/>
    <w:rsid w:val="2512C82D"/>
    <w:rsid w:val="2513A3B0"/>
    <w:rsid w:val="251C0321"/>
    <w:rsid w:val="2527023D"/>
    <w:rsid w:val="2540B719"/>
    <w:rsid w:val="25468CD2"/>
    <w:rsid w:val="25693450"/>
    <w:rsid w:val="2593551B"/>
    <w:rsid w:val="2594B799"/>
    <w:rsid w:val="25C6A3C2"/>
    <w:rsid w:val="25C7398C"/>
    <w:rsid w:val="25D07872"/>
    <w:rsid w:val="25DAEEB7"/>
    <w:rsid w:val="260892DF"/>
    <w:rsid w:val="263EDFCB"/>
    <w:rsid w:val="2652EAB6"/>
    <w:rsid w:val="2654C355"/>
    <w:rsid w:val="2655DCD7"/>
    <w:rsid w:val="269CD9FF"/>
    <w:rsid w:val="269E5722"/>
    <w:rsid w:val="27079CC1"/>
    <w:rsid w:val="2714DAA3"/>
    <w:rsid w:val="2729FA58"/>
    <w:rsid w:val="272B6CBF"/>
    <w:rsid w:val="2736CED2"/>
    <w:rsid w:val="27453E7D"/>
    <w:rsid w:val="2766CD66"/>
    <w:rsid w:val="27A00479"/>
    <w:rsid w:val="27B95A99"/>
    <w:rsid w:val="27C782FC"/>
    <w:rsid w:val="27DEC48D"/>
    <w:rsid w:val="27E06A44"/>
    <w:rsid w:val="27E2A26D"/>
    <w:rsid w:val="27F20A48"/>
    <w:rsid w:val="27F9F84C"/>
    <w:rsid w:val="27FDBB53"/>
    <w:rsid w:val="281CBF82"/>
    <w:rsid w:val="283A86B4"/>
    <w:rsid w:val="28974929"/>
    <w:rsid w:val="28C197C5"/>
    <w:rsid w:val="28D52A50"/>
    <w:rsid w:val="28D82B9D"/>
    <w:rsid w:val="28DF55D0"/>
    <w:rsid w:val="290844E8"/>
    <w:rsid w:val="29298388"/>
    <w:rsid w:val="292B6241"/>
    <w:rsid w:val="294D8081"/>
    <w:rsid w:val="2961DD4F"/>
    <w:rsid w:val="297C7321"/>
    <w:rsid w:val="29A0185E"/>
    <w:rsid w:val="29B1B392"/>
    <w:rsid w:val="29EF444F"/>
    <w:rsid w:val="29F63824"/>
    <w:rsid w:val="29FC31F5"/>
    <w:rsid w:val="2A0A1EC3"/>
    <w:rsid w:val="2A49F8D0"/>
    <w:rsid w:val="2A739CF9"/>
    <w:rsid w:val="2A79E3B3"/>
    <w:rsid w:val="2A7A78E5"/>
    <w:rsid w:val="2A7F866E"/>
    <w:rsid w:val="2A7F9AD6"/>
    <w:rsid w:val="2A9F26CE"/>
    <w:rsid w:val="2AC4DC74"/>
    <w:rsid w:val="2AC79E7C"/>
    <w:rsid w:val="2AD657E2"/>
    <w:rsid w:val="2ADBE503"/>
    <w:rsid w:val="2AFBD551"/>
    <w:rsid w:val="2B0F70A3"/>
    <w:rsid w:val="2B0FF175"/>
    <w:rsid w:val="2B3B68FF"/>
    <w:rsid w:val="2B43080C"/>
    <w:rsid w:val="2B598337"/>
    <w:rsid w:val="2B60B085"/>
    <w:rsid w:val="2BDE5D5D"/>
    <w:rsid w:val="2BEDA0AC"/>
    <w:rsid w:val="2BF75CED"/>
    <w:rsid w:val="2C004186"/>
    <w:rsid w:val="2C33F383"/>
    <w:rsid w:val="2C40B7E0"/>
    <w:rsid w:val="2C4172E1"/>
    <w:rsid w:val="2C5E6A2B"/>
    <w:rsid w:val="2C60E14D"/>
    <w:rsid w:val="2C681D76"/>
    <w:rsid w:val="2C75C043"/>
    <w:rsid w:val="2C9B8A1E"/>
    <w:rsid w:val="2C9C6C80"/>
    <w:rsid w:val="2CADF2A2"/>
    <w:rsid w:val="2CBA5B14"/>
    <w:rsid w:val="2CC89033"/>
    <w:rsid w:val="2CE93479"/>
    <w:rsid w:val="2CF0D619"/>
    <w:rsid w:val="2CFBBBB1"/>
    <w:rsid w:val="2D1156E0"/>
    <w:rsid w:val="2D193810"/>
    <w:rsid w:val="2D1A7420"/>
    <w:rsid w:val="2D1CB12F"/>
    <w:rsid w:val="2D23A2BC"/>
    <w:rsid w:val="2D286D9A"/>
    <w:rsid w:val="2D5560F9"/>
    <w:rsid w:val="2D673853"/>
    <w:rsid w:val="2D697726"/>
    <w:rsid w:val="2D8C3B82"/>
    <w:rsid w:val="2DAEE9E8"/>
    <w:rsid w:val="2DCDCC73"/>
    <w:rsid w:val="2DD212C6"/>
    <w:rsid w:val="2DF9C2D7"/>
    <w:rsid w:val="2DFEC823"/>
    <w:rsid w:val="2E32E8CB"/>
    <w:rsid w:val="2E37F40A"/>
    <w:rsid w:val="2E43F4FB"/>
    <w:rsid w:val="2E6F85AF"/>
    <w:rsid w:val="2E75E1FE"/>
    <w:rsid w:val="2E76C875"/>
    <w:rsid w:val="2E76F55A"/>
    <w:rsid w:val="2E84C776"/>
    <w:rsid w:val="2E8740B7"/>
    <w:rsid w:val="2E8F2046"/>
    <w:rsid w:val="2EAA6E80"/>
    <w:rsid w:val="2EAD584D"/>
    <w:rsid w:val="2EBDFD54"/>
    <w:rsid w:val="2EC79543"/>
    <w:rsid w:val="2EDBC152"/>
    <w:rsid w:val="2EE3BD0E"/>
    <w:rsid w:val="2EEAF067"/>
    <w:rsid w:val="2EEE983F"/>
    <w:rsid w:val="2EF57EFF"/>
    <w:rsid w:val="2F09D4B9"/>
    <w:rsid w:val="2F13F8DE"/>
    <w:rsid w:val="2F26E3D2"/>
    <w:rsid w:val="2F322484"/>
    <w:rsid w:val="2F38B638"/>
    <w:rsid w:val="2F3BF795"/>
    <w:rsid w:val="2F7434B4"/>
    <w:rsid w:val="2F79124E"/>
    <w:rsid w:val="2F9E1B36"/>
    <w:rsid w:val="2FA035F9"/>
    <w:rsid w:val="2FA8B17F"/>
    <w:rsid w:val="2FAA05F8"/>
    <w:rsid w:val="2FCE3D32"/>
    <w:rsid w:val="2FCF5736"/>
    <w:rsid w:val="2FE5FB1F"/>
    <w:rsid w:val="3007532B"/>
    <w:rsid w:val="303158A0"/>
    <w:rsid w:val="303D71FC"/>
    <w:rsid w:val="30462BAB"/>
    <w:rsid w:val="30527C98"/>
    <w:rsid w:val="30558743"/>
    <w:rsid w:val="308FE5AA"/>
    <w:rsid w:val="309D428D"/>
    <w:rsid w:val="30A5F2CF"/>
    <w:rsid w:val="30D50E6B"/>
    <w:rsid w:val="30ECA3D9"/>
    <w:rsid w:val="30F3FC40"/>
    <w:rsid w:val="311BB981"/>
    <w:rsid w:val="311FE20D"/>
    <w:rsid w:val="3141E623"/>
    <w:rsid w:val="314826D5"/>
    <w:rsid w:val="31488F45"/>
    <w:rsid w:val="3153CBE4"/>
    <w:rsid w:val="315D5635"/>
    <w:rsid w:val="315E66D0"/>
    <w:rsid w:val="3185A39C"/>
    <w:rsid w:val="31893C8A"/>
    <w:rsid w:val="31946A0C"/>
    <w:rsid w:val="31A53127"/>
    <w:rsid w:val="31A8A0E2"/>
    <w:rsid w:val="31B42086"/>
    <w:rsid w:val="31DC43DC"/>
    <w:rsid w:val="31EB9F56"/>
    <w:rsid w:val="321C392A"/>
    <w:rsid w:val="321F26AA"/>
    <w:rsid w:val="3230235E"/>
    <w:rsid w:val="32411C82"/>
    <w:rsid w:val="326056B7"/>
    <w:rsid w:val="3260EA99"/>
    <w:rsid w:val="32820F5B"/>
    <w:rsid w:val="32905BA0"/>
    <w:rsid w:val="32BA1B69"/>
    <w:rsid w:val="32BC7DCD"/>
    <w:rsid w:val="32D2242E"/>
    <w:rsid w:val="32D2D8D2"/>
    <w:rsid w:val="32F1E38D"/>
    <w:rsid w:val="330492CF"/>
    <w:rsid w:val="330E2AA0"/>
    <w:rsid w:val="331137F5"/>
    <w:rsid w:val="33198B0B"/>
    <w:rsid w:val="33423094"/>
    <w:rsid w:val="335AAF94"/>
    <w:rsid w:val="3367688F"/>
    <w:rsid w:val="336C4F2B"/>
    <w:rsid w:val="337FFD12"/>
    <w:rsid w:val="3380A44C"/>
    <w:rsid w:val="33944823"/>
    <w:rsid w:val="339F8E98"/>
    <w:rsid w:val="33A8FC72"/>
    <w:rsid w:val="33AED8DB"/>
    <w:rsid w:val="33B75B25"/>
    <w:rsid w:val="33BEDE66"/>
    <w:rsid w:val="33D1BD1F"/>
    <w:rsid w:val="33E996F4"/>
    <w:rsid w:val="33EBB35A"/>
    <w:rsid w:val="33EDA539"/>
    <w:rsid w:val="3405808F"/>
    <w:rsid w:val="3417D6B2"/>
    <w:rsid w:val="341D6D31"/>
    <w:rsid w:val="343297CA"/>
    <w:rsid w:val="34375553"/>
    <w:rsid w:val="343CE130"/>
    <w:rsid w:val="3451F3B0"/>
    <w:rsid w:val="349C29B3"/>
    <w:rsid w:val="34AD945E"/>
    <w:rsid w:val="34E18C25"/>
    <w:rsid w:val="34E6397B"/>
    <w:rsid w:val="34E738A1"/>
    <w:rsid w:val="34E7A263"/>
    <w:rsid w:val="350F4ECB"/>
    <w:rsid w:val="3511E561"/>
    <w:rsid w:val="35161C65"/>
    <w:rsid w:val="358F9164"/>
    <w:rsid w:val="35A1A546"/>
    <w:rsid w:val="35B105A2"/>
    <w:rsid w:val="35B8EF41"/>
    <w:rsid w:val="35BD9295"/>
    <w:rsid w:val="35E47DDA"/>
    <w:rsid w:val="35E6465B"/>
    <w:rsid w:val="35F79D27"/>
    <w:rsid w:val="3630D094"/>
    <w:rsid w:val="36425613"/>
    <w:rsid w:val="366C43BC"/>
    <w:rsid w:val="367CCEA1"/>
    <w:rsid w:val="3687EE4A"/>
    <w:rsid w:val="368822F9"/>
    <w:rsid w:val="36A64A80"/>
    <w:rsid w:val="36C819B2"/>
    <w:rsid w:val="36E5558E"/>
    <w:rsid w:val="36F726F3"/>
    <w:rsid w:val="36FBDE9C"/>
    <w:rsid w:val="36FD491E"/>
    <w:rsid w:val="36FDC608"/>
    <w:rsid w:val="36FF8E60"/>
    <w:rsid w:val="3714DCB2"/>
    <w:rsid w:val="3722DF94"/>
    <w:rsid w:val="3733C59B"/>
    <w:rsid w:val="373C8A4D"/>
    <w:rsid w:val="37416C94"/>
    <w:rsid w:val="37442496"/>
    <w:rsid w:val="37465CE3"/>
    <w:rsid w:val="3793496D"/>
    <w:rsid w:val="37AEF00A"/>
    <w:rsid w:val="37C00988"/>
    <w:rsid w:val="37DDF132"/>
    <w:rsid w:val="382F9BDC"/>
    <w:rsid w:val="38491426"/>
    <w:rsid w:val="3859B0DE"/>
    <w:rsid w:val="386D9782"/>
    <w:rsid w:val="3880C94F"/>
    <w:rsid w:val="38815E2D"/>
    <w:rsid w:val="38846627"/>
    <w:rsid w:val="3895DE19"/>
    <w:rsid w:val="38A6C048"/>
    <w:rsid w:val="38B2D4B4"/>
    <w:rsid w:val="38B4C628"/>
    <w:rsid w:val="38B71C76"/>
    <w:rsid w:val="38C408A0"/>
    <w:rsid w:val="38DDAA2C"/>
    <w:rsid w:val="38FE7CFD"/>
    <w:rsid w:val="391B4D8D"/>
    <w:rsid w:val="3947413F"/>
    <w:rsid w:val="394D8320"/>
    <w:rsid w:val="3950285A"/>
    <w:rsid w:val="3955305A"/>
    <w:rsid w:val="399C2ECB"/>
    <w:rsid w:val="39E8BC91"/>
    <w:rsid w:val="3A3A8A77"/>
    <w:rsid w:val="3A4F8758"/>
    <w:rsid w:val="3A8D3855"/>
    <w:rsid w:val="3AADD1D3"/>
    <w:rsid w:val="3AAEFCBF"/>
    <w:rsid w:val="3ABC82C5"/>
    <w:rsid w:val="3ABE2EF1"/>
    <w:rsid w:val="3ACAFD25"/>
    <w:rsid w:val="3AE5F9EA"/>
    <w:rsid w:val="3AEDAB34"/>
    <w:rsid w:val="3B105913"/>
    <w:rsid w:val="3B14DDFE"/>
    <w:rsid w:val="3B22A4F7"/>
    <w:rsid w:val="3B3C2439"/>
    <w:rsid w:val="3B4BC485"/>
    <w:rsid w:val="3B5E0B78"/>
    <w:rsid w:val="3B66D51A"/>
    <w:rsid w:val="3B7BDEE2"/>
    <w:rsid w:val="3B7E92A8"/>
    <w:rsid w:val="3B84BD8D"/>
    <w:rsid w:val="3B91B9B2"/>
    <w:rsid w:val="3B9E3CD6"/>
    <w:rsid w:val="3BBD0C4D"/>
    <w:rsid w:val="3BC680A5"/>
    <w:rsid w:val="3BD0F291"/>
    <w:rsid w:val="3BD619D8"/>
    <w:rsid w:val="3BD78555"/>
    <w:rsid w:val="3BDBA4D3"/>
    <w:rsid w:val="3BE36810"/>
    <w:rsid w:val="3BE5F384"/>
    <w:rsid w:val="3BEAB766"/>
    <w:rsid w:val="3C16D1EF"/>
    <w:rsid w:val="3C3CBBED"/>
    <w:rsid w:val="3C4830F4"/>
    <w:rsid w:val="3C501090"/>
    <w:rsid w:val="3C570DB2"/>
    <w:rsid w:val="3C57AAAE"/>
    <w:rsid w:val="3C594AAC"/>
    <w:rsid w:val="3C6A6952"/>
    <w:rsid w:val="3C7AB35D"/>
    <w:rsid w:val="3C807F32"/>
    <w:rsid w:val="3C8208E6"/>
    <w:rsid w:val="3C94C1DF"/>
    <w:rsid w:val="3C958684"/>
    <w:rsid w:val="3CB02950"/>
    <w:rsid w:val="3CB8CBE3"/>
    <w:rsid w:val="3CCC2D6D"/>
    <w:rsid w:val="3CCE56E3"/>
    <w:rsid w:val="3CF2344F"/>
    <w:rsid w:val="3D0AFC38"/>
    <w:rsid w:val="3D0E48CA"/>
    <w:rsid w:val="3D186264"/>
    <w:rsid w:val="3D285CD3"/>
    <w:rsid w:val="3D30B153"/>
    <w:rsid w:val="3D312251"/>
    <w:rsid w:val="3D3F7A5D"/>
    <w:rsid w:val="3D4B3DB7"/>
    <w:rsid w:val="3D619C6A"/>
    <w:rsid w:val="3D7CB5F5"/>
    <w:rsid w:val="3D8F0A87"/>
    <w:rsid w:val="3D8F69D3"/>
    <w:rsid w:val="3D983714"/>
    <w:rsid w:val="3D9F90DC"/>
    <w:rsid w:val="3DA69B21"/>
    <w:rsid w:val="3DB1BD6A"/>
    <w:rsid w:val="3DDA7A12"/>
    <w:rsid w:val="3DEDF3AC"/>
    <w:rsid w:val="3DFFA314"/>
    <w:rsid w:val="3E0C7BF5"/>
    <w:rsid w:val="3E3A8730"/>
    <w:rsid w:val="3E73C8FC"/>
    <w:rsid w:val="3EAC3F8B"/>
    <w:rsid w:val="3EBCDCB0"/>
    <w:rsid w:val="3ECB1621"/>
    <w:rsid w:val="3ED568FF"/>
    <w:rsid w:val="3EE18871"/>
    <w:rsid w:val="3F105114"/>
    <w:rsid w:val="3F154117"/>
    <w:rsid w:val="3F20B223"/>
    <w:rsid w:val="3F2A67A5"/>
    <w:rsid w:val="3F4DB00A"/>
    <w:rsid w:val="3F57ABEB"/>
    <w:rsid w:val="3F580BDF"/>
    <w:rsid w:val="3F5B78D2"/>
    <w:rsid w:val="3F75D750"/>
    <w:rsid w:val="3F9B8C94"/>
    <w:rsid w:val="3FC5D088"/>
    <w:rsid w:val="3FCAD1C3"/>
    <w:rsid w:val="3FDAED68"/>
    <w:rsid w:val="3FE8F044"/>
    <w:rsid w:val="3FF297E5"/>
    <w:rsid w:val="400BF30D"/>
    <w:rsid w:val="401DF3B6"/>
    <w:rsid w:val="402081CD"/>
    <w:rsid w:val="4022066E"/>
    <w:rsid w:val="40546C32"/>
    <w:rsid w:val="40817114"/>
    <w:rsid w:val="40ACE64A"/>
    <w:rsid w:val="40B0A43E"/>
    <w:rsid w:val="40B3F67D"/>
    <w:rsid w:val="40F99E0B"/>
    <w:rsid w:val="412260A6"/>
    <w:rsid w:val="41517FCE"/>
    <w:rsid w:val="416680B1"/>
    <w:rsid w:val="4170D5F5"/>
    <w:rsid w:val="4174E00F"/>
    <w:rsid w:val="41759169"/>
    <w:rsid w:val="4179DF7C"/>
    <w:rsid w:val="417BF82E"/>
    <w:rsid w:val="4189E7EA"/>
    <w:rsid w:val="419DB37C"/>
    <w:rsid w:val="41C93242"/>
    <w:rsid w:val="41E08399"/>
    <w:rsid w:val="41F6743E"/>
    <w:rsid w:val="422219B2"/>
    <w:rsid w:val="424FFA5C"/>
    <w:rsid w:val="42663A18"/>
    <w:rsid w:val="426E3261"/>
    <w:rsid w:val="4282EDD3"/>
    <w:rsid w:val="42A86EC0"/>
    <w:rsid w:val="42D123CD"/>
    <w:rsid w:val="42E8119A"/>
    <w:rsid w:val="42E8E8E0"/>
    <w:rsid w:val="432FBAF6"/>
    <w:rsid w:val="4335DE0C"/>
    <w:rsid w:val="43435974"/>
    <w:rsid w:val="43892457"/>
    <w:rsid w:val="438DD8C4"/>
    <w:rsid w:val="43B41366"/>
    <w:rsid w:val="43BE1107"/>
    <w:rsid w:val="43BF5987"/>
    <w:rsid w:val="43D6CC0B"/>
    <w:rsid w:val="43EE7012"/>
    <w:rsid w:val="44111F9A"/>
    <w:rsid w:val="4443246E"/>
    <w:rsid w:val="44448A67"/>
    <w:rsid w:val="447CB14E"/>
    <w:rsid w:val="448A0C54"/>
    <w:rsid w:val="44A2395C"/>
    <w:rsid w:val="44B700F2"/>
    <w:rsid w:val="44CB6860"/>
    <w:rsid w:val="44D4E5C1"/>
    <w:rsid w:val="44DC0FD1"/>
    <w:rsid w:val="44DD8B68"/>
    <w:rsid w:val="44E79ABC"/>
    <w:rsid w:val="45039F85"/>
    <w:rsid w:val="4511270F"/>
    <w:rsid w:val="4553B445"/>
    <w:rsid w:val="45576AB0"/>
    <w:rsid w:val="45645D1B"/>
    <w:rsid w:val="456481FF"/>
    <w:rsid w:val="45681C3D"/>
    <w:rsid w:val="456C0EF8"/>
    <w:rsid w:val="457F8D6C"/>
    <w:rsid w:val="45BB270E"/>
    <w:rsid w:val="45BF1BEF"/>
    <w:rsid w:val="45C9E016"/>
    <w:rsid w:val="45D32945"/>
    <w:rsid w:val="45E8F154"/>
    <w:rsid w:val="46002EBF"/>
    <w:rsid w:val="4607F05A"/>
    <w:rsid w:val="460C1C48"/>
    <w:rsid w:val="4630638F"/>
    <w:rsid w:val="4647CB8C"/>
    <w:rsid w:val="4656786E"/>
    <w:rsid w:val="46757E77"/>
    <w:rsid w:val="46842B8C"/>
    <w:rsid w:val="46ACAF8C"/>
    <w:rsid w:val="46AD2531"/>
    <w:rsid w:val="46C524CF"/>
    <w:rsid w:val="46D3F779"/>
    <w:rsid w:val="46D6C0AF"/>
    <w:rsid w:val="46FB1315"/>
    <w:rsid w:val="46FBE8EB"/>
    <w:rsid w:val="4712B1DE"/>
    <w:rsid w:val="472E4076"/>
    <w:rsid w:val="4730E909"/>
    <w:rsid w:val="4775A9F4"/>
    <w:rsid w:val="47777634"/>
    <w:rsid w:val="479186C0"/>
    <w:rsid w:val="4792B04C"/>
    <w:rsid w:val="47AB2BAA"/>
    <w:rsid w:val="47DE0E78"/>
    <w:rsid w:val="47E1973C"/>
    <w:rsid w:val="47E3E5F7"/>
    <w:rsid w:val="47EA3F39"/>
    <w:rsid w:val="47EC70F8"/>
    <w:rsid w:val="47EEDAFE"/>
    <w:rsid w:val="48017560"/>
    <w:rsid w:val="480F976F"/>
    <w:rsid w:val="48149BB9"/>
    <w:rsid w:val="4819A535"/>
    <w:rsid w:val="481A7FE1"/>
    <w:rsid w:val="48297477"/>
    <w:rsid w:val="48433F38"/>
    <w:rsid w:val="48718E89"/>
    <w:rsid w:val="487B3DE8"/>
    <w:rsid w:val="487CF659"/>
    <w:rsid w:val="4880C0E2"/>
    <w:rsid w:val="488DA5DB"/>
    <w:rsid w:val="48A599F1"/>
    <w:rsid w:val="48AF9F6F"/>
    <w:rsid w:val="48BC2354"/>
    <w:rsid w:val="48C092A6"/>
    <w:rsid w:val="48E66C8D"/>
    <w:rsid w:val="48F67D68"/>
    <w:rsid w:val="49345871"/>
    <w:rsid w:val="493AEACD"/>
    <w:rsid w:val="495EB29A"/>
    <w:rsid w:val="497B80AF"/>
    <w:rsid w:val="4987F4B4"/>
    <w:rsid w:val="49A3457B"/>
    <w:rsid w:val="49BD5D2F"/>
    <w:rsid w:val="49E32D11"/>
    <w:rsid w:val="49E582F9"/>
    <w:rsid w:val="49F00FCA"/>
    <w:rsid w:val="49F58572"/>
    <w:rsid w:val="4A04B7EB"/>
    <w:rsid w:val="4A077474"/>
    <w:rsid w:val="4A11FD86"/>
    <w:rsid w:val="4A14D6C9"/>
    <w:rsid w:val="4A17B9E9"/>
    <w:rsid w:val="4A3CFC3C"/>
    <w:rsid w:val="4A3DF89C"/>
    <w:rsid w:val="4A6CEDD5"/>
    <w:rsid w:val="4A72C6C0"/>
    <w:rsid w:val="4A786BC9"/>
    <w:rsid w:val="4A84AD8F"/>
    <w:rsid w:val="4A8C5698"/>
    <w:rsid w:val="4A9234A9"/>
    <w:rsid w:val="4AA06C46"/>
    <w:rsid w:val="4AA43875"/>
    <w:rsid w:val="4ABCB623"/>
    <w:rsid w:val="4AF3287A"/>
    <w:rsid w:val="4AFFB46A"/>
    <w:rsid w:val="4B0D240C"/>
    <w:rsid w:val="4B2D7F72"/>
    <w:rsid w:val="4B2E16A6"/>
    <w:rsid w:val="4B372FC4"/>
    <w:rsid w:val="4B384B40"/>
    <w:rsid w:val="4B90D8F0"/>
    <w:rsid w:val="4B93C621"/>
    <w:rsid w:val="4BA4478F"/>
    <w:rsid w:val="4BBE53AD"/>
    <w:rsid w:val="4BCE9506"/>
    <w:rsid w:val="4BD28AC4"/>
    <w:rsid w:val="4BD3694C"/>
    <w:rsid w:val="4BD53835"/>
    <w:rsid w:val="4BE8FBFA"/>
    <w:rsid w:val="4BF00469"/>
    <w:rsid w:val="4C173C53"/>
    <w:rsid w:val="4C44A769"/>
    <w:rsid w:val="4C540341"/>
    <w:rsid w:val="4C6A7CFA"/>
    <w:rsid w:val="4C77E8D6"/>
    <w:rsid w:val="4CBC0853"/>
    <w:rsid w:val="4D052267"/>
    <w:rsid w:val="4D0F557E"/>
    <w:rsid w:val="4D1A2954"/>
    <w:rsid w:val="4D1FAAB9"/>
    <w:rsid w:val="4D3C7CAF"/>
    <w:rsid w:val="4D494EA4"/>
    <w:rsid w:val="4D668E12"/>
    <w:rsid w:val="4D710B83"/>
    <w:rsid w:val="4D8E88FF"/>
    <w:rsid w:val="4D93AEB3"/>
    <w:rsid w:val="4DA199C3"/>
    <w:rsid w:val="4DA9BBD5"/>
    <w:rsid w:val="4DB3E1C8"/>
    <w:rsid w:val="4DB9991E"/>
    <w:rsid w:val="4DE1A887"/>
    <w:rsid w:val="4DF2D099"/>
    <w:rsid w:val="4E03A168"/>
    <w:rsid w:val="4E051F04"/>
    <w:rsid w:val="4E0EFEFF"/>
    <w:rsid w:val="4E118974"/>
    <w:rsid w:val="4E17EE25"/>
    <w:rsid w:val="4E3E1550"/>
    <w:rsid w:val="4E3F82CA"/>
    <w:rsid w:val="4E5DD7E3"/>
    <w:rsid w:val="4E6B1FDD"/>
    <w:rsid w:val="4E8845AB"/>
    <w:rsid w:val="4E9F2542"/>
    <w:rsid w:val="4EA384D8"/>
    <w:rsid w:val="4EB36A0F"/>
    <w:rsid w:val="4EB7379D"/>
    <w:rsid w:val="4EC2E857"/>
    <w:rsid w:val="4EF14115"/>
    <w:rsid w:val="4F13296D"/>
    <w:rsid w:val="4F3A2469"/>
    <w:rsid w:val="4F522B2D"/>
    <w:rsid w:val="4F528E75"/>
    <w:rsid w:val="4F52C005"/>
    <w:rsid w:val="4F86869A"/>
    <w:rsid w:val="4F9C192C"/>
    <w:rsid w:val="4FA0AA33"/>
    <w:rsid w:val="4FA8BCDB"/>
    <w:rsid w:val="4FB0E2B5"/>
    <w:rsid w:val="4FDB58E2"/>
    <w:rsid w:val="50194AB7"/>
    <w:rsid w:val="50284482"/>
    <w:rsid w:val="502DA426"/>
    <w:rsid w:val="504E6D66"/>
    <w:rsid w:val="50693612"/>
    <w:rsid w:val="50743088"/>
    <w:rsid w:val="5086B84D"/>
    <w:rsid w:val="508C9E9D"/>
    <w:rsid w:val="509C13BB"/>
    <w:rsid w:val="50AC6E71"/>
    <w:rsid w:val="50EE1082"/>
    <w:rsid w:val="50F9363B"/>
    <w:rsid w:val="512ED328"/>
    <w:rsid w:val="5143DDFE"/>
    <w:rsid w:val="514776F4"/>
    <w:rsid w:val="5171C9FF"/>
    <w:rsid w:val="51B3600D"/>
    <w:rsid w:val="51D43EE3"/>
    <w:rsid w:val="51DC06F9"/>
    <w:rsid w:val="520F8449"/>
    <w:rsid w:val="5211CF11"/>
    <w:rsid w:val="52401306"/>
    <w:rsid w:val="52759ECB"/>
    <w:rsid w:val="528D0FEE"/>
    <w:rsid w:val="52ABDC3B"/>
    <w:rsid w:val="52AF846E"/>
    <w:rsid w:val="52C2855D"/>
    <w:rsid w:val="52DE3061"/>
    <w:rsid w:val="52F44970"/>
    <w:rsid w:val="530FBD0D"/>
    <w:rsid w:val="53151BD2"/>
    <w:rsid w:val="531699CA"/>
    <w:rsid w:val="53313E21"/>
    <w:rsid w:val="53339C1D"/>
    <w:rsid w:val="5339D710"/>
    <w:rsid w:val="533CA014"/>
    <w:rsid w:val="534B9AC3"/>
    <w:rsid w:val="534C95A5"/>
    <w:rsid w:val="534CFD78"/>
    <w:rsid w:val="5357EE3B"/>
    <w:rsid w:val="5367FC37"/>
    <w:rsid w:val="53984655"/>
    <w:rsid w:val="539A055F"/>
    <w:rsid w:val="53A501F0"/>
    <w:rsid w:val="53BFCA87"/>
    <w:rsid w:val="53CBB7E3"/>
    <w:rsid w:val="53F24F65"/>
    <w:rsid w:val="53F3844B"/>
    <w:rsid w:val="53F810A5"/>
    <w:rsid w:val="53FDD7B5"/>
    <w:rsid w:val="54194B88"/>
    <w:rsid w:val="541CB84F"/>
    <w:rsid w:val="546C90D2"/>
    <w:rsid w:val="5474B8A5"/>
    <w:rsid w:val="54A71211"/>
    <w:rsid w:val="54AF008C"/>
    <w:rsid w:val="54AF75D5"/>
    <w:rsid w:val="54BD977D"/>
    <w:rsid w:val="54C72EC7"/>
    <w:rsid w:val="54DCCC63"/>
    <w:rsid w:val="54E6AC2A"/>
    <w:rsid w:val="54E8481C"/>
    <w:rsid w:val="5502A7CF"/>
    <w:rsid w:val="5503709D"/>
    <w:rsid w:val="55047F8F"/>
    <w:rsid w:val="55101181"/>
    <w:rsid w:val="551B6D96"/>
    <w:rsid w:val="5523AA4E"/>
    <w:rsid w:val="55395C79"/>
    <w:rsid w:val="553B368E"/>
    <w:rsid w:val="55771748"/>
    <w:rsid w:val="55A9365A"/>
    <w:rsid w:val="55AB9552"/>
    <w:rsid w:val="55B4A8F2"/>
    <w:rsid w:val="55E246B8"/>
    <w:rsid w:val="55EC9338"/>
    <w:rsid w:val="56027715"/>
    <w:rsid w:val="56197E43"/>
    <w:rsid w:val="561BE1D8"/>
    <w:rsid w:val="563B6ED1"/>
    <w:rsid w:val="56401370"/>
    <w:rsid w:val="566E0DF6"/>
    <w:rsid w:val="5678192E"/>
    <w:rsid w:val="56863AC3"/>
    <w:rsid w:val="568BB20C"/>
    <w:rsid w:val="568D1581"/>
    <w:rsid w:val="568FB432"/>
    <w:rsid w:val="56A3FBD5"/>
    <w:rsid w:val="56AE713B"/>
    <w:rsid w:val="56D9CB4A"/>
    <w:rsid w:val="56F3605F"/>
    <w:rsid w:val="570846BF"/>
    <w:rsid w:val="574CE150"/>
    <w:rsid w:val="579E6328"/>
    <w:rsid w:val="57BAF715"/>
    <w:rsid w:val="57C6F621"/>
    <w:rsid w:val="57D9334D"/>
    <w:rsid w:val="57F96554"/>
    <w:rsid w:val="57FCB092"/>
    <w:rsid w:val="583121F2"/>
    <w:rsid w:val="58671B90"/>
    <w:rsid w:val="588BFED7"/>
    <w:rsid w:val="5893EB09"/>
    <w:rsid w:val="589581DF"/>
    <w:rsid w:val="58B29548"/>
    <w:rsid w:val="58B57F5C"/>
    <w:rsid w:val="58E812CA"/>
    <w:rsid w:val="58EE62D8"/>
    <w:rsid w:val="593C7446"/>
    <w:rsid w:val="593CAA3A"/>
    <w:rsid w:val="593F5E99"/>
    <w:rsid w:val="594C7021"/>
    <w:rsid w:val="59532C92"/>
    <w:rsid w:val="59534D57"/>
    <w:rsid w:val="59581C28"/>
    <w:rsid w:val="59A8BB8F"/>
    <w:rsid w:val="59A8E988"/>
    <w:rsid w:val="59B093FD"/>
    <w:rsid w:val="59DEAFFF"/>
    <w:rsid w:val="59F30E47"/>
    <w:rsid w:val="5A14523E"/>
    <w:rsid w:val="5A31D626"/>
    <w:rsid w:val="5A6B8627"/>
    <w:rsid w:val="5A71242B"/>
    <w:rsid w:val="5A836EE1"/>
    <w:rsid w:val="5A950673"/>
    <w:rsid w:val="5AB02706"/>
    <w:rsid w:val="5ACC7E90"/>
    <w:rsid w:val="5AEEF37F"/>
    <w:rsid w:val="5AF02E84"/>
    <w:rsid w:val="5AFBECD6"/>
    <w:rsid w:val="5B18D781"/>
    <w:rsid w:val="5B239942"/>
    <w:rsid w:val="5B3D2EB5"/>
    <w:rsid w:val="5B4A81A1"/>
    <w:rsid w:val="5B5DB2D2"/>
    <w:rsid w:val="5BA6ECEC"/>
    <w:rsid w:val="5BA889A3"/>
    <w:rsid w:val="5BD3DA53"/>
    <w:rsid w:val="5C0A2C78"/>
    <w:rsid w:val="5C189BD3"/>
    <w:rsid w:val="5C1BAD99"/>
    <w:rsid w:val="5C381D9B"/>
    <w:rsid w:val="5C43099A"/>
    <w:rsid w:val="5C55B7A0"/>
    <w:rsid w:val="5C738CAD"/>
    <w:rsid w:val="5C8AE888"/>
    <w:rsid w:val="5C970D2F"/>
    <w:rsid w:val="5C9B4C4C"/>
    <w:rsid w:val="5CA0C09E"/>
    <w:rsid w:val="5CBDF483"/>
    <w:rsid w:val="5CE3D13B"/>
    <w:rsid w:val="5D0EB213"/>
    <w:rsid w:val="5D1BAEE0"/>
    <w:rsid w:val="5D2161B2"/>
    <w:rsid w:val="5D23882F"/>
    <w:rsid w:val="5D347468"/>
    <w:rsid w:val="5D44B536"/>
    <w:rsid w:val="5D462870"/>
    <w:rsid w:val="5D4FA46F"/>
    <w:rsid w:val="5D614281"/>
    <w:rsid w:val="5D6EF339"/>
    <w:rsid w:val="5D792FF8"/>
    <w:rsid w:val="5D853C53"/>
    <w:rsid w:val="5DAA909D"/>
    <w:rsid w:val="5DDBA8E7"/>
    <w:rsid w:val="5E0D4D51"/>
    <w:rsid w:val="5E3882B3"/>
    <w:rsid w:val="5E464E6C"/>
    <w:rsid w:val="5E484F03"/>
    <w:rsid w:val="5E6EA19C"/>
    <w:rsid w:val="5E77B777"/>
    <w:rsid w:val="5E878ECF"/>
    <w:rsid w:val="5EB0C20C"/>
    <w:rsid w:val="5EBF0CC9"/>
    <w:rsid w:val="5EC289D6"/>
    <w:rsid w:val="5EC6B143"/>
    <w:rsid w:val="5EC87B70"/>
    <w:rsid w:val="5ECFD983"/>
    <w:rsid w:val="5ED85CA0"/>
    <w:rsid w:val="5EED762C"/>
    <w:rsid w:val="5F2DA184"/>
    <w:rsid w:val="5F2FA39D"/>
    <w:rsid w:val="5F319607"/>
    <w:rsid w:val="5F587CEE"/>
    <w:rsid w:val="5F62515A"/>
    <w:rsid w:val="5F64AB91"/>
    <w:rsid w:val="5F8F789B"/>
    <w:rsid w:val="5F9588B0"/>
    <w:rsid w:val="5F9D6DBF"/>
    <w:rsid w:val="5FBD2CC0"/>
    <w:rsid w:val="5FDCE783"/>
    <w:rsid w:val="5FE527C1"/>
    <w:rsid w:val="60322EFD"/>
    <w:rsid w:val="605B7170"/>
    <w:rsid w:val="605EF5CD"/>
    <w:rsid w:val="6060E832"/>
    <w:rsid w:val="6061185B"/>
    <w:rsid w:val="606A9E16"/>
    <w:rsid w:val="606C765A"/>
    <w:rsid w:val="607854AF"/>
    <w:rsid w:val="608420DC"/>
    <w:rsid w:val="60961F0E"/>
    <w:rsid w:val="6096A3DB"/>
    <w:rsid w:val="6099C2A8"/>
    <w:rsid w:val="60E3CD6D"/>
    <w:rsid w:val="60E9A3F5"/>
    <w:rsid w:val="60F8E443"/>
    <w:rsid w:val="611922C1"/>
    <w:rsid w:val="61193196"/>
    <w:rsid w:val="61200BC1"/>
    <w:rsid w:val="615373B0"/>
    <w:rsid w:val="615E974E"/>
    <w:rsid w:val="616B2F8D"/>
    <w:rsid w:val="617424D2"/>
    <w:rsid w:val="61BBA0C4"/>
    <w:rsid w:val="61F95317"/>
    <w:rsid w:val="62048E07"/>
    <w:rsid w:val="62163B6A"/>
    <w:rsid w:val="623DC715"/>
    <w:rsid w:val="62580236"/>
    <w:rsid w:val="62663C10"/>
    <w:rsid w:val="62AF5102"/>
    <w:rsid w:val="62C76106"/>
    <w:rsid w:val="62CA46A6"/>
    <w:rsid w:val="62D1F8F9"/>
    <w:rsid w:val="62F5D245"/>
    <w:rsid w:val="63073334"/>
    <w:rsid w:val="631E3409"/>
    <w:rsid w:val="631E995B"/>
    <w:rsid w:val="6325F026"/>
    <w:rsid w:val="63372ADE"/>
    <w:rsid w:val="63734BF2"/>
    <w:rsid w:val="638BDCDE"/>
    <w:rsid w:val="63984F96"/>
    <w:rsid w:val="63ACECD1"/>
    <w:rsid w:val="63ADC92A"/>
    <w:rsid w:val="63D74710"/>
    <w:rsid w:val="63D8315B"/>
    <w:rsid w:val="63E4F3C4"/>
    <w:rsid w:val="63F0430C"/>
    <w:rsid w:val="64007010"/>
    <w:rsid w:val="6408A255"/>
    <w:rsid w:val="64139053"/>
    <w:rsid w:val="6429B647"/>
    <w:rsid w:val="6465B8FF"/>
    <w:rsid w:val="647EBBED"/>
    <w:rsid w:val="64996691"/>
    <w:rsid w:val="64A0DE9F"/>
    <w:rsid w:val="64A41362"/>
    <w:rsid w:val="64A92A24"/>
    <w:rsid w:val="6505A076"/>
    <w:rsid w:val="6511C380"/>
    <w:rsid w:val="651A6479"/>
    <w:rsid w:val="652466F0"/>
    <w:rsid w:val="65266896"/>
    <w:rsid w:val="654FF62C"/>
    <w:rsid w:val="65550ADE"/>
    <w:rsid w:val="656C50EC"/>
    <w:rsid w:val="658602F3"/>
    <w:rsid w:val="6591E7BC"/>
    <w:rsid w:val="65AFAB8B"/>
    <w:rsid w:val="65B392A9"/>
    <w:rsid w:val="65CCF95A"/>
    <w:rsid w:val="65E5854E"/>
    <w:rsid w:val="65E6D341"/>
    <w:rsid w:val="65F8FA53"/>
    <w:rsid w:val="65FC4EFD"/>
    <w:rsid w:val="66AAA2D0"/>
    <w:rsid w:val="6708A216"/>
    <w:rsid w:val="670C1144"/>
    <w:rsid w:val="6735C063"/>
    <w:rsid w:val="6737355E"/>
    <w:rsid w:val="67391FF1"/>
    <w:rsid w:val="674DBD7D"/>
    <w:rsid w:val="6755D88B"/>
    <w:rsid w:val="67729A08"/>
    <w:rsid w:val="67737595"/>
    <w:rsid w:val="678C9F58"/>
    <w:rsid w:val="679F3B43"/>
    <w:rsid w:val="67C6C437"/>
    <w:rsid w:val="67E121C3"/>
    <w:rsid w:val="67EE0ADD"/>
    <w:rsid w:val="67F0139F"/>
    <w:rsid w:val="6800D8DB"/>
    <w:rsid w:val="68016062"/>
    <w:rsid w:val="6803EB88"/>
    <w:rsid w:val="680DD563"/>
    <w:rsid w:val="6831BE2D"/>
    <w:rsid w:val="6855DA5E"/>
    <w:rsid w:val="6873E002"/>
    <w:rsid w:val="689A6262"/>
    <w:rsid w:val="68C46A44"/>
    <w:rsid w:val="68C6A022"/>
    <w:rsid w:val="6906C926"/>
    <w:rsid w:val="690D656A"/>
    <w:rsid w:val="691292DF"/>
    <w:rsid w:val="6913AC0E"/>
    <w:rsid w:val="6949043C"/>
    <w:rsid w:val="694A2C4E"/>
    <w:rsid w:val="69537B25"/>
    <w:rsid w:val="6991BBFA"/>
    <w:rsid w:val="69B6A7C0"/>
    <w:rsid w:val="69B8B675"/>
    <w:rsid w:val="69C7AE5B"/>
    <w:rsid w:val="69D0B38D"/>
    <w:rsid w:val="69E2E482"/>
    <w:rsid w:val="69F78E91"/>
    <w:rsid w:val="6A09FC65"/>
    <w:rsid w:val="6A0AF59B"/>
    <w:rsid w:val="6A1B9115"/>
    <w:rsid w:val="6A2A5E42"/>
    <w:rsid w:val="6A63DB27"/>
    <w:rsid w:val="6A674DAD"/>
    <w:rsid w:val="6A6967D8"/>
    <w:rsid w:val="6A75C258"/>
    <w:rsid w:val="6A7A060D"/>
    <w:rsid w:val="6A9D5BAB"/>
    <w:rsid w:val="6AB3FA65"/>
    <w:rsid w:val="6AC3E6C0"/>
    <w:rsid w:val="6AD0F6DD"/>
    <w:rsid w:val="6AD6A1E9"/>
    <w:rsid w:val="6AF6B923"/>
    <w:rsid w:val="6B073EE5"/>
    <w:rsid w:val="6B0C719A"/>
    <w:rsid w:val="6B1863CA"/>
    <w:rsid w:val="6B472F91"/>
    <w:rsid w:val="6B4BB4A0"/>
    <w:rsid w:val="6B66B7CD"/>
    <w:rsid w:val="6B965647"/>
    <w:rsid w:val="6B96CFE7"/>
    <w:rsid w:val="6B99025E"/>
    <w:rsid w:val="6BB513FE"/>
    <w:rsid w:val="6BC004B8"/>
    <w:rsid w:val="6BDB5E5C"/>
    <w:rsid w:val="6BE6285F"/>
    <w:rsid w:val="6BEEC68F"/>
    <w:rsid w:val="6C0197EA"/>
    <w:rsid w:val="6C112FE8"/>
    <w:rsid w:val="6C16430D"/>
    <w:rsid w:val="6C21C794"/>
    <w:rsid w:val="6C239B33"/>
    <w:rsid w:val="6C2555E6"/>
    <w:rsid w:val="6C51349F"/>
    <w:rsid w:val="6C65EB4C"/>
    <w:rsid w:val="6C7D03A1"/>
    <w:rsid w:val="6C847EFB"/>
    <w:rsid w:val="6C8B98ED"/>
    <w:rsid w:val="6C95108C"/>
    <w:rsid w:val="6CB212BA"/>
    <w:rsid w:val="6CCD7D00"/>
    <w:rsid w:val="6CF23676"/>
    <w:rsid w:val="6D04952E"/>
    <w:rsid w:val="6D1014BF"/>
    <w:rsid w:val="6D1B2EB2"/>
    <w:rsid w:val="6D232523"/>
    <w:rsid w:val="6D33F3BB"/>
    <w:rsid w:val="6D3F32E2"/>
    <w:rsid w:val="6D69A6E8"/>
    <w:rsid w:val="6DB74891"/>
    <w:rsid w:val="6DD02AEA"/>
    <w:rsid w:val="6DDAD381"/>
    <w:rsid w:val="6DF4B7C3"/>
    <w:rsid w:val="6E2839C8"/>
    <w:rsid w:val="6E43B407"/>
    <w:rsid w:val="6E622786"/>
    <w:rsid w:val="6E7E4510"/>
    <w:rsid w:val="6EB8E0F1"/>
    <w:rsid w:val="6EC11F73"/>
    <w:rsid w:val="6ED67DC4"/>
    <w:rsid w:val="6F10B362"/>
    <w:rsid w:val="6F599E63"/>
    <w:rsid w:val="6F616E1B"/>
    <w:rsid w:val="6F72D611"/>
    <w:rsid w:val="6F76B197"/>
    <w:rsid w:val="6F7F030C"/>
    <w:rsid w:val="6F852DB0"/>
    <w:rsid w:val="6F946EF8"/>
    <w:rsid w:val="6F9A16D9"/>
    <w:rsid w:val="6F9E8093"/>
    <w:rsid w:val="6FE73063"/>
    <w:rsid w:val="6FE83EC3"/>
    <w:rsid w:val="6FE989B7"/>
    <w:rsid w:val="7002BDBF"/>
    <w:rsid w:val="7007B9F8"/>
    <w:rsid w:val="703E7FB2"/>
    <w:rsid w:val="709BA3FB"/>
    <w:rsid w:val="709E7710"/>
    <w:rsid w:val="70A64415"/>
    <w:rsid w:val="70C5F9E7"/>
    <w:rsid w:val="70D21E7E"/>
    <w:rsid w:val="70F3F130"/>
    <w:rsid w:val="70F8A08D"/>
    <w:rsid w:val="70F8D15B"/>
    <w:rsid w:val="70FC8567"/>
    <w:rsid w:val="7100291B"/>
    <w:rsid w:val="7118F745"/>
    <w:rsid w:val="712E8587"/>
    <w:rsid w:val="7152329C"/>
    <w:rsid w:val="71659B0B"/>
    <w:rsid w:val="716C0AF1"/>
    <w:rsid w:val="717A2934"/>
    <w:rsid w:val="718A08E3"/>
    <w:rsid w:val="719A5AFA"/>
    <w:rsid w:val="719DBF0C"/>
    <w:rsid w:val="71B159ED"/>
    <w:rsid w:val="71C66E87"/>
    <w:rsid w:val="71D5B094"/>
    <w:rsid w:val="720DACAC"/>
    <w:rsid w:val="7212B952"/>
    <w:rsid w:val="7214FF6E"/>
    <w:rsid w:val="7230B9DA"/>
    <w:rsid w:val="723974C5"/>
    <w:rsid w:val="7253E814"/>
    <w:rsid w:val="72815780"/>
    <w:rsid w:val="72941EE7"/>
    <w:rsid w:val="72ACDDB9"/>
    <w:rsid w:val="72EB1639"/>
    <w:rsid w:val="72F50E6A"/>
    <w:rsid w:val="72FA42E1"/>
    <w:rsid w:val="73095B65"/>
    <w:rsid w:val="732494A2"/>
    <w:rsid w:val="7331A6B7"/>
    <w:rsid w:val="7344E251"/>
    <w:rsid w:val="7353C328"/>
    <w:rsid w:val="73799B52"/>
    <w:rsid w:val="737C77CB"/>
    <w:rsid w:val="738473EF"/>
    <w:rsid w:val="739065DC"/>
    <w:rsid w:val="73B108EE"/>
    <w:rsid w:val="73B72629"/>
    <w:rsid w:val="73DA1A73"/>
    <w:rsid w:val="73DE1A2A"/>
    <w:rsid w:val="73E72453"/>
    <w:rsid w:val="740294B9"/>
    <w:rsid w:val="7426272D"/>
    <w:rsid w:val="742B7774"/>
    <w:rsid w:val="743BC830"/>
    <w:rsid w:val="74432D74"/>
    <w:rsid w:val="74491903"/>
    <w:rsid w:val="744A7BF1"/>
    <w:rsid w:val="744D50E6"/>
    <w:rsid w:val="744D99C3"/>
    <w:rsid w:val="745A76D1"/>
    <w:rsid w:val="746546DC"/>
    <w:rsid w:val="74698B4B"/>
    <w:rsid w:val="748B7C15"/>
    <w:rsid w:val="74AEE6EF"/>
    <w:rsid w:val="74D88711"/>
    <w:rsid w:val="74E4B341"/>
    <w:rsid w:val="74E93FC6"/>
    <w:rsid w:val="74EF6AE0"/>
    <w:rsid w:val="7501EB44"/>
    <w:rsid w:val="751282D4"/>
    <w:rsid w:val="75243BAC"/>
    <w:rsid w:val="7531126D"/>
    <w:rsid w:val="753626D5"/>
    <w:rsid w:val="753AE3B1"/>
    <w:rsid w:val="7541AADA"/>
    <w:rsid w:val="755B4C21"/>
    <w:rsid w:val="757C08CF"/>
    <w:rsid w:val="75BCA8DB"/>
    <w:rsid w:val="75BF0E59"/>
    <w:rsid w:val="75D6D23D"/>
    <w:rsid w:val="75E1A44A"/>
    <w:rsid w:val="75F29FB7"/>
    <w:rsid w:val="76104128"/>
    <w:rsid w:val="7612633A"/>
    <w:rsid w:val="7613D649"/>
    <w:rsid w:val="762A8C81"/>
    <w:rsid w:val="7632E744"/>
    <w:rsid w:val="763CC03D"/>
    <w:rsid w:val="763DB30B"/>
    <w:rsid w:val="764387A4"/>
    <w:rsid w:val="764BCBFA"/>
    <w:rsid w:val="765A3177"/>
    <w:rsid w:val="767C3C91"/>
    <w:rsid w:val="767D1E6A"/>
    <w:rsid w:val="76809C11"/>
    <w:rsid w:val="76867FF9"/>
    <w:rsid w:val="76A901D3"/>
    <w:rsid w:val="76C5172B"/>
    <w:rsid w:val="76E53088"/>
    <w:rsid w:val="76EE77AC"/>
    <w:rsid w:val="770A98FE"/>
    <w:rsid w:val="770EC871"/>
    <w:rsid w:val="7725242E"/>
    <w:rsid w:val="77291271"/>
    <w:rsid w:val="7740720D"/>
    <w:rsid w:val="77421520"/>
    <w:rsid w:val="7742E792"/>
    <w:rsid w:val="777CEB66"/>
    <w:rsid w:val="777DC80E"/>
    <w:rsid w:val="777E57C5"/>
    <w:rsid w:val="7793C6A8"/>
    <w:rsid w:val="7795396F"/>
    <w:rsid w:val="779C3E10"/>
    <w:rsid w:val="779C85B8"/>
    <w:rsid w:val="779D4795"/>
    <w:rsid w:val="779ED8F6"/>
    <w:rsid w:val="78137A41"/>
    <w:rsid w:val="7824A683"/>
    <w:rsid w:val="7825C6F3"/>
    <w:rsid w:val="7868933D"/>
    <w:rsid w:val="787385BB"/>
    <w:rsid w:val="78AF5934"/>
    <w:rsid w:val="78B789FD"/>
    <w:rsid w:val="78D4066F"/>
    <w:rsid w:val="78E20124"/>
    <w:rsid w:val="78E89219"/>
    <w:rsid w:val="78EDF0A7"/>
    <w:rsid w:val="78FF7FEB"/>
    <w:rsid w:val="790D773B"/>
    <w:rsid w:val="7915BC46"/>
    <w:rsid w:val="7939DC4B"/>
    <w:rsid w:val="7941F9DF"/>
    <w:rsid w:val="7944D6AC"/>
    <w:rsid w:val="794CA4CA"/>
    <w:rsid w:val="7976459F"/>
    <w:rsid w:val="79958E13"/>
    <w:rsid w:val="79976504"/>
    <w:rsid w:val="79A80C3D"/>
    <w:rsid w:val="79C48CE7"/>
    <w:rsid w:val="79E208A0"/>
    <w:rsid w:val="7A038416"/>
    <w:rsid w:val="7A224DA3"/>
    <w:rsid w:val="7A310B7D"/>
    <w:rsid w:val="7A37EE04"/>
    <w:rsid w:val="7A5F7F7B"/>
    <w:rsid w:val="7A64DF04"/>
    <w:rsid w:val="7A75A9B2"/>
    <w:rsid w:val="7A77C119"/>
    <w:rsid w:val="7A8BB241"/>
    <w:rsid w:val="7A8D3A23"/>
    <w:rsid w:val="7A96404E"/>
    <w:rsid w:val="7ACDB1FD"/>
    <w:rsid w:val="7AD18CAC"/>
    <w:rsid w:val="7AF00139"/>
    <w:rsid w:val="7B066579"/>
    <w:rsid w:val="7B0D59A8"/>
    <w:rsid w:val="7B194E49"/>
    <w:rsid w:val="7B1ABDC5"/>
    <w:rsid w:val="7B2446D0"/>
    <w:rsid w:val="7B6757AA"/>
    <w:rsid w:val="7B75BD4F"/>
    <w:rsid w:val="7B84CB9D"/>
    <w:rsid w:val="7BA9992C"/>
    <w:rsid w:val="7BAFA347"/>
    <w:rsid w:val="7BBFB0D6"/>
    <w:rsid w:val="7BC12FD2"/>
    <w:rsid w:val="7BC8003C"/>
    <w:rsid w:val="7BE1D31C"/>
    <w:rsid w:val="7BE488B2"/>
    <w:rsid w:val="7BEB5653"/>
    <w:rsid w:val="7BF1DAF2"/>
    <w:rsid w:val="7BF9008F"/>
    <w:rsid w:val="7C0CCAF2"/>
    <w:rsid w:val="7C12C757"/>
    <w:rsid w:val="7C18BA86"/>
    <w:rsid w:val="7C4BB5C6"/>
    <w:rsid w:val="7C7AD040"/>
    <w:rsid w:val="7C7D20C1"/>
    <w:rsid w:val="7C8107F9"/>
    <w:rsid w:val="7C881030"/>
    <w:rsid w:val="7C882DAC"/>
    <w:rsid w:val="7CB8D8B2"/>
    <w:rsid w:val="7CC47F50"/>
    <w:rsid w:val="7CD5D772"/>
    <w:rsid w:val="7CDF8071"/>
    <w:rsid w:val="7D01E21C"/>
    <w:rsid w:val="7D17996C"/>
    <w:rsid w:val="7D3DA806"/>
    <w:rsid w:val="7D78324B"/>
    <w:rsid w:val="7D8B9415"/>
    <w:rsid w:val="7D942888"/>
    <w:rsid w:val="7D9D76E7"/>
    <w:rsid w:val="7D9E83E7"/>
    <w:rsid w:val="7DAC9467"/>
    <w:rsid w:val="7DB3AA03"/>
    <w:rsid w:val="7DB614CC"/>
    <w:rsid w:val="7DE4ECEF"/>
    <w:rsid w:val="7DEBD877"/>
    <w:rsid w:val="7DEBFE8F"/>
    <w:rsid w:val="7E0A7C54"/>
    <w:rsid w:val="7E156B03"/>
    <w:rsid w:val="7E1E2706"/>
    <w:rsid w:val="7E3D300B"/>
    <w:rsid w:val="7E6DA02E"/>
    <w:rsid w:val="7ECFAF82"/>
    <w:rsid w:val="7EED52DE"/>
    <w:rsid w:val="7EF5F7F9"/>
    <w:rsid w:val="7F093FC2"/>
    <w:rsid w:val="7F27C0B8"/>
    <w:rsid w:val="7F45137F"/>
    <w:rsid w:val="7F674DAC"/>
    <w:rsid w:val="7F7EAFBE"/>
    <w:rsid w:val="7F84D71C"/>
    <w:rsid w:val="7F9E7E6B"/>
    <w:rsid w:val="7FA1D8C4"/>
    <w:rsid w:val="7FB050D3"/>
    <w:rsid w:val="7FBB4557"/>
    <w:rsid w:val="7FD31280"/>
    <w:rsid w:val="7FD3E698"/>
    <w:rsid w:val="7FDA3EAE"/>
    <w:rsid w:val="7FF2ED8B"/>
    <w:rsid w:val="7FF61F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B9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uiPriority w:val="99"/>
    <w:unhideWhenUsed/>
    <w:rsid w:val="4AF3287A"/>
    <w:pPr>
      <w:tabs>
        <w:tab w:val="center" w:pos="4680"/>
        <w:tab w:val="right" w:pos="9360"/>
      </w:tabs>
      <w:spacing w:line="240" w:lineRule="auto"/>
    </w:pPr>
  </w:style>
  <w:style w:type="paragraph" w:styleId="Footer">
    <w:name w:val="footer"/>
    <w:basedOn w:val="Normal"/>
    <w:link w:val="FooterChar"/>
    <w:uiPriority w:val="99"/>
    <w:unhideWhenUsed/>
    <w:rsid w:val="4AF3287A"/>
    <w:pPr>
      <w:tabs>
        <w:tab w:val="center" w:pos="4680"/>
        <w:tab w:val="right" w:pos="9360"/>
      </w:tabs>
      <w:spacing w:line="240" w:lineRule="auto"/>
    </w:p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25C6A3C2"/>
    <w:pPr>
      <w:ind w:left="720"/>
      <w:contextualSpacing/>
    </w:pPr>
  </w:style>
  <w:style w:type="character" w:styleId="Hyperlink">
    <w:name w:val="Hyperlink"/>
    <w:basedOn w:val="DefaultParagraphFont"/>
    <w:uiPriority w:val="99"/>
    <w:unhideWhenUsed/>
    <w:rsid w:val="25C6A3C2"/>
    <w:rPr>
      <w:color w:val="0000FF"/>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981DA2"/>
    <w:rPr>
      <w:b/>
      <w:bCs/>
    </w:rPr>
  </w:style>
  <w:style w:type="character" w:customStyle="1" w:styleId="CommentSubjectChar">
    <w:name w:val="Comment Subject Char"/>
    <w:basedOn w:val="CommentTextChar"/>
    <w:link w:val="CommentSubject"/>
    <w:uiPriority w:val="99"/>
    <w:semiHidden/>
    <w:rsid w:val="00981DA2"/>
    <w:rPr>
      <w:b/>
      <w:bCs/>
      <w:sz w:val="20"/>
      <w:szCs w:val="20"/>
    </w:rPr>
  </w:style>
  <w:style w:type="paragraph" w:styleId="Revision">
    <w:name w:val="Revision"/>
    <w:hidden/>
    <w:uiPriority w:val="99"/>
    <w:semiHidden/>
    <w:rsid w:val="00421259"/>
    <w:pPr>
      <w:spacing w:line="240" w:lineRule="auto"/>
    </w:pPr>
  </w:style>
  <w:style w:type="character" w:styleId="UnresolvedMention">
    <w:name w:val="Unresolved Mention"/>
    <w:basedOn w:val="DefaultParagraphFont"/>
    <w:uiPriority w:val="99"/>
    <w:semiHidden/>
    <w:unhideWhenUsed/>
    <w:rsid w:val="00B5283F"/>
    <w:rPr>
      <w:color w:val="605E5C"/>
      <w:shd w:val="clear" w:color="auto" w:fill="E1DFDD"/>
    </w:rPr>
  </w:style>
  <w:style w:type="character" w:styleId="Mention">
    <w:name w:val="Mention"/>
    <w:basedOn w:val="DefaultParagraphFont"/>
    <w:uiPriority w:val="99"/>
    <w:unhideWhenUsed/>
    <w:rsid w:val="00DE39BA"/>
    <w:rPr>
      <w:color w:val="2B579A"/>
      <w:shd w:val="clear" w:color="auto" w:fill="E1DFDD"/>
    </w:rPr>
  </w:style>
  <w:style w:type="character" w:customStyle="1" w:styleId="FooterChar">
    <w:name w:val="Footer Char"/>
    <w:basedOn w:val="DefaultParagraphFont"/>
    <w:link w:val="Footer"/>
    <w:uiPriority w:val="99"/>
    <w:rsid w:val="00964D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5032/jae.v66i1.2762"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CD94C017EC834E8C6FA5A9354D3685" ma:contentTypeVersion="10" ma:contentTypeDescription="Create a new document." ma:contentTypeScope="" ma:versionID="1b2f689dbc588e169d76b38310ea3f17">
  <xsd:schema xmlns:xsd="http://www.w3.org/2001/XMLSchema" xmlns:xs="http://www.w3.org/2001/XMLSchema" xmlns:p="http://schemas.microsoft.com/office/2006/metadata/properties" xmlns:ns2="2932e582-0095-4506-a2f0-de4167d21bfa" xmlns:ns3="4f6d6008-69c2-4a70-921a-93b50c2581ab" targetNamespace="http://schemas.microsoft.com/office/2006/metadata/properties" ma:root="true" ma:fieldsID="c1b1808ced944436fe90ae7d74ec3766" ns2:_="" ns3:_="">
    <xsd:import namespace="2932e582-0095-4506-a2f0-de4167d21bfa"/>
    <xsd:import namespace="4f6d6008-69c2-4a70-921a-93b50c2581a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32e582-0095-4506-a2f0-de4167d21b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e20e570-3a27-4eff-9ea0-d3488a33fb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d6008-69c2-4a70-921a-93b50c2581a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1ee1dd6-9907-468d-880f-2b436a34e0d4}" ma:internalName="TaxCatchAll" ma:showField="CatchAllData" ma:web="4f6d6008-69c2-4a70-921a-93b50c2581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f6d6008-69c2-4a70-921a-93b50c2581ab" xsi:nil="true"/>
    <lcf76f155ced4ddcb4097134ff3c332f xmlns="2932e582-0095-4506-a2f0-de4167d21bf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3FE96-CBEA-44EB-B448-DA46D1540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32e582-0095-4506-a2f0-de4167d21bfa"/>
    <ds:schemaRef ds:uri="4f6d6008-69c2-4a70-921a-93b50c258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670AC-3802-4E50-8A99-01408C705A34}">
  <ds:schemaRefs>
    <ds:schemaRef ds:uri="http://schemas.microsoft.com/office/2006/documentManagement/types"/>
    <ds:schemaRef ds:uri="4f6d6008-69c2-4a70-921a-93b50c2581ab"/>
    <ds:schemaRef ds:uri="http://purl.org/dc/elements/1.1/"/>
    <ds:schemaRef ds:uri="http://www.w3.org/XML/1998/namespace"/>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 ds:uri="2932e582-0095-4506-a2f0-de4167d21bfa"/>
  </ds:schemaRefs>
</ds:datastoreItem>
</file>

<file path=customXml/itemProps3.xml><?xml version="1.0" encoding="utf-8"?>
<ds:datastoreItem xmlns:ds="http://schemas.openxmlformats.org/officeDocument/2006/customXml" ds:itemID="{705D5B78-8F18-4707-B468-8F371270242B}">
  <ds:schemaRefs>
    <ds:schemaRef ds:uri="http://schemas.microsoft.com/sharepoint/v3/contenttype/forms"/>
  </ds:schemaRefs>
</ds:datastoreItem>
</file>

<file path=customXml/itemProps4.xml><?xml version="1.0" encoding="utf-8"?>
<ds:datastoreItem xmlns:ds="http://schemas.openxmlformats.org/officeDocument/2006/customXml" ds:itemID="{2EC117E8-4CD9-4963-A424-68C74F170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7441</Words>
  <Characters>44201</Characters>
  <Application>Microsoft Office Word</Application>
  <DocSecurity>0</DocSecurity>
  <Lines>622</Lines>
  <Paragraphs>143</Paragraphs>
  <ScaleCrop>false</ScaleCrop>
  <Company/>
  <LinksUpToDate>false</LinksUpToDate>
  <CharactersWithSpaces>51499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2026-04-01T19:12:00Z</dcterms:created>
  <dcterms:modified xsi:type="dcterms:W3CDTF">2026-04-01T19:12:00Z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0x0101008DCD94C017EC834E8C6FA5A9354D3685</vt:lpwstr>
  </property>
</Properties>
</file>