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4BB" w:rsidRPr="00F14F38" w:rsidRDefault="003E2919" w:rsidP="003E2919">
      <w:pPr>
        <w:spacing w:line="240" w:lineRule="auto"/>
        <w:ind w:firstLine="0"/>
        <w:jc w:val="right"/>
        <w:rPr>
          <w:rFonts w:ascii="Times New Roman" w:hAnsi="Times New Roman"/>
          <w:sz w:val="24"/>
          <w:szCs w:val="24"/>
        </w:rPr>
      </w:pPr>
      <w:r w:rsidRPr="00F14F38">
        <w:rPr>
          <w:rFonts w:ascii="Times New Roman" w:hAnsi="Times New Roman"/>
          <w:sz w:val="24"/>
          <w:szCs w:val="24"/>
        </w:rPr>
        <w:t>Innovative</w:t>
      </w:r>
    </w:p>
    <w:p w:rsidR="003654BB" w:rsidRPr="003654BB" w:rsidRDefault="003654BB" w:rsidP="003654BB">
      <w:pPr>
        <w:spacing w:line="240" w:lineRule="auto"/>
        <w:ind w:firstLine="0"/>
        <w:jc w:val="center"/>
        <w:rPr>
          <w:rFonts w:ascii="Times New Roman" w:hAnsi="Times New Roman"/>
          <w:b/>
          <w:sz w:val="24"/>
          <w:szCs w:val="24"/>
        </w:rPr>
      </w:pPr>
    </w:p>
    <w:p w:rsidR="003654BB" w:rsidRPr="003654BB" w:rsidRDefault="003654BB" w:rsidP="003654BB">
      <w:pPr>
        <w:spacing w:line="240" w:lineRule="auto"/>
        <w:ind w:firstLine="0"/>
        <w:jc w:val="center"/>
        <w:rPr>
          <w:rFonts w:ascii="Times New Roman" w:hAnsi="Times New Roman"/>
          <w:b/>
          <w:sz w:val="24"/>
          <w:szCs w:val="24"/>
        </w:rPr>
      </w:pPr>
    </w:p>
    <w:p w:rsidR="003654BB" w:rsidRPr="003654BB" w:rsidRDefault="003654BB" w:rsidP="003654BB">
      <w:pPr>
        <w:spacing w:line="240" w:lineRule="auto"/>
        <w:ind w:firstLine="0"/>
        <w:jc w:val="center"/>
        <w:rPr>
          <w:rFonts w:ascii="Times New Roman" w:hAnsi="Times New Roman"/>
          <w:b/>
          <w:sz w:val="24"/>
          <w:szCs w:val="24"/>
        </w:rPr>
      </w:pPr>
    </w:p>
    <w:p w:rsidR="003E2919" w:rsidRDefault="003E2919" w:rsidP="009306AC">
      <w:pPr>
        <w:spacing w:line="240" w:lineRule="auto"/>
        <w:ind w:firstLine="0"/>
        <w:jc w:val="center"/>
        <w:rPr>
          <w:rFonts w:ascii="Times New Roman" w:hAnsi="Times New Roman"/>
          <w:b/>
          <w:sz w:val="24"/>
          <w:szCs w:val="24"/>
        </w:rPr>
      </w:pPr>
    </w:p>
    <w:p w:rsidR="006153AE" w:rsidRDefault="006153AE" w:rsidP="009306AC">
      <w:pPr>
        <w:spacing w:line="240" w:lineRule="auto"/>
        <w:ind w:firstLine="0"/>
        <w:jc w:val="center"/>
        <w:rPr>
          <w:rFonts w:ascii="Times New Roman" w:hAnsi="Times New Roman"/>
          <w:b/>
          <w:sz w:val="24"/>
          <w:szCs w:val="24"/>
        </w:rPr>
      </w:pPr>
    </w:p>
    <w:p w:rsidR="003654BB" w:rsidRPr="003654BB" w:rsidRDefault="003654BB" w:rsidP="009306AC">
      <w:pPr>
        <w:spacing w:line="240" w:lineRule="auto"/>
        <w:ind w:firstLine="0"/>
        <w:jc w:val="center"/>
        <w:rPr>
          <w:rFonts w:ascii="Times New Roman" w:hAnsi="Times New Roman"/>
          <w:b/>
          <w:sz w:val="24"/>
          <w:szCs w:val="24"/>
        </w:rPr>
      </w:pPr>
    </w:p>
    <w:p w:rsidR="003654BB" w:rsidRPr="00F14F38" w:rsidRDefault="003D21A5" w:rsidP="007F6FE8">
      <w:pPr>
        <w:spacing w:line="240" w:lineRule="auto"/>
        <w:ind w:firstLine="0"/>
        <w:jc w:val="center"/>
        <w:rPr>
          <w:rFonts w:ascii="Times New Roman" w:hAnsi="Times New Roman"/>
          <w:sz w:val="24"/>
          <w:szCs w:val="24"/>
        </w:rPr>
      </w:pPr>
      <w:r w:rsidRPr="00F14F38">
        <w:rPr>
          <w:rFonts w:ascii="Times New Roman" w:hAnsi="Times New Roman"/>
          <w:sz w:val="24"/>
          <w:szCs w:val="24"/>
        </w:rPr>
        <w:t>Tractor Technician Career Development Event</w:t>
      </w:r>
      <w:r w:rsidR="003C1A7E">
        <w:rPr>
          <w:rFonts w:ascii="Times New Roman" w:hAnsi="Times New Roman"/>
          <w:sz w:val="24"/>
          <w:szCs w:val="24"/>
        </w:rPr>
        <w:t>: Classroom Instruction to Career Opportunities</w:t>
      </w:r>
    </w:p>
    <w:p w:rsidR="003654BB" w:rsidRPr="003654BB" w:rsidRDefault="003654BB" w:rsidP="003654BB">
      <w:pPr>
        <w:spacing w:line="240" w:lineRule="auto"/>
        <w:jc w:val="center"/>
        <w:rPr>
          <w:rFonts w:ascii="Times New Roman" w:hAnsi="Times New Roman"/>
          <w:b/>
          <w:sz w:val="24"/>
          <w:szCs w:val="24"/>
        </w:rPr>
      </w:pPr>
    </w:p>
    <w:p w:rsidR="005550AA" w:rsidRDefault="005550AA" w:rsidP="009306AC">
      <w:pPr>
        <w:spacing w:line="240" w:lineRule="auto"/>
        <w:ind w:firstLine="0"/>
        <w:jc w:val="center"/>
        <w:rPr>
          <w:rFonts w:ascii="Times New Roman" w:hAnsi="Times New Roman"/>
          <w:sz w:val="24"/>
          <w:szCs w:val="24"/>
        </w:rPr>
      </w:pPr>
    </w:p>
    <w:p w:rsidR="00B209E7" w:rsidRDefault="00360052" w:rsidP="009306AC">
      <w:pPr>
        <w:spacing w:line="240" w:lineRule="auto"/>
        <w:ind w:firstLine="0"/>
        <w:jc w:val="center"/>
        <w:rPr>
          <w:rFonts w:ascii="Times New Roman" w:hAnsi="Times New Roman"/>
          <w:sz w:val="24"/>
          <w:szCs w:val="24"/>
        </w:rPr>
      </w:pPr>
      <w:r>
        <w:rPr>
          <w:rFonts w:ascii="Times New Roman" w:hAnsi="Times New Roman"/>
          <w:sz w:val="24"/>
          <w:szCs w:val="24"/>
        </w:rPr>
        <w:t xml:space="preserve">P. Ryan Saucier </w:t>
      </w:r>
    </w:p>
    <w:p w:rsidR="003B7367" w:rsidRDefault="00B76EA8" w:rsidP="009306AC">
      <w:pPr>
        <w:spacing w:line="240" w:lineRule="auto"/>
        <w:ind w:firstLine="0"/>
        <w:jc w:val="center"/>
        <w:rPr>
          <w:rFonts w:ascii="Times New Roman" w:hAnsi="Times New Roman"/>
          <w:sz w:val="24"/>
          <w:szCs w:val="24"/>
        </w:rPr>
      </w:pPr>
      <w:r>
        <w:rPr>
          <w:rFonts w:ascii="Times New Roman" w:hAnsi="Times New Roman"/>
          <w:sz w:val="24"/>
          <w:szCs w:val="24"/>
        </w:rPr>
        <w:t>Texas</w:t>
      </w:r>
      <w:r w:rsidR="003B7367">
        <w:rPr>
          <w:rFonts w:ascii="Times New Roman" w:hAnsi="Times New Roman"/>
          <w:sz w:val="24"/>
          <w:szCs w:val="24"/>
        </w:rPr>
        <w:t xml:space="preserve"> State University</w:t>
      </w:r>
    </w:p>
    <w:p w:rsidR="00B209E7" w:rsidRDefault="00B209E7" w:rsidP="009306AC">
      <w:pPr>
        <w:spacing w:line="240" w:lineRule="auto"/>
        <w:ind w:firstLine="0"/>
        <w:jc w:val="center"/>
        <w:rPr>
          <w:rFonts w:ascii="Times New Roman" w:hAnsi="Times New Roman"/>
          <w:sz w:val="24"/>
          <w:szCs w:val="24"/>
        </w:rPr>
      </w:pPr>
      <w:proofErr w:type="gramStart"/>
      <w:r>
        <w:rPr>
          <w:rFonts w:ascii="Times New Roman" w:hAnsi="Times New Roman"/>
          <w:sz w:val="24"/>
          <w:szCs w:val="24"/>
        </w:rPr>
        <w:t>212 Agriculture</w:t>
      </w:r>
      <w:proofErr w:type="gramEnd"/>
    </w:p>
    <w:p w:rsidR="00B209E7" w:rsidRDefault="00B209E7" w:rsidP="00B209E7">
      <w:pPr>
        <w:spacing w:line="240" w:lineRule="auto"/>
        <w:ind w:firstLine="0"/>
        <w:jc w:val="center"/>
        <w:rPr>
          <w:rFonts w:ascii="Times New Roman" w:hAnsi="Times New Roman"/>
          <w:sz w:val="24"/>
          <w:szCs w:val="24"/>
        </w:rPr>
      </w:pPr>
      <w:r>
        <w:rPr>
          <w:rFonts w:ascii="Times New Roman" w:hAnsi="Times New Roman"/>
          <w:sz w:val="24"/>
          <w:szCs w:val="24"/>
        </w:rPr>
        <w:t>San Marcos, TX 78666</w:t>
      </w:r>
    </w:p>
    <w:p w:rsidR="00B209E7" w:rsidRDefault="00B209E7" w:rsidP="00B209E7">
      <w:pPr>
        <w:spacing w:line="240" w:lineRule="auto"/>
        <w:ind w:firstLine="0"/>
        <w:jc w:val="center"/>
        <w:rPr>
          <w:rFonts w:ascii="Times New Roman" w:hAnsi="Times New Roman"/>
          <w:sz w:val="24"/>
          <w:szCs w:val="24"/>
        </w:rPr>
      </w:pPr>
      <w:r>
        <w:rPr>
          <w:rFonts w:ascii="Times New Roman" w:hAnsi="Times New Roman"/>
          <w:sz w:val="24"/>
          <w:szCs w:val="24"/>
        </w:rPr>
        <w:t>(512)-245-2130</w:t>
      </w:r>
    </w:p>
    <w:p w:rsidR="00B209E7" w:rsidRDefault="00B209E7" w:rsidP="00B209E7">
      <w:pPr>
        <w:spacing w:line="240" w:lineRule="auto"/>
        <w:ind w:firstLine="0"/>
        <w:jc w:val="center"/>
        <w:rPr>
          <w:rFonts w:ascii="Times New Roman" w:hAnsi="Times New Roman"/>
          <w:sz w:val="24"/>
          <w:szCs w:val="24"/>
        </w:rPr>
      </w:pPr>
      <w:r w:rsidRPr="00915207">
        <w:rPr>
          <w:rFonts w:ascii="Times New Roman" w:hAnsi="Times New Roman"/>
          <w:sz w:val="24"/>
          <w:szCs w:val="24"/>
        </w:rPr>
        <w:t>ryansaucier@txstate.edu</w:t>
      </w:r>
    </w:p>
    <w:p w:rsidR="007F6FE8" w:rsidRDefault="007F6FE8" w:rsidP="00B209E7">
      <w:pPr>
        <w:spacing w:line="240" w:lineRule="auto"/>
        <w:ind w:firstLine="0"/>
        <w:jc w:val="center"/>
        <w:rPr>
          <w:rFonts w:ascii="Times New Roman" w:hAnsi="Times New Roman"/>
          <w:sz w:val="24"/>
          <w:szCs w:val="24"/>
        </w:rPr>
      </w:pPr>
    </w:p>
    <w:p w:rsidR="00B209E7" w:rsidRDefault="00B209E7" w:rsidP="00B209E7">
      <w:pPr>
        <w:spacing w:line="240" w:lineRule="auto"/>
        <w:ind w:firstLine="0"/>
        <w:jc w:val="center"/>
        <w:rPr>
          <w:rFonts w:ascii="Times New Roman" w:hAnsi="Times New Roman"/>
          <w:sz w:val="24"/>
          <w:szCs w:val="24"/>
        </w:rPr>
      </w:pPr>
    </w:p>
    <w:p w:rsidR="003E2919" w:rsidRDefault="003D21A5" w:rsidP="003654BB">
      <w:pPr>
        <w:spacing w:line="240" w:lineRule="auto"/>
        <w:ind w:firstLine="0"/>
        <w:jc w:val="center"/>
        <w:rPr>
          <w:rFonts w:ascii="Times New Roman" w:hAnsi="Times New Roman"/>
          <w:sz w:val="24"/>
          <w:szCs w:val="24"/>
        </w:rPr>
      </w:pPr>
      <w:r>
        <w:rPr>
          <w:rFonts w:ascii="Times New Roman" w:hAnsi="Times New Roman"/>
          <w:sz w:val="24"/>
          <w:szCs w:val="24"/>
        </w:rPr>
        <w:t>G. Curtis Langley</w:t>
      </w:r>
    </w:p>
    <w:p w:rsidR="003B7367" w:rsidRDefault="0078520B" w:rsidP="003654BB">
      <w:pPr>
        <w:spacing w:line="240" w:lineRule="auto"/>
        <w:ind w:firstLine="0"/>
        <w:jc w:val="center"/>
        <w:rPr>
          <w:rFonts w:ascii="Times New Roman" w:hAnsi="Times New Roman"/>
          <w:sz w:val="24"/>
          <w:szCs w:val="24"/>
        </w:rPr>
      </w:pPr>
      <w:r>
        <w:rPr>
          <w:rFonts w:ascii="Times New Roman" w:hAnsi="Times New Roman"/>
          <w:sz w:val="24"/>
          <w:szCs w:val="24"/>
        </w:rPr>
        <w:t>University of Missouri</w:t>
      </w:r>
    </w:p>
    <w:p w:rsidR="003D21A5" w:rsidRDefault="003D21A5" w:rsidP="003654BB">
      <w:pPr>
        <w:spacing w:line="240" w:lineRule="auto"/>
        <w:ind w:firstLine="0"/>
        <w:jc w:val="center"/>
        <w:rPr>
          <w:rFonts w:ascii="Times New Roman" w:hAnsi="Times New Roman"/>
          <w:sz w:val="24"/>
          <w:szCs w:val="24"/>
        </w:rPr>
      </w:pPr>
      <w:r>
        <w:rPr>
          <w:rFonts w:ascii="Times New Roman" w:hAnsi="Times New Roman"/>
          <w:sz w:val="24"/>
          <w:szCs w:val="24"/>
        </w:rPr>
        <w:t>207 Agricultural Engineering</w:t>
      </w:r>
    </w:p>
    <w:p w:rsidR="003D21A5" w:rsidRDefault="003D21A5" w:rsidP="003654BB">
      <w:pPr>
        <w:spacing w:line="240" w:lineRule="auto"/>
        <w:ind w:firstLine="0"/>
        <w:jc w:val="center"/>
        <w:rPr>
          <w:rFonts w:ascii="Times New Roman" w:hAnsi="Times New Roman"/>
          <w:sz w:val="24"/>
          <w:szCs w:val="24"/>
        </w:rPr>
      </w:pPr>
      <w:r>
        <w:rPr>
          <w:rFonts w:ascii="Times New Roman" w:hAnsi="Times New Roman"/>
          <w:sz w:val="24"/>
          <w:szCs w:val="24"/>
        </w:rPr>
        <w:t>Columbia, MO 65211</w:t>
      </w:r>
    </w:p>
    <w:p w:rsidR="003D21A5" w:rsidRDefault="003D21A5" w:rsidP="003654BB">
      <w:pPr>
        <w:spacing w:line="240" w:lineRule="auto"/>
        <w:ind w:firstLine="0"/>
        <w:jc w:val="center"/>
        <w:rPr>
          <w:rFonts w:ascii="Times New Roman" w:hAnsi="Times New Roman"/>
          <w:sz w:val="24"/>
          <w:szCs w:val="24"/>
        </w:rPr>
      </w:pPr>
      <w:r>
        <w:rPr>
          <w:rFonts w:ascii="Times New Roman" w:hAnsi="Times New Roman"/>
          <w:sz w:val="24"/>
          <w:szCs w:val="24"/>
        </w:rPr>
        <w:t>(</w:t>
      </w:r>
      <w:r w:rsidR="00FF5472">
        <w:rPr>
          <w:rFonts w:ascii="Times New Roman" w:hAnsi="Times New Roman"/>
          <w:sz w:val="24"/>
          <w:szCs w:val="24"/>
        </w:rPr>
        <w:t>573)-882-2126</w:t>
      </w:r>
    </w:p>
    <w:p w:rsidR="00FF5472" w:rsidRDefault="00FF5472" w:rsidP="003654BB">
      <w:pPr>
        <w:spacing w:line="240" w:lineRule="auto"/>
        <w:ind w:firstLine="0"/>
        <w:jc w:val="center"/>
        <w:rPr>
          <w:rFonts w:ascii="Times New Roman" w:hAnsi="Times New Roman"/>
          <w:sz w:val="24"/>
          <w:szCs w:val="24"/>
        </w:rPr>
      </w:pPr>
      <w:r w:rsidRPr="00915207">
        <w:rPr>
          <w:rFonts w:ascii="Times New Roman" w:hAnsi="Times New Roman"/>
          <w:sz w:val="24"/>
          <w:szCs w:val="24"/>
        </w:rPr>
        <w:t>farmboy_shsu@yahoo.com</w:t>
      </w:r>
      <w:r>
        <w:rPr>
          <w:rFonts w:ascii="Times New Roman" w:hAnsi="Times New Roman"/>
          <w:sz w:val="24"/>
          <w:szCs w:val="24"/>
        </w:rPr>
        <w:t xml:space="preserve"> </w:t>
      </w:r>
    </w:p>
    <w:p w:rsidR="00915207" w:rsidRDefault="00915207" w:rsidP="003654BB">
      <w:pPr>
        <w:spacing w:line="240" w:lineRule="auto"/>
        <w:ind w:firstLine="0"/>
        <w:jc w:val="center"/>
        <w:rPr>
          <w:rFonts w:ascii="Times New Roman" w:hAnsi="Times New Roman"/>
          <w:sz w:val="24"/>
          <w:szCs w:val="24"/>
        </w:rPr>
      </w:pPr>
    </w:p>
    <w:p w:rsidR="00915207" w:rsidRDefault="00915207" w:rsidP="003654BB">
      <w:pPr>
        <w:spacing w:line="240" w:lineRule="auto"/>
        <w:ind w:firstLine="0"/>
        <w:jc w:val="center"/>
        <w:rPr>
          <w:rFonts w:ascii="Times New Roman" w:hAnsi="Times New Roman"/>
          <w:sz w:val="24"/>
          <w:szCs w:val="24"/>
        </w:rPr>
      </w:pPr>
    </w:p>
    <w:p w:rsidR="00915207" w:rsidRDefault="00424465" w:rsidP="003654BB">
      <w:pPr>
        <w:spacing w:line="240" w:lineRule="auto"/>
        <w:ind w:firstLine="0"/>
        <w:jc w:val="center"/>
        <w:rPr>
          <w:rFonts w:ascii="Times New Roman" w:hAnsi="Times New Roman"/>
          <w:sz w:val="24"/>
          <w:szCs w:val="24"/>
        </w:rPr>
      </w:pPr>
      <w:r>
        <w:rPr>
          <w:rFonts w:ascii="Times New Roman" w:hAnsi="Times New Roman"/>
          <w:sz w:val="24"/>
          <w:szCs w:val="24"/>
        </w:rPr>
        <w:t>William</w:t>
      </w:r>
      <w:r w:rsidR="00915207">
        <w:rPr>
          <w:rFonts w:ascii="Times New Roman" w:hAnsi="Times New Roman"/>
          <w:sz w:val="24"/>
          <w:szCs w:val="24"/>
        </w:rPr>
        <w:t xml:space="preserve"> R. Harrell</w:t>
      </w:r>
    </w:p>
    <w:p w:rsidR="00915207" w:rsidRDefault="00915207" w:rsidP="003654BB">
      <w:pPr>
        <w:spacing w:line="240" w:lineRule="auto"/>
        <w:ind w:firstLine="0"/>
        <w:jc w:val="center"/>
        <w:rPr>
          <w:rFonts w:ascii="Times New Roman" w:hAnsi="Times New Roman"/>
          <w:sz w:val="24"/>
          <w:szCs w:val="24"/>
        </w:rPr>
      </w:pPr>
      <w:r>
        <w:rPr>
          <w:rFonts w:ascii="Times New Roman" w:hAnsi="Times New Roman"/>
          <w:sz w:val="24"/>
          <w:szCs w:val="24"/>
        </w:rPr>
        <w:t>Sam Houston State University – Retired</w:t>
      </w:r>
    </w:p>
    <w:p w:rsidR="00915207" w:rsidRDefault="00915207" w:rsidP="003654BB">
      <w:pPr>
        <w:spacing w:line="240" w:lineRule="auto"/>
        <w:ind w:firstLine="0"/>
        <w:jc w:val="center"/>
        <w:rPr>
          <w:rFonts w:ascii="Times New Roman" w:hAnsi="Times New Roman"/>
          <w:sz w:val="24"/>
          <w:szCs w:val="24"/>
        </w:rPr>
      </w:pPr>
      <w:r>
        <w:rPr>
          <w:rFonts w:ascii="Times New Roman" w:hAnsi="Times New Roman"/>
          <w:sz w:val="24"/>
          <w:szCs w:val="24"/>
        </w:rPr>
        <w:t>Box 2088</w:t>
      </w:r>
    </w:p>
    <w:p w:rsidR="00915207" w:rsidRDefault="00915207" w:rsidP="003654BB">
      <w:pPr>
        <w:spacing w:line="240" w:lineRule="auto"/>
        <w:ind w:firstLine="0"/>
        <w:jc w:val="center"/>
        <w:rPr>
          <w:rFonts w:ascii="Times New Roman" w:hAnsi="Times New Roman"/>
          <w:sz w:val="24"/>
          <w:szCs w:val="24"/>
        </w:rPr>
      </w:pPr>
      <w:r>
        <w:rPr>
          <w:rFonts w:ascii="Times New Roman" w:hAnsi="Times New Roman"/>
          <w:sz w:val="24"/>
          <w:szCs w:val="24"/>
        </w:rPr>
        <w:t>Huntsville, TX 77340</w:t>
      </w:r>
    </w:p>
    <w:p w:rsidR="00915207" w:rsidRDefault="00915207" w:rsidP="003654BB">
      <w:pPr>
        <w:spacing w:line="240" w:lineRule="auto"/>
        <w:ind w:firstLine="0"/>
        <w:jc w:val="center"/>
        <w:rPr>
          <w:rFonts w:ascii="Times New Roman" w:hAnsi="Times New Roman"/>
          <w:sz w:val="24"/>
          <w:szCs w:val="24"/>
        </w:rPr>
      </w:pPr>
      <w:r>
        <w:rPr>
          <w:rFonts w:ascii="Times New Roman" w:hAnsi="Times New Roman"/>
          <w:sz w:val="24"/>
          <w:szCs w:val="24"/>
        </w:rPr>
        <w:t>(936)-294-1215</w:t>
      </w:r>
    </w:p>
    <w:p w:rsidR="003D21A5" w:rsidRPr="003654BB" w:rsidRDefault="00915207" w:rsidP="003654BB">
      <w:pPr>
        <w:spacing w:line="240" w:lineRule="auto"/>
        <w:ind w:firstLine="0"/>
        <w:jc w:val="center"/>
        <w:rPr>
          <w:rFonts w:ascii="Times New Roman" w:hAnsi="Times New Roman"/>
          <w:sz w:val="24"/>
          <w:szCs w:val="24"/>
        </w:rPr>
      </w:pPr>
      <w:r>
        <w:rPr>
          <w:rFonts w:ascii="Times New Roman" w:hAnsi="Times New Roman"/>
          <w:sz w:val="24"/>
          <w:szCs w:val="24"/>
        </w:rPr>
        <w:t>billyharrell@att.net</w:t>
      </w:r>
    </w:p>
    <w:p w:rsidR="003654BB" w:rsidRDefault="003654BB" w:rsidP="003654BB">
      <w:pPr>
        <w:spacing w:line="240" w:lineRule="auto"/>
        <w:jc w:val="center"/>
        <w:rPr>
          <w:rFonts w:ascii="Times New Roman" w:hAnsi="Times New Roman"/>
          <w:sz w:val="24"/>
          <w:szCs w:val="24"/>
        </w:rPr>
      </w:pPr>
    </w:p>
    <w:p w:rsidR="00915207" w:rsidRPr="003654BB" w:rsidRDefault="00915207" w:rsidP="003654BB">
      <w:pPr>
        <w:spacing w:line="240" w:lineRule="auto"/>
        <w:jc w:val="center"/>
        <w:rPr>
          <w:rFonts w:ascii="Times New Roman" w:hAnsi="Times New Roman"/>
          <w:sz w:val="24"/>
          <w:szCs w:val="24"/>
        </w:rPr>
      </w:pPr>
    </w:p>
    <w:p w:rsidR="003654BB" w:rsidRDefault="007A7B7C" w:rsidP="007A7B7C">
      <w:pPr>
        <w:spacing w:line="240" w:lineRule="auto"/>
        <w:ind w:firstLine="0"/>
        <w:jc w:val="center"/>
        <w:rPr>
          <w:rFonts w:ascii="Times New Roman" w:hAnsi="Times New Roman"/>
          <w:sz w:val="24"/>
          <w:szCs w:val="24"/>
          <w:lang w:val="fr-FR"/>
        </w:rPr>
      </w:pPr>
      <w:r>
        <w:rPr>
          <w:rFonts w:ascii="Times New Roman" w:hAnsi="Times New Roman"/>
          <w:sz w:val="24"/>
          <w:szCs w:val="24"/>
          <w:lang w:val="fr-FR"/>
        </w:rPr>
        <w:t>John D. Tummons</w:t>
      </w:r>
    </w:p>
    <w:p w:rsidR="007A7B7C" w:rsidRDefault="007A7B7C" w:rsidP="007A7B7C">
      <w:pPr>
        <w:spacing w:line="240" w:lineRule="auto"/>
        <w:ind w:firstLine="0"/>
        <w:jc w:val="center"/>
        <w:rPr>
          <w:rFonts w:ascii="Times New Roman" w:hAnsi="Times New Roman"/>
          <w:sz w:val="24"/>
          <w:szCs w:val="24"/>
          <w:lang w:val="fr-FR"/>
        </w:rPr>
      </w:pPr>
      <w:r>
        <w:rPr>
          <w:rFonts w:ascii="Times New Roman" w:hAnsi="Times New Roman"/>
          <w:sz w:val="24"/>
          <w:szCs w:val="24"/>
          <w:lang w:val="fr-FR"/>
        </w:rPr>
        <w:t>University of Missouri</w:t>
      </w:r>
    </w:p>
    <w:p w:rsidR="007A7B7C" w:rsidRDefault="007A7B7C" w:rsidP="007A7B7C">
      <w:pPr>
        <w:spacing w:line="240" w:lineRule="auto"/>
        <w:ind w:firstLine="0"/>
        <w:jc w:val="center"/>
        <w:rPr>
          <w:rFonts w:ascii="Times New Roman" w:hAnsi="Times New Roman"/>
          <w:sz w:val="24"/>
          <w:szCs w:val="24"/>
          <w:lang w:val="fr-FR"/>
        </w:rPr>
      </w:pPr>
      <w:r>
        <w:rPr>
          <w:rFonts w:ascii="Times New Roman" w:hAnsi="Times New Roman"/>
          <w:sz w:val="24"/>
          <w:szCs w:val="24"/>
          <w:lang w:val="fr-FR"/>
        </w:rPr>
        <w:t>114 Gentry Hall</w:t>
      </w:r>
    </w:p>
    <w:p w:rsidR="007A7B7C" w:rsidRDefault="007A7B7C" w:rsidP="007A7B7C">
      <w:pPr>
        <w:spacing w:line="240" w:lineRule="auto"/>
        <w:ind w:firstLine="0"/>
        <w:jc w:val="center"/>
        <w:rPr>
          <w:rFonts w:ascii="Times New Roman" w:hAnsi="Times New Roman"/>
          <w:sz w:val="24"/>
          <w:szCs w:val="24"/>
          <w:lang w:val="fr-FR"/>
        </w:rPr>
      </w:pPr>
      <w:r>
        <w:rPr>
          <w:rFonts w:ascii="Times New Roman" w:hAnsi="Times New Roman"/>
          <w:sz w:val="24"/>
          <w:szCs w:val="24"/>
          <w:lang w:val="fr-FR"/>
        </w:rPr>
        <w:t>Columbia, MO 65211</w:t>
      </w:r>
    </w:p>
    <w:p w:rsidR="007A7B7C" w:rsidRDefault="007A7B7C" w:rsidP="007A7B7C">
      <w:pPr>
        <w:spacing w:line="240" w:lineRule="auto"/>
        <w:ind w:firstLine="0"/>
        <w:jc w:val="center"/>
        <w:rPr>
          <w:rFonts w:ascii="Times New Roman" w:hAnsi="Times New Roman"/>
          <w:sz w:val="24"/>
          <w:szCs w:val="24"/>
          <w:lang w:val="fr-FR"/>
        </w:rPr>
      </w:pPr>
      <w:r>
        <w:rPr>
          <w:rFonts w:ascii="Times New Roman" w:hAnsi="Times New Roman"/>
          <w:sz w:val="24"/>
          <w:szCs w:val="24"/>
          <w:lang w:val="fr-FR"/>
        </w:rPr>
        <w:t>(573)-884-3213</w:t>
      </w:r>
    </w:p>
    <w:p w:rsidR="007A7B7C" w:rsidRDefault="00AE70A7" w:rsidP="007A7B7C">
      <w:pPr>
        <w:spacing w:line="240" w:lineRule="auto"/>
        <w:ind w:firstLine="0"/>
        <w:jc w:val="center"/>
        <w:rPr>
          <w:rFonts w:ascii="Times New Roman" w:hAnsi="Times New Roman"/>
          <w:sz w:val="24"/>
          <w:szCs w:val="24"/>
          <w:lang w:val="fr-FR"/>
        </w:rPr>
      </w:pPr>
      <w:r w:rsidRPr="00B445D3">
        <w:rPr>
          <w:rFonts w:ascii="Times New Roman" w:hAnsi="Times New Roman"/>
          <w:sz w:val="24"/>
          <w:szCs w:val="24"/>
          <w:lang w:val="fr-FR"/>
        </w:rPr>
        <w:t>tummonsj@missouri.edu</w:t>
      </w:r>
    </w:p>
    <w:p w:rsidR="00AE70A7" w:rsidRDefault="00AE70A7" w:rsidP="007A7B7C">
      <w:pPr>
        <w:spacing w:line="240" w:lineRule="auto"/>
        <w:ind w:firstLine="0"/>
        <w:jc w:val="center"/>
        <w:rPr>
          <w:rFonts w:ascii="Times New Roman" w:hAnsi="Times New Roman"/>
          <w:sz w:val="24"/>
          <w:szCs w:val="24"/>
          <w:lang w:val="fr-FR"/>
        </w:rPr>
      </w:pPr>
    </w:p>
    <w:p w:rsidR="00AE70A7" w:rsidRDefault="00AE70A7" w:rsidP="007A7B7C">
      <w:pPr>
        <w:spacing w:line="240" w:lineRule="auto"/>
        <w:ind w:firstLine="0"/>
        <w:jc w:val="center"/>
        <w:rPr>
          <w:rFonts w:ascii="Times New Roman" w:hAnsi="Times New Roman"/>
          <w:sz w:val="24"/>
          <w:szCs w:val="24"/>
          <w:lang w:val="fr-FR"/>
        </w:rPr>
      </w:pPr>
    </w:p>
    <w:p w:rsidR="00AE70A7" w:rsidRDefault="00AE70A7" w:rsidP="007A7B7C">
      <w:pPr>
        <w:spacing w:line="240" w:lineRule="auto"/>
        <w:ind w:firstLine="0"/>
        <w:jc w:val="center"/>
        <w:rPr>
          <w:rFonts w:ascii="Times New Roman" w:hAnsi="Times New Roman"/>
          <w:sz w:val="24"/>
          <w:szCs w:val="24"/>
          <w:lang w:val="fr-FR"/>
        </w:rPr>
      </w:pPr>
    </w:p>
    <w:p w:rsidR="00AE70A7" w:rsidRDefault="00AE70A7" w:rsidP="007A7B7C">
      <w:pPr>
        <w:spacing w:line="240" w:lineRule="auto"/>
        <w:ind w:firstLine="0"/>
        <w:jc w:val="center"/>
        <w:rPr>
          <w:rFonts w:ascii="Times New Roman" w:hAnsi="Times New Roman"/>
          <w:sz w:val="24"/>
          <w:szCs w:val="24"/>
          <w:lang w:val="fr-FR"/>
        </w:rPr>
      </w:pPr>
    </w:p>
    <w:p w:rsidR="00AE70A7" w:rsidRPr="003654BB" w:rsidRDefault="00AE70A7" w:rsidP="007A7B7C">
      <w:pPr>
        <w:spacing w:line="240" w:lineRule="auto"/>
        <w:ind w:firstLine="0"/>
        <w:jc w:val="center"/>
        <w:rPr>
          <w:rFonts w:ascii="Times New Roman" w:hAnsi="Times New Roman"/>
          <w:sz w:val="24"/>
          <w:szCs w:val="24"/>
          <w:lang w:val="fr-FR"/>
        </w:rPr>
      </w:pPr>
    </w:p>
    <w:p w:rsidR="003C1A7E" w:rsidRPr="003C1A7E" w:rsidRDefault="003C1A7E" w:rsidP="003C1A7E">
      <w:pPr>
        <w:spacing w:line="240" w:lineRule="auto"/>
        <w:ind w:firstLine="0"/>
        <w:jc w:val="center"/>
        <w:rPr>
          <w:rFonts w:ascii="Times New Roman" w:hAnsi="Times New Roman"/>
          <w:b/>
          <w:sz w:val="24"/>
          <w:szCs w:val="24"/>
        </w:rPr>
      </w:pPr>
      <w:r w:rsidRPr="003C1A7E">
        <w:rPr>
          <w:rFonts w:ascii="Times New Roman" w:hAnsi="Times New Roman"/>
          <w:b/>
          <w:sz w:val="24"/>
          <w:szCs w:val="24"/>
        </w:rPr>
        <w:lastRenderedPageBreak/>
        <w:t>Tractor Technician Career Development Event: Classroom Instruction to Career Opportunities</w:t>
      </w:r>
    </w:p>
    <w:p w:rsidR="00DB11A3" w:rsidRPr="00F14F38" w:rsidRDefault="00156BE1" w:rsidP="00156BE1">
      <w:pPr>
        <w:spacing w:before="240" w:line="240" w:lineRule="auto"/>
        <w:ind w:firstLine="0"/>
        <w:jc w:val="center"/>
        <w:rPr>
          <w:rFonts w:ascii="Times New Roman" w:hAnsi="Times New Roman"/>
          <w:b/>
          <w:bCs/>
          <w:color w:val="000000"/>
          <w:sz w:val="24"/>
          <w:szCs w:val="24"/>
        </w:rPr>
      </w:pPr>
      <w:r w:rsidRPr="00F14F38">
        <w:rPr>
          <w:rFonts w:ascii="Times New Roman" w:hAnsi="Times New Roman"/>
          <w:b/>
          <w:bCs/>
          <w:color w:val="000000"/>
          <w:sz w:val="24"/>
          <w:szCs w:val="24"/>
        </w:rPr>
        <w:t>Introduction</w:t>
      </w:r>
    </w:p>
    <w:p w:rsidR="006F0A24" w:rsidRDefault="006F0A24" w:rsidP="006F0A24">
      <w:pPr>
        <w:spacing w:line="240" w:lineRule="auto"/>
        <w:rPr>
          <w:rFonts w:ascii="Times New Roman" w:hAnsi="Times New Roman"/>
          <w:sz w:val="24"/>
          <w:szCs w:val="24"/>
        </w:rPr>
      </w:pPr>
    </w:p>
    <w:p w:rsidR="00001261" w:rsidRDefault="00344BAC" w:rsidP="00316041">
      <w:pPr>
        <w:spacing w:line="240" w:lineRule="auto"/>
        <w:rPr>
          <w:rFonts w:ascii="Times New Roman" w:hAnsi="Times New Roman"/>
          <w:sz w:val="24"/>
          <w:szCs w:val="24"/>
        </w:rPr>
      </w:pPr>
      <w:r>
        <w:rPr>
          <w:rFonts w:ascii="Times New Roman" w:hAnsi="Times New Roman"/>
          <w:sz w:val="24"/>
          <w:szCs w:val="24"/>
        </w:rPr>
        <w:t xml:space="preserve">According to the </w:t>
      </w:r>
      <w:r w:rsidR="001F0E48">
        <w:rPr>
          <w:rFonts w:ascii="Times New Roman" w:hAnsi="Times New Roman"/>
          <w:sz w:val="24"/>
          <w:szCs w:val="24"/>
        </w:rPr>
        <w:t>National</w:t>
      </w:r>
      <w:r>
        <w:rPr>
          <w:rFonts w:ascii="Times New Roman" w:hAnsi="Times New Roman"/>
          <w:sz w:val="24"/>
          <w:szCs w:val="24"/>
        </w:rPr>
        <w:t xml:space="preserve"> Research Agenda for </w:t>
      </w:r>
      <w:r w:rsidR="001F0E48">
        <w:rPr>
          <w:rFonts w:ascii="Times New Roman" w:hAnsi="Times New Roman"/>
          <w:sz w:val="24"/>
          <w:szCs w:val="24"/>
        </w:rPr>
        <w:t>Agricultural</w:t>
      </w:r>
      <w:r>
        <w:rPr>
          <w:rFonts w:ascii="Times New Roman" w:hAnsi="Times New Roman"/>
          <w:sz w:val="24"/>
          <w:szCs w:val="24"/>
        </w:rPr>
        <w:t xml:space="preserve"> Education and Communication (Osborne, 2007), </w:t>
      </w:r>
      <w:r w:rsidR="00915207">
        <w:rPr>
          <w:rFonts w:ascii="Times New Roman" w:hAnsi="Times New Roman"/>
          <w:sz w:val="24"/>
          <w:szCs w:val="24"/>
        </w:rPr>
        <w:t xml:space="preserve"> </w:t>
      </w:r>
      <w:r>
        <w:rPr>
          <w:rFonts w:ascii="Times New Roman" w:hAnsi="Times New Roman"/>
          <w:sz w:val="24"/>
          <w:szCs w:val="24"/>
        </w:rPr>
        <w:t xml:space="preserve">research priority area one finds that one of the ways to improve </w:t>
      </w:r>
      <w:r w:rsidR="001F0E48">
        <w:rPr>
          <w:rFonts w:ascii="Times New Roman" w:hAnsi="Times New Roman"/>
          <w:sz w:val="24"/>
          <w:szCs w:val="24"/>
        </w:rPr>
        <w:t xml:space="preserve">agricultural education in schools is to examine innovative models that enhance program delivery in agricultural education that better serves young people. This innovative idea poster sought to explain the </w:t>
      </w:r>
      <w:r w:rsidR="00B76EA8">
        <w:rPr>
          <w:rFonts w:ascii="Times New Roman" w:hAnsi="Times New Roman"/>
          <w:sz w:val="24"/>
          <w:szCs w:val="24"/>
        </w:rPr>
        <w:t>[STATE]</w:t>
      </w:r>
      <w:r w:rsidR="001F0E48">
        <w:rPr>
          <w:rFonts w:ascii="Times New Roman" w:hAnsi="Times New Roman"/>
          <w:sz w:val="24"/>
          <w:szCs w:val="24"/>
        </w:rPr>
        <w:t xml:space="preserve"> Tractor Technician Career Development Event (CDE)</w:t>
      </w:r>
      <w:r w:rsidR="00D07C05">
        <w:rPr>
          <w:rFonts w:ascii="Times New Roman" w:hAnsi="Times New Roman"/>
          <w:sz w:val="24"/>
          <w:szCs w:val="24"/>
        </w:rPr>
        <w:t xml:space="preserve"> and promote it to other states</w:t>
      </w:r>
      <w:r w:rsidR="001F0E48">
        <w:rPr>
          <w:rFonts w:ascii="Times New Roman" w:hAnsi="Times New Roman"/>
          <w:sz w:val="24"/>
          <w:szCs w:val="24"/>
        </w:rPr>
        <w:t>. T</w:t>
      </w:r>
      <w:r w:rsidR="002B3978">
        <w:rPr>
          <w:rFonts w:ascii="Times New Roman" w:hAnsi="Times New Roman"/>
          <w:sz w:val="24"/>
          <w:szCs w:val="24"/>
        </w:rPr>
        <w:t xml:space="preserve">he </w:t>
      </w:r>
      <w:r w:rsidR="00B76EA8">
        <w:rPr>
          <w:rFonts w:ascii="Times New Roman" w:hAnsi="Times New Roman"/>
          <w:sz w:val="24"/>
          <w:szCs w:val="24"/>
        </w:rPr>
        <w:t>[STATE]</w:t>
      </w:r>
      <w:r w:rsidR="002B3978">
        <w:rPr>
          <w:rFonts w:ascii="Times New Roman" w:hAnsi="Times New Roman"/>
          <w:sz w:val="24"/>
          <w:szCs w:val="24"/>
        </w:rPr>
        <w:t xml:space="preserve"> FFA Association offers 25 </w:t>
      </w:r>
      <w:r w:rsidR="001F0E48">
        <w:rPr>
          <w:rFonts w:ascii="Times New Roman" w:hAnsi="Times New Roman"/>
          <w:sz w:val="24"/>
          <w:szCs w:val="24"/>
        </w:rPr>
        <w:t>CDE</w:t>
      </w:r>
      <w:r w:rsidR="002B3978">
        <w:rPr>
          <w:rFonts w:ascii="Times New Roman" w:hAnsi="Times New Roman"/>
          <w:sz w:val="24"/>
          <w:szCs w:val="24"/>
        </w:rPr>
        <w:t xml:space="preserve"> for its members (</w:t>
      </w:r>
      <w:r w:rsidR="00B76EA8">
        <w:rPr>
          <w:rFonts w:ascii="Times New Roman" w:hAnsi="Times New Roman"/>
          <w:sz w:val="24"/>
          <w:szCs w:val="24"/>
        </w:rPr>
        <w:t>[STATE]</w:t>
      </w:r>
      <w:r w:rsidR="001F6816">
        <w:rPr>
          <w:rFonts w:ascii="Times New Roman" w:hAnsi="Times New Roman"/>
          <w:sz w:val="24"/>
          <w:szCs w:val="24"/>
        </w:rPr>
        <w:t xml:space="preserve"> FFA Association, 2010</w:t>
      </w:r>
      <w:r w:rsidR="002B3978">
        <w:rPr>
          <w:rFonts w:ascii="Times New Roman" w:hAnsi="Times New Roman"/>
          <w:sz w:val="24"/>
          <w:szCs w:val="24"/>
        </w:rPr>
        <w:t xml:space="preserve">). One of these </w:t>
      </w:r>
      <w:r w:rsidR="00FB3E07">
        <w:rPr>
          <w:rFonts w:ascii="Times New Roman" w:hAnsi="Times New Roman"/>
          <w:sz w:val="24"/>
          <w:szCs w:val="24"/>
        </w:rPr>
        <w:t>contests</w:t>
      </w:r>
      <w:r w:rsidR="002B3978">
        <w:rPr>
          <w:rFonts w:ascii="Times New Roman" w:hAnsi="Times New Roman"/>
          <w:sz w:val="24"/>
          <w:szCs w:val="24"/>
        </w:rPr>
        <w:t xml:space="preserve"> is the</w:t>
      </w:r>
      <w:r w:rsidR="008F57AE">
        <w:rPr>
          <w:rFonts w:ascii="Times New Roman" w:hAnsi="Times New Roman"/>
          <w:sz w:val="24"/>
          <w:szCs w:val="24"/>
        </w:rPr>
        <w:t xml:space="preserve"> Tractor Technician </w:t>
      </w:r>
      <w:r w:rsidR="00FB3E07">
        <w:rPr>
          <w:rFonts w:ascii="Times New Roman" w:hAnsi="Times New Roman"/>
          <w:sz w:val="24"/>
          <w:szCs w:val="24"/>
        </w:rPr>
        <w:t>CDE</w:t>
      </w:r>
      <w:r w:rsidR="002B3978">
        <w:rPr>
          <w:rFonts w:ascii="Times New Roman" w:hAnsi="Times New Roman"/>
          <w:sz w:val="24"/>
          <w:szCs w:val="24"/>
        </w:rPr>
        <w:t>. This contest</w:t>
      </w:r>
      <w:r w:rsidR="008F57AE">
        <w:rPr>
          <w:rFonts w:ascii="Times New Roman" w:hAnsi="Times New Roman"/>
          <w:sz w:val="24"/>
          <w:szCs w:val="24"/>
        </w:rPr>
        <w:t xml:space="preserve"> was designed as an opportunity for students to receive hands-on training </w:t>
      </w:r>
      <w:r w:rsidR="001C09AD">
        <w:rPr>
          <w:rFonts w:ascii="Times New Roman" w:hAnsi="Times New Roman"/>
          <w:sz w:val="24"/>
          <w:szCs w:val="24"/>
        </w:rPr>
        <w:t>which</w:t>
      </w:r>
      <w:r w:rsidR="008F57AE">
        <w:rPr>
          <w:rFonts w:ascii="Times New Roman" w:hAnsi="Times New Roman"/>
          <w:sz w:val="24"/>
          <w:szCs w:val="24"/>
        </w:rPr>
        <w:t xml:space="preserve"> empowers the</w:t>
      </w:r>
      <w:r w:rsidR="001C09AD">
        <w:rPr>
          <w:rFonts w:ascii="Times New Roman" w:hAnsi="Times New Roman"/>
          <w:sz w:val="24"/>
          <w:szCs w:val="24"/>
        </w:rPr>
        <w:t xml:space="preserve">m with highly marketable skills, </w:t>
      </w:r>
      <w:r w:rsidR="008F57AE">
        <w:rPr>
          <w:rFonts w:ascii="Times New Roman" w:hAnsi="Times New Roman"/>
          <w:sz w:val="24"/>
          <w:szCs w:val="24"/>
        </w:rPr>
        <w:t>with the ultimate goal of employment</w:t>
      </w:r>
      <w:r w:rsidR="00BA764B">
        <w:rPr>
          <w:rFonts w:ascii="Times New Roman" w:hAnsi="Times New Roman"/>
          <w:sz w:val="24"/>
          <w:szCs w:val="24"/>
        </w:rPr>
        <w:t xml:space="preserve"> </w:t>
      </w:r>
      <w:r w:rsidR="008F57AE">
        <w:rPr>
          <w:rFonts w:ascii="Times New Roman" w:hAnsi="Times New Roman"/>
          <w:sz w:val="24"/>
          <w:szCs w:val="24"/>
        </w:rPr>
        <w:t>upon graduation (</w:t>
      </w:r>
      <w:r w:rsidR="00B76EA8">
        <w:rPr>
          <w:rFonts w:ascii="Times New Roman" w:hAnsi="Times New Roman"/>
          <w:sz w:val="24"/>
          <w:szCs w:val="24"/>
        </w:rPr>
        <w:t>[STATE]</w:t>
      </w:r>
      <w:r w:rsidR="008F57AE">
        <w:rPr>
          <w:rFonts w:ascii="Times New Roman" w:hAnsi="Times New Roman"/>
          <w:sz w:val="24"/>
          <w:szCs w:val="24"/>
        </w:rPr>
        <w:t xml:space="preserve"> FFA Ass</w:t>
      </w:r>
      <w:r w:rsidR="001F6816">
        <w:rPr>
          <w:rFonts w:ascii="Times New Roman" w:hAnsi="Times New Roman"/>
          <w:sz w:val="24"/>
          <w:szCs w:val="24"/>
        </w:rPr>
        <w:t>ociation, 2010</w:t>
      </w:r>
      <w:r w:rsidR="008F57AE">
        <w:rPr>
          <w:rFonts w:ascii="Times New Roman" w:hAnsi="Times New Roman"/>
          <w:sz w:val="24"/>
          <w:szCs w:val="24"/>
        </w:rPr>
        <w:t xml:space="preserve">). As a result of participation within this contest, students apply </w:t>
      </w:r>
      <w:r w:rsidR="007A2B37">
        <w:rPr>
          <w:rFonts w:ascii="Times New Roman" w:hAnsi="Times New Roman"/>
          <w:sz w:val="24"/>
          <w:szCs w:val="24"/>
        </w:rPr>
        <w:t xml:space="preserve">mechanical knowledge, </w:t>
      </w:r>
      <w:r w:rsidR="00040782">
        <w:rPr>
          <w:rFonts w:ascii="Times New Roman" w:hAnsi="Times New Roman"/>
          <w:sz w:val="24"/>
          <w:szCs w:val="24"/>
        </w:rPr>
        <w:t>critical thinking</w:t>
      </w:r>
      <w:r w:rsidR="007A2B37">
        <w:rPr>
          <w:rFonts w:ascii="Times New Roman" w:hAnsi="Times New Roman"/>
          <w:sz w:val="24"/>
          <w:szCs w:val="24"/>
        </w:rPr>
        <w:t>,</w:t>
      </w:r>
      <w:r w:rsidR="00040782">
        <w:rPr>
          <w:rFonts w:ascii="Times New Roman" w:hAnsi="Times New Roman"/>
          <w:sz w:val="24"/>
          <w:szCs w:val="24"/>
        </w:rPr>
        <w:t xml:space="preserve"> </w:t>
      </w:r>
      <w:r w:rsidR="001C09AD">
        <w:rPr>
          <w:rFonts w:ascii="Times New Roman" w:hAnsi="Times New Roman"/>
          <w:sz w:val="24"/>
          <w:szCs w:val="24"/>
        </w:rPr>
        <w:t xml:space="preserve">and </w:t>
      </w:r>
      <w:r w:rsidR="00040782">
        <w:rPr>
          <w:rFonts w:ascii="Times New Roman" w:hAnsi="Times New Roman"/>
          <w:sz w:val="24"/>
          <w:szCs w:val="24"/>
        </w:rPr>
        <w:t xml:space="preserve">problem-solving skills </w:t>
      </w:r>
      <w:r w:rsidR="00316041">
        <w:rPr>
          <w:rFonts w:ascii="Times New Roman" w:hAnsi="Times New Roman"/>
          <w:sz w:val="24"/>
          <w:szCs w:val="24"/>
        </w:rPr>
        <w:t>that also include</w:t>
      </w:r>
      <w:r w:rsidR="00040782">
        <w:rPr>
          <w:rFonts w:ascii="Times New Roman" w:hAnsi="Times New Roman"/>
          <w:sz w:val="24"/>
          <w:szCs w:val="24"/>
        </w:rPr>
        <w:t xml:space="preserve"> </w:t>
      </w:r>
      <w:r w:rsidR="001C09AD">
        <w:rPr>
          <w:rFonts w:ascii="Times New Roman" w:hAnsi="Times New Roman"/>
          <w:sz w:val="24"/>
          <w:szCs w:val="24"/>
        </w:rPr>
        <w:t xml:space="preserve">interaction </w:t>
      </w:r>
      <w:r w:rsidR="00316041">
        <w:rPr>
          <w:rFonts w:ascii="Times New Roman" w:hAnsi="Times New Roman"/>
          <w:sz w:val="24"/>
          <w:szCs w:val="24"/>
        </w:rPr>
        <w:t xml:space="preserve">with </w:t>
      </w:r>
      <w:r w:rsidR="00040782">
        <w:rPr>
          <w:rFonts w:ascii="Times New Roman" w:hAnsi="Times New Roman"/>
          <w:sz w:val="24"/>
          <w:szCs w:val="24"/>
        </w:rPr>
        <w:t>industry professionals</w:t>
      </w:r>
      <w:r w:rsidR="007A2B37">
        <w:rPr>
          <w:rFonts w:ascii="Times New Roman" w:hAnsi="Times New Roman"/>
          <w:sz w:val="24"/>
          <w:szCs w:val="24"/>
        </w:rPr>
        <w:t xml:space="preserve"> during the contest</w:t>
      </w:r>
      <w:r w:rsidR="00040782">
        <w:rPr>
          <w:rFonts w:ascii="Times New Roman" w:hAnsi="Times New Roman"/>
          <w:sz w:val="24"/>
          <w:szCs w:val="24"/>
        </w:rPr>
        <w:t xml:space="preserve">. This event is supported by </w:t>
      </w:r>
      <w:r w:rsidR="00316041">
        <w:rPr>
          <w:rFonts w:ascii="Times New Roman" w:hAnsi="Times New Roman"/>
          <w:sz w:val="24"/>
          <w:szCs w:val="24"/>
        </w:rPr>
        <w:t xml:space="preserve">the </w:t>
      </w:r>
      <w:r w:rsidR="00040782">
        <w:rPr>
          <w:rFonts w:ascii="Times New Roman" w:hAnsi="Times New Roman"/>
          <w:sz w:val="24"/>
          <w:szCs w:val="24"/>
        </w:rPr>
        <w:t>standardized curriculum and courses set forth by the</w:t>
      </w:r>
      <w:r w:rsidR="00D23FAC">
        <w:rPr>
          <w:rFonts w:ascii="Times New Roman" w:hAnsi="Times New Roman"/>
          <w:sz w:val="24"/>
          <w:szCs w:val="24"/>
        </w:rPr>
        <w:t xml:space="preserve"> </w:t>
      </w:r>
      <w:r w:rsidR="00B76EA8">
        <w:rPr>
          <w:rFonts w:ascii="Times New Roman" w:hAnsi="Times New Roman"/>
          <w:sz w:val="24"/>
          <w:szCs w:val="24"/>
        </w:rPr>
        <w:t>[STATE]</w:t>
      </w:r>
      <w:r w:rsidR="00D23FAC">
        <w:rPr>
          <w:rFonts w:ascii="Times New Roman" w:hAnsi="Times New Roman"/>
          <w:sz w:val="24"/>
          <w:szCs w:val="24"/>
        </w:rPr>
        <w:t xml:space="preserve"> Education Agency</w:t>
      </w:r>
      <w:r w:rsidR="00B97688">
        <w:rPr>
          <w:rFonts w:ascii="Times New Roman" w:hAnsi="Times New Roman"/>
          <w:sz w:val="24"/>
          <w:szCs w:val="24"/>
        </w:rPr>
        <w:t>, or TEA,</w:t>
      </w:r>
      <w:r w:rsidR="00D23FAC">
        <w:rPr>
          <w:rFonts w:ascii="Times New Roman" w:hAnsi="Times New Roman"/>
          <w:sz w:val="24"/>
          <w:szCs w:val="24"/>
        </w:rPr>
        <w:t xml:space="preserve"> (2010) that includes: Mathematical Applications in Agriculture, Food, Natural Resources, Agricultural Power Systems, and Practicum in Agriculture, Food, and Natural Resources. </w:t>
      </w:r>
      <w:r w:rsidR="00001261">
        <w:rPr>
          <w:rFonts w:ascii="Times New Roman" w:hAnsi="Times New Roman"/>
          <w:sz w:val="24"/>
          <w:szCs w:val="24"/>
        </w:rPr>
        <w:t>The rules for the contest indicate th</w:t>
      </w:r>
      <w:r w:rsidR="00BA764B">
        <w:rPr>
          <w:rFonts w:ascii="Times New Roman" w:hAnsi="Times New Roman"/>
          <w:sz w:val="24"/>
          <w:szCs w:val="24"/>
        </w:rPr>
        <w:t>at a</w:t>
      </w:r>
      <w:r w:rsidR="00001261">
        <w:rPr>
          <w:rFonts w:ascii="Times New Roman" w:hAnsi="Times New Roman"/>
          <w:sz w:val="24"/>
          <w:szCs w:val="24"/>
        </w:rPr>
        <w:t xml:space="preserve"> team shall consist of three junior/senior level students who are currently enrolled in a school-based agriculture education course and are a current member of the state of </w:t>
      </w:r>
      <w:r w:rsidR="00B76EA8">
        <w:rPr>
          <w:rFonts w:ascii="Times New Roman" w:hAnsi="Times New Roman"/>
          <w:sz w:val="24"/>
          <w:szCs w:val="24"/>
        </w:rPr>
        <w:t>[STATE]</w:t>
      </w:r>
      <w:r w:rsidR="00001261">
        <w:rPr>
          <w:rFonts w:ascii="Times New Roman" w:hAnsi="Times New Roman"/>
          <w:sz w:val="24"/>
          <w:szCs w:val="24"/>
        </w:rPr>
        <w:t xml:space="preserve"> FFA Association. Tractor Technician CDE teams can only compete at the state level contest </w:t>
      </w:r>
      <w:r w:rsidR="00316041">
        <w:rPr>
          <w:rFonts w:ascii="Times New Roman" w:hAnsi="Times New Roman"/>
          <w:sz w:val="24"/>
          <w:szCs w:val="24"/>
        </w:rPr>
        <w:t xml:space="preserve">only </w:t>
      </w:r>
      <w:r w:rsidR="00001261">
        <w:rPr>
          <w:rFonts w:ascii="Times New Roman" w:hAnsi="Times New Roman"/>
          <w:sz w:val="24"/>
          <w:szCs w:val="24"/>
        </w:rPr>
        <w:t>once and must wear a FFA jacket during the competition</w:t>
      </w:r>
      <w:r w:rsidR="00B97688">
        <w:rPr>
          <w:rFonts w:ascii="Times New Roman" w:hAnsi="Times New Roman"/>
          <w:sz w:val="24"/>
          <w:szCs w:val="24"/>
        </w:rPr>
        <w:t xml:space="preserve"> (</w:t>
      </w:r>
      <w:r w:rsidR="00B76EA8">
        <w:rPr>
          <w:rFonts w:ascii="Times New Roman" w:hAnsi="Times New Roman"/>
          <w:sz w:val="24"/>
          <w:szCs w:val="24"/>
        </w:rPr>
        <w:t>[STATE]</w:t>
      </w:r>
      <w:r w:rsidR="00B97688">
        <w:rPr>
          <w:rFonts w:ascii="Times New Roman" w:hAnsi="Times New Roman"/>
          <w:sz w:val="24"/>
          <w:szCs w:val="24"/>
        </w:rPr>
        <w:t xml:space="preserve"> FFA Association</w:t>
      </w:r>
      <w:r w:rsidR="001F6816">
        <w:rPr>
          <w:rFonts w:ascii="Times New Roman" w:hAnsi="Times New Roman"/>
          <w:sz w:val="24"/>
          <w:szCs w:val="24"/>
        </w:rPr>
        <w:t>, 2010</w:t>
      </w:r>
      <w:r w:rsidR="00B97688">
        <w:rPr>
          <w:rFonts w:ascii="Times New Roman" w:hAnsi="Times New Roman"/>
          <w:sz w:val="24"/>
          <w:szCs w:val="24"/>
        </w:rPr>
        <w:t>)</w:t>
      </w:r>
      <w:r w:rsidR="00001261">
        <w:rPr>
          <w:rFonts w:ascii="Times New Roman" w:hAnsi="Times New Roman"/>
          <w:sz w:val="24"/>
          <w:szCs w:val="24"/>
        </w:rPr>
        <w:t>.</w:t>
      </w:r>
    </w:p>
    <w:p w:rsidR="002C0688" w:rsidRPr="005A4F75" w:rsidRDefault="003B7367" w:rsidP="002C0688">
      <w:pPr>
        <w:spacing w:before="240" w:line="240" w:lineRule="auto"/>
        <w:ind w:firstLine="0"/>
        <w:jc w:val="center"/>
        <w:rPr>
          <w:rFonts w:ascii="Times New Roman" w:hAnsi="Times New Roman"/>
          <w:b/>
          <w:sz w:val="24"/>
          <w:szCs w:val="24"/>
        </w:rPr>
      </w:pPr>
      <w:r>
        <w:rPr>
          <w:rFonts w:ascii="Times New Roman" w:hAnsi="Times New Roman"/>
          <w:b/>
          <w:sz w:val="24"/>
          <w:szCs w:val="24"/>
        </w:rPr>
        <w:t>Program Phases</w:t>
      </w:r>
    </w:p>
    <w:p w:rsidR="00492720" w:rsidRDefault="001F1319" w:rsidP="002B3978">
      <w:pPr>
        <w:spacing w:before="240" w:line="240" w:lineRule="auto"/>
        <w:jc w:val="both"/>
        <w:rPr>
          <w:rFonts w:ascii="Times New Roman" w:hAnsi="Times New Roman"/>
          <w:sz w:val="24"/>
          <w:szCs w:val="24"/>
        </w:rPr>
      </w:pPr>
      <w:r>
        <w:rPr>
          <w:rFonts w:ascii="Times New Roman" w:hAnsi="Times New Roman"/>
          <w:sz w:val="24"/>
          <w:szCs w:val="24"/>
        </w:rPr>
        <w:t>This contest consists of three parts: a written exam, appraisal of tractor/machinery components, and locating and correcting malfunctions in agricultural tractors</w:t>
      </w:r>
      <w:r w:rsidR="00B97688">
        <w:rPr>
          <w:rFonts w:ascii="Times New Roman" w:hAnsi="Times New Roman"/>
          <w:sz w:val="24"/>
          <w:szCs w:val="24"/>
        </w:rPr>
        <w:t xml:space="preserve"> </w:t>
      </w:r>
      <w:r w:rsidR="001F6816">
        <w:rPr>
          <w:rFonts w:ascii="Times New Roman" w:hAnsi="Times New Roman"/>
          <w:sz w:val="24"/>
          <w:szCs w:val="24"/>
        </w:rPr>
        <w:t>(</w:t>
      </w:r>
      <w:r w:rsidR="00B76EA8">
        <w:rPr>
          <w:rFonts w:ascii="Times New Roman" w:hAnsi="Times New Roman"/>
          <w:sz w:val="24"/>
          <w:szCs w:val="24"/>
        </w:rPr>
        <w:t>[STATE]</w:t>
      </w:r>
      <w:r w:rsidR="001F6816">
        <w:rPr>
          <w:rFonts w:ascii="Times New Roman" w:hAnsi="Times New Roman"/>
          <w:sz w:val="24"/>
          <w:szCs w:val="24"/>
        </w:rPr>
        <w:t xml:space="preserve"> FFA Association, 2010</w:t>
      </w:r>
      <w:r w:rsidR="00B97688">
        <w:rPr>
          <w:rFonts w:ascii="Times New Roman" w:hAnsi="Times New Roman"/>
          <w:sz w:val="24"/>
          <w:szCs w:val="24"/>
        </w:rPr>
        <w:t xml:space="preserve">). </w:t>
      </w:r>
      <w:r>
        <w:rPr>
          <w:rFonts w:ascii="Times New Roman" w:hAnsi="Times New Roman"/>
          <w:sz w:val="24"/>
          <w:szCs w:val="24"/>
        </w:rPr>
        <w:t xml:space="preserve">The written exam portion of the contest consists one hundred questions (true/false, multiple choice, etc.) that are based upon state mandated curriculum or </w:t>
      </w:r>
      <w:r w:rsidR="00B76EA8">
        <w:rPr>
          <w:rFonts w:ascii="Times New Roman" w:hAnsi="Times New Roman"/>
          <w:sz w:val="24"/>
          <w:szCs w:val="24"/>
        </w:rPr>
        <w:t>[STATE]</w:t>
      </w:r>
      <w:r>
        <w:rPr>
          <w:rFonts w:ascii="Times New Roman" w:hAnsi="Times New Roman"/>
          <w:sz w:val="24"/>
          <w:szCs w:val="24"/>
        </w:rPr>
        <w:t xml:space="preserve"> Essential Knowledge and Skills (TEKS). The appraisal of tractor/machinery components portion of the contest allows participants the opportunity to appraise 20 components or parts from agricultural tractors/machinery. Each component is appraised to determine if the component requires service, replacement, or is in functioning condition. These components can include electrical, power train, engine, cooling, lubrication, hydraulic, and safety system components. The final portion of the contest is designed to test student’s knowledge and critical thinking skills. The </w:t>
      </w:r>
      <w:r w:rsidRPr="001F1319">
        <w:rPr>
          <w:rFonts w:ascii="Times New Roman" w:hAnsi="Times New Roman"/>
          <w:i/>
          <w:sz w:val="24"/>
          <w:szCs w:val="24"/>
        </w:rPr>
        <w:t>de-bugging</w:t>
      </w:r>
      <w:r>
        <w:rPr>
          <w:rFonts w:ascii="Times New Roman" w:hAnsi="Times New Roman"/>
          <w:sz w:val="24"/>
          <w:szCs w:val="24"/>
        </w:rPr>
        <w:t xml:space="preserve"> portion of the contest challenges students to locate five deliberately placed malfunctions in a diesel fueled tractor. Students are allocated 30 minutes to locate, test, and repair each malfunction and then safely drive the tractor around a pre-designed course</w:t>
      </w:r>
      <w:r w:rsidR="001F6816">
        <w:rPr>
          <w:rFonts w:ascii="Times New Roman" w:hAnsi="Times New Roman"/>
          <w:sz w:val="24"/>
          <w:szCs w:val="24"/>
        </w:rPr>
        <w:t xml:space="preserve"> (</w:t>
      </w:r>
      <w:r w:rsidR="00B76EA8">
        <w:rPr>
          <w:rFonts w:ascii="Times New Roman" w:hAnsi="Times New Roman"/>
          <w:sz w:val="24"/>
          <w:szCs w:val="24"/>
        </w:rPr>
        <w:t>[STATE]</w:t>
      </w:r>
      <w:r w:rsidR="001F6816">
        <w:rPr>
          <w:rFonts w:ascii="Times New Roman" w:hAnsi="Times New Roman"/>
          <w:sz w:val="24"/>
          <w:szCs w:val="24"/>
        </w:rPr>
        <w:t xml:space="preserve"> FFA Association, 2010</w:t>
      </w:r>
      <w:r w:rsidR="00B97688">
        <w:rPr>
          <w:rFonts w:ascii="Times New Roman" w:hAnsi="Times New Roman"/>
          <w:sz w:val="24"/>
          <w:szCs w:val="24"/>
        </w:rPr>
        <w:t>)</w:t>
      </w:r>
      <w:r>
        <w:rPr>
          <w:rFonts w:ascii="Times New Roman" w:hAnsi="Times New Roman"/>
          <w:sz w:val="24"/>
          <w:szCs w:val="24"/>
        </w:rPr>
        <w:t>.</w:t>
      </w:r>
      <w:r w:rsidR="004B5EDA">
        <w:rPr>
          <w:rFonts w:ascii="Times New Roman" w:hAnsi="Times New Roman"/>
          <w:sz w:val="24"/>
          <w:szCs w:val="24"/>
        </w:rPr>
        <w:t xml:space="preserve"> Currently, this contest is offered </w:t>
      </w:r>
      <w:r w:rsidR="009A6AFE">
        <w:rPr>
          <w:rFonts w:ascii="Times New Roman" w:hAnsi="Times New Roman"/>
          <w:sz w:val="24"/>
          <w:szCs w:val="24"/>
        </w:rPr>
        <w:t xml:space="preserve">annually </w:t>
      </w:r>
      <w:r w:rsidR="004B5EDA">
        <w:rPr>
          <w:rFonts w:ascii="Times New Roman" w:hAnsi="Times New Roman"/>
          <w:sz w:val="24"/>
          <w:szCs w:val="24"/>
        </w:rPr>
        <w:t xml:space="preserve">at: 3 invitational contests held across the state, 3 </w:t>
      </w:r>
      <w:r w:rsidR="00552EB4">
        <w:rPr>
          <w:rFonts w:ascii="Times New Roman" w:hAnsi="Times New Roman"/>
          <w:sz w:val="24"/>
          <w:szCs w:val="24"/>
        </w:rPr>
        <w:t>multi-</w:t>
      </w:r>
      <w:r w:rsidR="004B5EDA">
        <w:rPr>
          <w:rFonts w:ascii="Times New Roman" w:hAnsi="Times New Roman"/>
          <w:sz w:val="24"/>
          <w:szCs w:val="24"/>
        </w:rPr>
        <w:t xml:space="preserve">area contests for all 10 FFA areas, and the state contest </w:t>
      </w:r>
      <w:r w:rsidR="009A6AFE">
        <w:rPr>
          <w:rFonts w:ascii="Times New Roman" w:hAnsi="Times New Roman"/>
          <w:sz w:val="24"/>
          <w:szCs w:val="24"/>
        </w:rPr>
        <w:t xml:space="preserve">which is </w:t>
      </w:r>
      <w:r w:rsidR="004B5EDA">
        <w:rPr>
          <w:rFonts w:ascii="Times New Roman" w:hAnsi="Times New Roman"/>
          <w:sz w:val="24"/>
          <w:szCs w:val="24"/>
        </w:rPr>
        <w:t xml:space="preserve">held in conjunction with the </w:t>
      </w:r>
      <w:r w:rsidR="009B1F66">
        <w:rPr>
          <w:rFonts w:ascii="Times New Roman" w:hAnsi="Times New Roman"/>
          <w:sz w:val="24"/>
          <w:szCs w:val="24"/>
        </w:rPr>
        <w:t>[CITY]</w:t>
      </w:r>
      <w:r w:rsidR="004B5EDA">
        <w:rPr>
          <w:rFonts w:ascii="Times New Roman" w:hAnsi="Times New Roman"/>
          <w:sz w:val="24"/>
          <w:szCs w:val="24"/>
        </w:rPr>
        <w:t xml:space="preserve"> Livestock Show and Rodeo. </w:t>
      </w:r>
      <w:r w:rsidR="00316041">
        <w:rPr>
          <w:rFonts w:ascii="Times New Roman" w:hAnsi="Times New Roman"/>
          <w:sz w:val="24"/>
          <w:szCs w:val="24"/>
        </w:rPr>
        <w:t>The top 3 teams win several thousand dollars of hand tools which are donated by SK Tools.</w:t>
      </w:r>
    </w:p>
    <w:p w:rsidR="00316041" w:rsidRDefault="001F0E48" w:rsidP="00316041">
      <w:pPr>
        <w:spacing w:before="240" w:line="240" w:lineRule="auto"/>
        <w:ind w:firstLine="0"/>
        <w:jc w:val="center"/>
        <w:rPr>
          <w:rFonts w:ascii="Times New Roman" w:hAnsi="Times New Roman"/>
          <w:b/>
          <w:sz w:val="24"/>
          <w:szCs w:val="24"/>
        </w:rPr>
      </w:pPr>
      <w:r>
        <w:rPr>
          <w:rFonts w:ascii="Times New Roman" w:hAnsi="Times New Roman"/>
          <w:b/>
          <w:sz w:val="24"/>
          <w:szCs w:val="24"/>
        </w:rPr>
        <w:lastRenderedPageBreak/>
        <w:t>R</w:t>
      </w:r>
      <w:r w:rsidR="002C0688" w:rsidRPr="009306AC">
        <w:rPr>
          <w:rFonts w:ascii="Times New Roman" w:hAnsi="Times New Roman"/>
          <w:b/>
          <w:sz w:val="24"/>
          <w:szCs w:val="24"/>
        </w:rPr>
        <w:t xml:space="preserve">esults </w:t>
      </w:r>
      <w:r w:rsidR="003B7367">
        <w:rPr>
          <w:rFonts w:ascii="Times New Roman" w:hAnsi="Times New Roman"/>
          <w:b/>
          <w:sz w:val="24"/>
          <w:szCs w:val="24"/>
        </w:rPr>
        <w:t>to Date</w:t>
      </w:r>
    </w:p>
    <w:p w:rsidR="00767B6A" w:rsidRDefault="00846E1C" w:rsidP="00316041">
      <w:pPr>
        <w:spacing w:before="240" w:line="240" w:lineRule="auto"/>
        <w:rPr>
          <w:rFonts w:ascii="Times New Roman" w:hAnsi="Times New Roman"/>
          <w:sz w:val="24"/>
          <w:szCs w:val="24"/>
        </w:rPr>
      </w:pPr>
      <w:r>
        <w:rPr>
          <w:rFonts w:ascii="Times New Roman" w:hAnsi="Times New Roman"/>
          <w:sz w:val="24"/>
          <w:szCs w:val="24"/>
        </w:rPr>
        <w:t xml:space="preserve">At the conclusion of the 2009/2010 academic school year, </w:t>
      </w:r>
      <w:r w:rsidR="00B76EA8">
        <w:rPr>
          <w:rFonts w:ascii="Times New Roman" w:hAnsi="Times New Roman"/>
          <w:sz w:val="24"/>
          <w:szCs w:val="24"/>
        </w:rPr>
        <w:t>[STATE]</w:t>
      </w:r>
      <w:r>
        <w:rPr>
          <w:rFonts w:ascii="Times New Roman" w:hAnsi="Times New Roman"/>
          <w:sz w:val="24"/>
          <w:szCs w:val="24"/>
        </w:rPr>
        <w:t xml:space="preserve"> school-based agricultural educators</w:t>
      </w:r>
      <w:r w:rsidR="00356749">
        <w:rPr>
          <w:rFonts w:ascii="Times New Roman" w:hAnsi="Times New Roman"/>
          <w:sz w:val="24"/>
          <w:szCs w:val="24"/>
        </w:rPr>
        <w:t>,</w:t>
      </w:r>
      <w:r>
        <w:rPr>
          <w:rFonts w:ascii="Times New Roman" w:hAnsi="Times New Roman"/>
          <w:sz w:val="24"/>
          <w:szCs w:val="24"/>
        </w:rPr>
        <w:t xml:space="preserve"> who </w:t>
      </w:r>
      <w:r w:rsidR="00B147D8">
        <w:rPr>
          <w:rFonts w:ascii="Times New Roman" w:hAnsi="Times New Roman"/>
          <w:sz w:val="24"/>
          <w:szCs w:val="24"/>
        </w:rPr>
        <w:t>advised</w:t>
      </w:r>
      <w:r>
        <w:rPr>
          <w:rFonts w:ascii="Times New Roman" w:hAnsi="Times New Roman"/>
          <w:sz w:val="24"/>
          <w:szCs w:val="24"/>
        </w:rPr>
        <w:t xml:space="preserve"> state</w:t>
      </w:r>
      <w:r w:rsidR="00B147D8">
        <w:rPr>
          <w:rFonts w:ascii="Times New Roman" w:hAnsi="Times New Roman"/>
          <w:sz w:val="24"/>
          <w:szCs w:val="24"/>
        </w:rPr>
        <w:t xml:space="preserve"> qualifying</w:t>
      </w:r>
      <w:r>
        <w:rPr>
          <w:rFonts w:ascii="Times New Roman" w:hAnsi="Times New Roman"/>
          <w:sz w:val="24"/>
          <w:szCs w:val="24"/>
        </w:rPr>
        <w:t xml:space="preserve"> Tractor Technician CDE </w:t>
      </w:r>
      <w:r w:rsidR="00B147D8">
        <w:rPr>
          <w:rFonts w:ascii="Times New Roman" w:hAnsi="Times New Roman"/>
          <w:sz w:val="24"/>
          <w:szCs w:val="24"/>
        </w:rPr>
        <w:t>teams</w:t>
      </w:r>
      <w:r w:rsidR="00356749">
        <w:rPr>
          <w:rFonts w:ascii="Times New Roman" w:hAnsi="Times New Roman"/>
          <w:sz w:val="24"/>
          <w:szCs w:val="24"/>
        </w:rPr>
        <w:t>,</w:t>
      </w:r>
      <w:r w:rsidR="00723EDC">
        <w:rPr>
          <w:rFonts w:ascii="Times New Roman" w:hAnsi="Times New Roman"/>
          <w:sz w:val="24"/>
          <w:szCs w:val="24"/>
        </w:rPr>
        <w:t xml:space="preserve"> </w:t>
      </w:r>
      <w:r>
        <w:rPr>
          <w:rFonts w:ascii="Times New Roman" w:hAnsi="Times New Roman"/>
          <w:sz w:val="24"/>
          <w:szCs w:val="24"/>
        </w:rPr>
        <w:t xml:space="preserve">were asked to comment about the contest. Results of </w:t>
      </w:r>
      <w:r w:rsidR="00356749">
        <w:rPr>
          <w:rFonts w:ascii="Times New Roman" w:hAnsi="Times New Roman"/>
          <w:sz w:val="24"/>
          <w:szCs w:val="24"/>
        </w:rPr>
        <w:t xml:space="preserve">some of </w:t>
      </w:r>
      <w:r>
        <w:rPr>
          <w:rFonts w:ascii="Times New Roman" w:hAnsi="Times New Roman"/>
          <w:sz w:val="24"/>
          <w:szCs w:val="24"/>
        </w:rPr>
        <w:t>their comments are listed below:</w:t>
      </w:r>
    </w:p>
    <w:p w:rsidR="009A190E" w:rsidRDefault="009A190E" w:rsidP="00846E1C">
      <w:pPr>
        <w:spacing w:line="240" w:lineRule="auto"/>
        <w:ind w:firstLine="0"/>
        <w:rPr>
          <w:rFonts w:ascii="Times New Roman" w:hAnsi="Times New Roman"/>
          <w:b/>
          <w:sz w:val="24"/>
          <w:szCs w:val="24"/>
        </w:rPr>
      </w:pPr>
    </w:p>
    <w:p w:rsidR="00846E1C" w:rsidRPr="00723EDC" w:rsidRDefault="00846E1C" w:rsidP="00846E1C">
      <w:pPr>
        <w:spacing w:line="240" w:lineRule="auto"/>
        <w:ind w:firstLine="0"/>
        <w:rPr>
          <w:rFonts w:ascii="Times New Roman" w:eastAsia="Times New Roman" w:hAnsi="Times New Roman"/>
          <w:i/>
          <w:color w:val="000000"/>
          <w:sz w:val="24"/>
          <w:szCs w:val="24"/>
        </w:rPr>
      </w:pPr>
      <w:r w:rsidRPr="00723EDC">
        <w:rPr>
          <w:rFonts w:ascii="Times New Roman" w:eastAsia="Times New Roman" w:hAnsi="Times New Roman"/>
          <w:i/>
          <w:color w:val="000000"/>
          <w:sz w:val="24"/>
          <w:szCs w:val="24"/>
        </w:rPr>
        <w:t>What are the positive aspects of the Tractor Technician CDE contest?</w:t>
      </w:r>
    </w:p>
    <w:p w:rsidR="00846E1C" w:rsidRPr="00723EDC" w:rsidRDefault="00846E1C" w:rsidP="00846E1C">
      <w:pPr>
        <w:spacing w:line="240" w:lineRule="auto"/>
        <w:rPr>
          <w:rFonts w:ascii="Times New Roman" w:hAnsi="Times New Roman"/>
          <w:i/>
          <w:sz w:val="24"/>
          <w:szCs w:val="24"/>
        </w:rPr>
      </w:pPr>
    </w:p>
    <w:p w:rsidR="001F6816" w:rsidRPr="001F6816" w:rsidRDefault="00846E1C" w:rsidP="001F6816">
      <w:pPr>
        <w:pStyle w:val="ListParagraph"/>
        <w:numPr>
          <w:ilvl w:val="0"/>
          <w:numId w:val="5"/>
        </w:numPr>
        <w:spacing w:line="240" w:lineRule="auto"/>
        <w:ind w:left="360"/>
        <w:rPr>
          <w:rFonts w:ascii="Times New Roman" w:eastAsia="Times New Roman" w:hAnsi="Times New Roman"/>
          <w:sz w:val="24"/>
          <w:szCs w:val="24"/>
        </w:rPr>
      </w:pPr>
      <w:r w:rsidRPr="001F6816">
        <w:rPr>
          <w:rFonts w:ascii="Times New Roman" w:eastAsia="Times New Roman" w:hAnsi="Times New Roman"/>
          <w:color w:val="000000"/>
          <w:sz w:val="24"/>
          <w:szCs w:val="24"/>
        </w:rPr>
        <w:t>“It trains kids to work together as a team using skills they have learned, while preparing them for the work force.”</w:t>
      </w:r>
    </w:p>
    <w:p w:rsidR="001F6816" w:rsidRPr="001F6816" w:rsidRDefault="00846E1C" w:rsidP="001F6816">
      <w:pPr>
        <w:pStyle w:val="ListParagraph"/>
        <w:numPr>
          <w:ilvl w:val="0"/>
          <w:numId w:val="5"/>
        </w:numPr>
        <w:spacing w:line="240" w:lineRule="auto"/>
        <w:ind w:left="360"/>
        <w:rPr>
          <w:rFonts w:ascii="Times New Roman" w:eastAsia="Times New Roman" w:hAnsi="Times New Roman"/>
          <w:sz w:val="24"/>
          <w:szCs w:val="24"/>
        </w:rPr>
      </w:pPr>
      <w:r w:rsidRPr="001F6816">
        <w:rPr>
          <w:rFonts w:ascii="Times New Roman" w:hAnsi="Times New Roman"/>
          <w:sz w:val="24"/>
          <w:szCs w:val="24"/>
        </w:rPr>
        <w:t xml:space="preserve">“This contest teaches a student how to not only repair a tractor, but to think on his/her </w:t>
      </w:r>
      <w:r w:rsidR="001F6816">
        <w:rPr>
          <w:rFonts w:ascii="Times New Roman" w:hAnsi="Times New Roman"/>
          <w:sz w:val="24"/>
          <w:szCs w:val="24"/>
        </w:rPr>
        <w:t xml:space="preserve">  </w:t>
      </w:r>
      <w:r w:rsidRPr="001F6816">
        <w:rPr>
          <w:rFonts w:ascii="Times New Roman" w:hAnsi="Times New Roman"/>
          <w:sz w:val="24"/>
          <w:szCs w:val="24"/>
        </w:rPr>
        <w:t xml:space="preserve">feet…” </w:t>
      </w:r>
    </w:p>
    <w:p w:rsidR="001F6816" w:rsidRPr="001F6816" w:rsidRDefault="00846E1C" w:rsidP="001F6816">
      <w:pPr>
        <w:pStyle w:val="ListParagraph"/>
        <w:numPr>
          <w:ilvl w:val="0"/>
          <w:numId w:val="5"/>
        </w:numPr>
        <w:spacing w:line="240" w:lineRule="auto"/>
        <w:ind w:left="360"/>
        <w:rPr>
          <w:rFonts w:ascii="Times New Roman" w:eastAsia="Times New Roman" w:hAnsi="Times New Roman"/>
          <w:sz w:val="24"/>
          <w:szCs w:val="24"/>
        </w:rPr>
      </w:pPr>
      <w:r w:rsidRPr="001F6816">
        <w:rPr>
          <w:rFonts w:ascii="Times New Roman" w:hAnsi="Times New Roman"/>
          <w:sz w:val="24"/>
          <w:szCs w:val="24"/>
        </w:rPr>
        <w:t>“I feel that this is the best contest that the FFA has to offer.”</w:t>
      </w:r>
    </w:p>
    <w:p w:rsidR="00846E1C" w:rsidRPr="001F6816" w:rsidRDefault="00723EDC" w:rsidP="001F6816">
      <w:pPr>
        <w:pStyle w:val="ListParagraph"/>
        <w:numPr>
          <w:ilvl w:val="0"/>
          <w:numId w:val="5"/>
        </w:numPr>
        <w:spacing w:line="240" w:lineRule="auto"/>
        <w:ind w:left="360"/>
        <w:rPr>
          <w:rFonts w:ascii="Times New Roman" w:eastAsia="Times New Roman" w:hAnsi="Times New Roman"/>
          <w:sz w:val="24"/>
          <w:szCs w:val="24"/>
        </w:rPr>
      </w:pPr>
      <w:r w:rsidRPr="001F6816">
        <w:rPr>
          <w:rFonts w:ascii="Times New Roman" w:hAnsi="Times New Roman"/>
          <w:sz w:val="24"/>
          <w:szCs w:val="24"/>
        </w:rPr>
        <w:t>“</w:t>
      </w:r>
      <w:r w:rsidR="00846E1C" w:rsidRPr="001F6816">
        <w:rPr>
          <w:rFonts w:ascii="Times New Roman" w:hAnsi="Times New Roman"/>
          <w:sz w:val="24"/>
          <w:szCs w:val="24"/>
        </w:rPr>
        <w:t>Gives the students a chance to work in real life situations and put into practice a logical thought proc</w:t>
      </w:r>
      <w:r w:rsidRPr="001F6816">
        <w:rPr>
          <w:rFonts w:ascii="Times New Roman" w:hAnsi="Times New Roman"/>
          <w:sz w:val="24"/>
          <w:szCs w:val="24"/>
        </w:rPr>
        <w:t>ess to determine what the ‘bugs’</w:t>
      </w:r>
      <w:r w:rsidR="00846E1C" w:rsidRPr="001F6816">
        <w:rPr>
          <w:rFonts w:ascii="Times New Roman" w:hAnsi="Times New Roman"/>
          <w:sz w:val="24"/>
          <w:szCs w:val="24"/>
        </w:rPr>
        <w:t xml:space="preserve"> might be.</w:t>
      </w:r>
      <w:r w:rsidRPr="001F6816">
        <w:rPr>
          <w:rFonts w:ascii="Times New Roman" w:hAnsi="Times New Roman"/>
          <w:sz w:val="24"/>
          <w:szCs w:val="24"/>
        </w:rPr>
        <w:t>”</w:t>
      </w:r>
    </w:p>
    <w:p w:rsidR="00723EDC" w:rsidRDefault="00723EDC" w:rsidP="00723EDC">
      <w:pPr>
        <w:spacing w:line="240" w:lineRule="auto"/>
        <w:ind w:firstLine="0"/>
        <w:rPr>
          <w:rFonts w:ascii="Times New Roman" w:eastAsia="Times New Roman" w:hAnsi="Times New Roman"/>
          <w:b/>
          <w:color w:val="000000"/>
          <w:sz w:val="24"/>
          <w:szCs w:val="24"/>
        </w:rPr>
      </w:pPr>
    </w:p>
    <w:p w:rsidR="00723EDC" w:rsidRPr="00723EDC" w:rsidRDefault="00723EDC" w:rsidP="00723EDC">
      <w:pPr>
        <w:spacing w:line="240" w:lineRule="auto"/>
        <w:ind w:firstLine="0"/>
        <w:rPr>
          <w:rFonts w:ascii="Times New Roman" w:eastAsia="Times New Roman" w:hAnsi="Times New Roman"/>
          <w:i/>
          <w:color w:val="000000"/>
          <w:sz w:val="24"/>
          <w:szCs w:val="24"/>
        </w:rPr>
      </w:pPr>
      <w:r w:rsidRPr="00723EDC">
        <w:rPr>
          <w:rFonts w:ascii="Times New Roman" w:eastAsia="Times New Roman" w:hAnsi="Times New Roman"/>
          <w:i/>
          <w:color w:val="000000"/>
          <w:sz w:val="24"/>
          <w:szCs w:val="24"/>
        </w:rPr>
        <w:t>What aspects of the Tractor Technician CDE contest would you like to change in the future?</w:t>
      </w:r>
    </w:p>
    <w:p w:rsidR="00723EDC" w:rsidRPr="004F4077" w:rsidRDefault="00723EDC" w:rsidP="00723EDC">
      <w:pPr>
        <w:spacing w:line="240" w:lineRule="auto"/>
        <w:rPr>
          <w:rFonts w:ascii="Times New Roman" w:eastAsia="Times New Roman" w:hAnsi="Times New Roman"/>
          <w:sz w:val="24"/>
          <w:szCs w:val="24"/>
        </w:rPr>
      </w:pPr>
    </w:p>
    <w:p w:rsidR="001F6816" w:rsidRDefault="00723EDC" w:rsidP="001F6816">
      <w:pPr>
        <w:pStyle w:val="ListParagraph"/>
        <w:numPr>
          <w:ilvl w:val="0"/>
          <w:numId w:val="6"/>
        </w:numPr>
        <w:spacing w:line="240" w:lineRule="auto"/>
        <w:ind w:left="360"/>
        <w:rPr>
          <w:rFonts w:ascii="Times New Roman" w:eastAsia="Times New Roman" w:hAnsi="Times New Roman"/>
          <w:sz w:val="24"/>
          <w:szCs w:val="24"/>
        </w:rPr>
      </w:pPr>
      <w:r w:rsidRPr="001F6816">
        <w:rPr>
          <w:rFonts w:ascii="Times New Roman" w:eastAsia="Times New Roman" w:hAnsi="Times New Roman"/>
          <w:color w:val="000000"/>
          <w:sz w:val="24"/>
          <w:szCs w:val="24"/>
        </w:rPr>
        <w:t>“It is a great contest where kids can win prizes and scholarships. I would like to see it on a national level.”</w:t>
      </w:r>
    </w:p>
    <w:p w:rsidR="00723EDC" w:rsidRPr="001F6816" w:rsidRDefault="00723EDC" w:rsidP="001F6816">
      <w:pPr>
        <w:pStyle w:val="ListParagraph"/>
        <w:numPr>
          <w:ilvl w:val="0"/>
          <w:numId w:val="6"/>
        </w:numPr>
        <w:spacing w:line="240" w:lineRule="auto"/>
        <w:ind w:left="360"/>
        <w:rPr>
          <w:rFonts w:ascii="Times New Roman" w:eastAsia="Times New Roman" w:hAnsi="Times New Roman"/>
          <w:sz w:val="24"/>
          <w:szCs w:val="24"/>
        </w:rPr>
      </w:pPr>
      <w:r w:rsidRPr="001F6816">
        <w:rPr>
          <w:rFonts w:ascii="Times New Roman" w:hAnsi="Times New Roman"/>
          <w:sz w:val="24"/>
          <w:szCs w:val="24"/>
        </w:rPr>
        <w:t xml:space="preserve">“I think we need keep going just like we have been. I see the need for a computer to help us in the debugging part of the contest as being a problem.” </w:t>
      </w:r>
    </w:p>
    <w:p w:rsidR="002C0688" w:rsidRDefault="00552EB4" w:rsidP="002C0688">
      <w:pPr>
        <w:spacing w:before="240" w:line="240" w:lineRule="auto"/>
        <w:ind w:firstLine="0"/>
        <w:jc w:val="center"/>
        <w:rPr>
          <w:rFonts w:ascii="Times New Roman" w:hAnsi="Times New Roman"/>
          <w:b/>
          <w:sz w:val="24"/>
          <w:szCs w:val="24"/>
        </w:rPr>
      </w:pPr>
      <w:r>
        <w:rPr>
          <w:rFonts w:ascii="Times New Roman" w:hAnsi="Times New Roman"/>
          <w:b/>
          <w:sz w:val="24"/>
          <w:szCs w:val="24"/>
        </w:rPr>
        <w:t xml:space="preserve">Future Plans/ </w:t>
      </w:r>
      <w:r w:rsidR="003B7367">
        <w:rPr>
          <w:rFonts w:ascii="Times New Roman" w:hAnsi="Times New Roman"/>
          <w:b/>
          <w:sz w:val="24"/>
          <w:szCs w:val="24"/>
        </w:rPr>
        <w:t>Advice to Others</w:t>
      </w:r>
    </w:p>
    <w:p w:rsidR="00767B6A" w:rsidRDefault="00974722" w:rsidP="003B7367">
      <w:pPr>
        <w:spacing w:before="240" w:line="240" w:lineRule="auto"/>
        <w:ind w:firstLine="0"/>
        <w:rPr>
          <w:rFonts w:ascii="Times New Roman" w:hAnsi="Times New Roman"/>
          <w:sz w:val="24"/>
          <w:szCs w:val="24"/>
        </w:rPr>
      </w:pPr>
      <w:r>
        <w:rPr>
          <w:rFonts w:ascii="Times New Roman" w:hAnsi="Times New Roman"/>
          <w:sz w:val="24"/>
          <w:szCs w:val="24"/>
        </w:rPr>
        <w:tab/>
        <w:t>The Tractor Technician CDE contest is an excellent way to connect the knowledge and skills learned in an agricultural mechanics classroom</w:t>
      </w:r>
      <w:r w:rsidR="000F135C">
        <w:rPr>
          <w:rFonts w:ascii="Times New Roman" w:hAnsi="Times New Roman"/>
          <w:sz w:val="24"/>
          <w:szCs w:val="24"/>
        </w:rPr>
        <w:t>s/laboratories</w:t>
      </w:r>
      <w:r>
        <w:rPr>
          <w:rFonts w:ascii="Times New Roman" w:hAnsi="Times New Roman"/>
          <w:sz w:val="24"/>
          <w:szCs w:val="24"/>
        </w:rPr>
        <w:t xml:space="preserve"> and </w:t>
      </w:r>
      <w:r w:rsidR="000060E8">
        <w:rPr>
          <w:rFonts w:ascii="Times New Roman" w:hAnsi="Times New Roman"/>
          <w:sz w:val="24"/>
          <w:szCs w:val="24"/>
        </w:rPr>
        <w:t xml:space="preserve">further apply </w:t>
      </w:r>
      <w:r w:rsidR="000F135C">
        <w:rPr>
          <w:rFonts w:ascii="Times New Roman" w:hAnsi="Times New Roman"/>
          <w:sz w:val="24"/>
          <w:szCs w:val="24"/>
        </w:rPr>
        <w:t>these learned knowledge and skills</w:t>
      </w:r>
      <w:r>
        <w:rPr>
          <w:rFonts w:ascii="Times New Roman" w:hAnsi="Times New Roman"/>
          <w:sz w:val="24"/>
          <w:szCs w:val="24"/>
        </w:rPr>
        <w:t xml:space="preserve"> to real-world </w:t>
      </w:r>
      <w:r w:rsidR="000060E8">
        <w:rPr>
          <w:rFonts w:ascii="Times New Roman" w:hAnsi="Times New Roman"/>
          <w:sz w:val="24"/>
          <w:szCs w:val="24"/>
        </w:rPr>
        <w:t>problems</w:t>
      </w:r>
      <w:r>
        <w:rPr>
          <w:rFonts w:ascii="Times New Roman" w:hAnsi="Times New Roman"/>
          <w:sz w:val="24"/>
          <w:szCs w:val="24"/>
        </w:rPr>
        <w:t xml:space="preserve">. The </w:t>
      </w:r>
      <w:r w:rsidR="00D57A50">
        <w:rPr>
          <w:rFonts w:ascii="Times New Roman" w:hAnsi="Times New Roman"/>
          <w:sz w:val="24"/>
          <w:szCs w:val="24"/>
        </w:rPr>
        <w:t xml:space="preserve">questions, problems, and situations presented in this contest are based upon actual situations found in the field </w:t>
      </w:r>
      <w:r w:rsidR="000060E8">
        <w:rPr>
          <w:rFonts w:ascii="Times New Roman" w:hAnsi="Times New Roman"/>
          <w:sz w:val="24"/>
          <w:szCs w:val="24"/>
        </w:rPr>
        <w:t>or</w:t>
      </w:r>
      <w:r w:rsidR="00D57A50">
        <w:rPr>
          <w:rFonts w:ascii="Times New Roman" w:hAnsi="Times New Roman"/>
          <w:sz w:val="24"/>
          <w:szCs w:val="24"/>
        </w:rPr>
        <w:t xml:space="preserve"> at tractor dealerships. The industry contacts that students make through this contest are also invaluable for future employment opportunities.</w:t>
      </w:r>
    </w:p>
    <w:p w:rsidR="000F135C" w:rsidRPr="003B7367" w:rsidRDefault="000F135C" w:rsidP="003B7367">
      <w:pPr>
        <w:spacing w:before="240" w:line="240" w:lineRule="auto"/>
        <w:ind w:firstLine="0"/>
        <w:rPr>
          <w:rFonts w:ascii="Times New Roman" w:hAnsi="Times New Roman"/>
          <w:sz w:val="24"/>
          <w:szCs w:val="24"/>
        </w:rPr>
      </w:pPr>
      <w:r>
        <w:rPr>
          <w:rFonts w:ascii="Times New Roman" w:hAnsi="Times New Roman"/>
          <w:sz w:val="24"/>
          <w:szCs w:val="24"/>
        </w:rPr>
        <w:tab/>
        <w:t xml:space="preserve">To implement this CDE in other states, state agricultural education leaders must </w:t>
      </w:r>
      <w:r w:rsidR="007F2F53">
        <w:rPr>
          <w:rFonts w:ascii="Times New Roman" w:hAnsi="Times New Roman"/>
          <w:sz w:val="24"/>
          <w:szCs w:val="24"/>
        </w:rPr>
        <w:t xml:space="preserve">first </w:t>
      </w:r>
      <w:r>
        <w:rPr>
          <w:rFonts w:ascii="Times New Roman" w:hAnsi="Times New Roman"/>
          <w:sz w:val="24"/>
          <w:szCs w:val="24"/>
        </w:rPr>
        <w:t xml:space="preserve">make and maintain strong partnerships with tractor manufacturers/dealerships </w:t>
      </w:r>
      <w:r w:rsidR="009B1F66">
        <w:rPr>
          <w:rFonts w:ascii="Times New Roman" w:hAnsi="Times New Roman"/>
          <w:sz w:val="24"/>
          <w:szCs w:val="24"/>
        </w:rPr>
        <w:t>in order</w:t>
      </w:r>
      <w:r>
        <w:rPr>
          <w:rFonts w:ascii="Times New Roman" w:hAnsi="Times New Roman"/>
          <w:sz w:val="24"/>
          <w:szCs w:val="24"/>
        </w:rPr>
        <w:t xml:space="preserve"> to </w:t>
      </w:r>
      <w:r w:rsidR="0007109E">
        <w:rPr>
          <w:rFonts w:ascii="Times New Roman" w:hAnsi="Times New Roman"/>
          <w:sz w:val="24"/>
          <w:szCs w:val="24"/>
        </w:rPr>
        <w:t xml:space="preserve">provide long lasting </w:t>
      </w:r>
      <w:r>
        <w:rPr>
          <w:rFonts w:ascii="Times New Roman" w:hAnsi="Times New Roman"/>
          <w:sz w:val="24"/>
          <w:szCs w:val="24"/>
        </w:rPr>
        <w:t xml:space="preserve">support </w:t>
      </w:r>
      <w:r w:rsidR="0007109E">
        <w:rPr>
          <w:rFonts w:ascii="Times New Roman" w:hAnsi="Times New Roman"/>
          <w:sz w:val="24"/>
          <w:szCs w:val="24"/>
        </w:rPr>
        <w:t xml:space="preserve">for </w:t>
      </w:r>
      <w:r>
        <w:rPr>
          <w:rFonts w:ascii="Times New Roman" w:hAnsi="Times New Roman"/>
          <w:sz w:val="24"/>
          <w:szCs w:val="24"/>
        </w:rPr>
        <w:t xml:space="preserve">this </w:t>
      </w:r>
      <w:r w:rsidR="0007109E">
        <w:rPr>
          <w:rFonts w:ascii="Times New Roman" w:hAnsi="Times New Roman"/>
          <w:sz w:val="24"/>
          <w:szCs w:val="24"/>
        </w:rPr>
        <w:t>CDE</w:t>
      </w:r>
      <w:r>
        <w:rPr>
          <w:rFonts w:ascii="Times New Roman" w:hAnsi="Times New Roman"/>
          <w:sz w:val="24"/>
          <w:szCs w:val="24"/>
        </w:rPr>
        <w:t>. By selling the point that through manufacturers/dealers support</w:t>
      </w:r>
      <w:r w:rsidR="00BC0F27">
        <w:rPr>
          <w:rFonts w:ascii="Times New Roman" w:hAnsi="Times New Roman"/>
          <w:sz w:val="24"/>
          <w:szCs w:val="24"/>
        </w:rPr>
        <w:t xml:space="preserve"> of this CDE</w:t>
      </w:r>
      <w:r>
        <w:rPr>
          <w:rFonts w:ascii="Times New Roman" w:hAnsi="Times New Roman"/>
          <w:sz w:val="24"/>
          <w:szCs w:val="24"/>
        </w:rPr>
        <w:t>, a future line of tractor technicians and support staff can be established</w:t>
      </w:r>
      <w:r w:rsidR="00BC0F27">
        <w:rPr>
          <w:rFonts w:ascii="Times New Roman" w:hAnsi="Times New Roman"/>
          <w:sz w:val="24"/>
          <w:szCs w:val="24"/>
        </w:rPr>
        <w:t>.</w:t>
      </w:r>
      <w:r>
        <w:rPr>
          <w:rFonts w:ascii="Times New Roman" w:hAnsi="Times New Roman"/>
          <w:sz w:val="24"/>
          <w:szCs w:val="24"/>
        </w:rPr>
        <w:t xml:space="preserve"> </w:t>
      </w:r>
      <w:r w:rsidR="007F2F53">
        <w:rPr>
          <w:rFonts w:ascii="Times New Roman" w:hAnsi="Times New Roman"/>
          <w:sz w:val="24"/>
          <w:szCs w:val="24"/>
        </w:rPr>
        <w:t xml:space="preserve">It is also advised that professional development workshops for teachers be </w:t>
      </w:r>
      <w:r w:rsidR="00BC0F27">
        <w:rPr>
          <w:rFonts w:ascii="Times New Roman" w:hAnsi="Times New Roman"/>
          <w:sz w:val="24"/>
          <w:szCs w:val="24"/>
        </w:rPr>
        <w:t>planned</w:t>
      </w:r>
      <w:r w:rsidR="007F2F53">
        <w:rPr>
          <w:rFonts w:ascii="Times New Roman" w:hAnsi="Times New Roman"/>
          <w:sz w:val="24"/>
          <w:szCs w:val="24"/>
        </w:rPr>
        <w:t xml:space="preserve"> to explain the facets of this CDE</w:t>
      </w:r>
      <w:r w:rsidR="00BC0F27">
        <w:rPr>
          <w:rFonts w:ascii="Times New Roman" w:hAnsi="Times New Roman"/>
          <w:sz w:val="24"/>
          <w:szCs w:val="24"/>
        </w:rPr>
        <w:t xml:space="preserve"> prior to implementation</w:t>
      </w:r>
      <w:r w:rsidR="00E817EE">
        <w:rPr>
          <w:rFonts w:ascii="Times New Roman" w:hAnsi="Times New Roman"/>
          <w:sz w:val="24"/>
          <w:szCs w:val="24"/>
        </w:rPr>
        <w:t xml:space="preserve"> of the contest</w:t>
      </w:r>
      <w:r w:rsidR="007F2F53">
        <w:rPr>
          <w:rFonts w:ascii="Times New Roman" w:hAnsi="Times New Roman"/>
          <w:sz w:val="24"/>
          <w:szCs w:val="24"/>
        </w:rPr>
        <w:t>.</w:t>
      </w:r>
    </w:p>
    <w:p w:rsidR="002C0688" w:rsidRPr="00C94B37" w:rsidRDefault="002C0688" w:rsidP="002C0688">
      <w:pPr>
        <w:spacing w:before="240" w:line="240" w:lineRule="auto"/>
        <w:ind w:firstLine="0"/>
        <w:jc w:val="center"/>
        <w:rPr>
          <w:rFonts w:ascii="Times New Roman" w:hAnsi="Times New Roman"/>
          <w:b/>
          <w:sz w:val="24"/>
          <w:szCs w:val="24"/>
        </w:rPr>
      </w:pPr>
      <w:r w:rsidRPr="00C94B37">
        <w:rPr>
          <w:rFonts w:ascii="Times New Roman" w:hAnsi="Times New Roman"/>
          <w:b/>
          <w:sz w:val="24"/>
          <w:szCs w:val="24"/>
        </w:rPr>
        <w:t>Costs/ Re</w:t>
      </w:r>
      <w:r>
        <w:rPr>
          <w:rFonts w:ascii="Times New Roman" w:hAnsi="Times New Roman"/>
          <w:b/>
          <w:sz w:val="24"/>
          <w:szCs w:val="24"/>
        </w:rPr>
        <w:t>sources N</w:t>
      </w:r>
      <w:r w:rsidRPr="00C94B37">
        <w:rPr>
          <w:rFonts w:ascii="Times New Roman" w:hAnsi="Times New Roman"/>
          <w:b/>
          <w:sz w:val="24"/>
          <w:szCs w:val="24"/>
        </w:rPr>
        <w:t>eeded</w:t>
      </w:r>
    </w:p>
    <w:p w:rsidR="00677AB5" w:rsidRPr="007A7B7C" w:rsidRDefault="00402A6F" w:rsidP="007A7B7C">
      <w:pPr>
        <w:spacing w:before="240" w:line="240" w:lineRule="auto"/>
        <w:ind w:firstLine="0"/>
        <w:rPr>
          <w:rFonts w:ascii="Times New Roman" w:hAnsi="Times New Roman"/>
          <w:sz w:val="24"/>
          <w:szCs w:val="24"/>
        </w:rPr>
      </w:pPr>
      <w:r>
        <w:rPr>
          <w:rFonts w:ascii="Times New Roman" w:hAnsi="Times New Roman"/>
          <w:sz w:val="24"/>
          <w:szCs w:val="24"/>
        </w:rPr>
        <w:tab/>
      </w:r>
      <w:r w:rsidR="007C30CA">
        <w:rPr>
          <w:rFonts w:ascii="Times New Roman" w:hAnsi="Times New Roman"/>
          <w:sz w:val="24"/>
          <w:szCs w:val="24"/>
        </w:rPr>
        <w:t xml:space="preserve">In order for a FFA chapter to participate in this contest, the following supplies are needed: </w:t>
      </w:r>
      <w:r w:rsidR="00001261">
        <w:rPr>
          <w:rFonts w:ascii="Times New Roman" w:hAnsi="Times New Roman"/>
          <w:sz w:val="24"/>
          <w:szCs w:val="24"/>
        </w:rPr>
        <w:t xml:space="preserve">pencils, clipboards, </w:t>
      </w:r>
      <w:r w:rsidR="007C30CA">
        <w:rPr>
          <w:rFonts w:ascii="Times New Roman" w:hAnsi="Times New Roman"/>
          <w:sz w:val="24"/>
          <w:szCs w:val="24"/>
        </w:rPr>
        <w:t>safety glasses for each team member, an ABC fire extinguisher</w:t>
      </w:r>
      <w:r w:rsidR="00001261">
        <w:rPr>
          <w:rFonts w:ascii="Times New Roman" w:hAnsi="Times New Roman"/>
          <w:sz w:val="24"/>
          <w:szCs w:val="24"/>
        </w:rPr>
        <w:t xml:space="preserve"> (2.5 lb. minimum)</w:t>
      </w:r>
      <w:r w:rsidR="007C30CA">
        <w:rPr>
          <w:rFonts w:ascii="Times New Roman" w:hAnsi="Times New Roman"/>
          <w:sz w:val="24"/>
          <w:szCs w:val="24"/>
        </w:rPr>
        <w:t>, fluid drip pan</w:t>
      </w:r>
      <w:r w:rsidR="00001261">
        <w:rPr>
          <w:rFonts w:ascii="Times New Roman" w:hAnsi="Times New Roman"/>
          <w:sz w:val="24"/>
          <w:szCs w:val="24"/>
        </w:rPr>
        <w:t xml:space="preserve"> (16 inch diameter and 2 gallon capacity)</w:t>
      </w:r>
      <w:r w:rsidR="007C30CA">
        <w:rPr>
          <w:rFonts w:ascii="Times New Roman" w:hAnsi="Times New Roman"/>
          <w:sz w:val="24"/>
          <w:szCs w:val="24"/>
        </w:rPr>
        <w:t>, hand tools, and test equipment</w:t>
      </w:r>
      <w:r w:rsidR="00AF6883">
        <w:rPr>
          <w:rFonts w:ascii="Times New Roman" w:hAnsi="Times New Roman"/>
          <w:sz w:val="24"/>
          <w:szCs w:val="24"/>
        </w:rPr>
        <w:t xml:space="preserve"> (digital multi-meter, hydraulic line pressure gauge, etc.)</w:t>
      </w:r>
      <w:r w:rsidR="007C30CA">
        <w:rPr>
          <w:rFonts w:ascii="Times New Roman" w:hAnsi="Times New Roman"/>
          <w:sz w:val="24"/>
          <w:szCs w:val="24"/>
        </w:rPr>
        <w:t xml:space="preserve"> Approximate </w:t>
      </w:r>
      <w:r w:rsidR="00001261">
        <w:rPr>
          <w:rFonts w:ascii="Times New Roman" w:hAnsi="Times New Roman"/>
          <w:sz w:val="24"/>
          <w:szCs w:val="24"/>
        </w:rPr>
        <w:t>costs of these supplies are</w:t>
      </w:r>
      <w:r w:rsidR="007C30CA">
        <w:rPr>
          <w:rFonts w:ascii="Times New Roman" w:hAnsi="Times New Roman"/>
          <w:sz w:val="24"/>
          <w:szCs w:val="24"/>
        </w:rPr>
        <w:t xml:space="preserve"> $</w:t>
      </w:r>
      <w:r w:rsidR="00001261">
        <w:rPr>
          <w:rFonts w:ascii="Times New Roman" w:hAnsi="Times New Roman"/>
          <w:sz w:val="24"/>
          <w:szCs w:val="24"/>
        </w:rPr>
        <w:t>250</w:t>
      </w:r>
      <w:r w:rsidR="00552EB4">
        <w:rPr>
          <w:rFonts w:ascii="Times New Roman" w:hAnsi="Times New Roman"/>
          <w:sz w:val="24"/>
          <w:szCs w:val="24"/>
        </w:rPr>
        <w:t xml:space="preserve"> to $350</w:t>
      </w:r>
      <w:r w:rsidR="00001261">
        <w:rPr>
          <w:rFonts w:ascii="Times New Roman" w:hAnsi="Times New Roman"/>
          <w:sz w:val="24"/>
          <w:szCs w:val="24"/>
        </w:rPr>
        <w:t>.</w:t>
      </w:r>
    </w:p>
    <w:p w:rsidR="00001261" w:rsidRDefault="002C0688" w:rsidP="00316041">
      <w:pPr>
        <w:spacing w:before="240" w:line="240" w:lineRule="auto"/>
        <w:ind w:firstLine="0"/>
        <w:jc w:val="center"/>
        <w:rPr>
          <w:rFonts w:ascii="Times New Roman" w:hAnsi="Times New Roman"/>
          <w:b/>
          <w:sz w:val="24"/>
          <w:szCs w:val="24"/>
        </w:rPr>
      </w:pPr>
      <w:r w:rsidRPr="00C94B37">
        <w:rPr>
          <w:rFonts w:ascii="Times New Roman" w:hAnsi="Times New Roman"/>
          <w:b/>
          <w:sz w:val="24"/>
          <w:szCs w:val="24"/>
        </w:rPr>
        <w:lastRenderedPageBreak/>
        <w:t>References</w:t>
      </w:r>
      <w:bookmarkStart w:id="0" w:name="R396019971527778"/>
    </w:p>
    <w:p w:rsidR="009A190E" w:rsidRDefault="009A190E" w:rsidP="009A190E">
      <w:pPr>
        <w:spacing w:before="240" w:line="240" w:lineRule="auto"/>
        <w:ind w:firstLine="0"/>
        <w:rPr>
          <w:rFonts w:ascii="Times New Roman" w:hAnsi="Times New Roman"/>
          <w:sz w:val="24"/>
          <w:szCs w:val="24"/>
        </w:rPr>
      </w:pPr>
    </w:p>
    <w:p w:rsidR="00C30932" w:rsidRPr="00C30932" w:rsidRDefault="00C30932" w:rsidP="00C30932">
      <w:pPr>
        <w:spacing w:line="240" w:lineRule="auto"/>
        <w:ind w:firstLine="0"/>
        <w:rPr>
          <w:rFonts w:ascii="Times New Roman" w:hAnsi="Times New Roman"/>
          <w:sz w:val="24"/>
          <w:szCs w:val="24"/>
        </w:rPr>
      </w:pPr>
      <w:r w:rsidRPr="00C30932">
        <w:rPr>
          <w:rFonts w:ascii="Times New Roman" w:hAnsi="Times New Roman"/>
          <w:sz w:val="24"/>
          <w:szCs w:val="24"/>
        </w:rPr>
        <w:t xml:space="preserve">Osborne, E. W. (Ed.) (2007). </w:t>
      </w:r>
      <w:r w:rsidRPr="00C30932">
        <w:rPr>
          <w:rStyle w:val="Emphasis"/>
          <w:rFonts w:ascii="Times New Roman" w:hAnsi="Times New Roman"/>
          <w:sz w:val="24"/>
          <w:szCs w:val="24"/>
        </w:rPr>
        <w:t xml:space="preserve">National research agenda: Agricultural education and </w:t>
      </w:r>
      <w:r w:rsidRPr="00C30932">
        <w:rPr>
          <w:rStyle w:val="Emphasis"/>
          <w:rFonts w:ascii="Times New Roman" w:hAnsi="Times New Roman"/>
          <w:sz w:val="24"/>
          <w:szCs w:val="24"/>
        </w:rPr>
        <w:tab/>
        <w:t>communication, 2007-2010.</w:t>
      </w:r>
      <w:r w:rsidRPr="00C30932">
        <w:rPr>
          <w:rFonts w:ascii="Times New Roman" w:hAnsi="Times New Roman"/>
          <w:sz w:val="24"/>
          <w:szCs w:val="24"/>
        </w:rPr>
        <w:t xml:space="preserve"> Gainesville, FL: University of Florida, Department of </w:t>
      </w:r>
      <w:r w:rsidRPr="00C30932">
        <w:rPr>
          <w:rFonts w:ascii="Times New Roman" w:hAnsi="Times New Roman"/>
          <w:sz w:val="24"/>
          <w:szCs w:val="24"/>
        </w:rPr>
        <w:tab/>
        <w:t>Agricultural Education and Communication. </w:t>
      </w:r>
    </w:p>
    <w:p w:rsidR="00C30932" w:rsidRDefault="00C30932" w:rsidP="00617275">
      <w:pPr>
        <w:pStyle w:val="APAHeader"/>
        <w:spacing w:after="0" w:line="240" w:lineRule="auto"/>
        <w:rPr>
          <w:rFonts w:ascii="Times New Roman" w:hAnsi="Times New Roman"/>
          <w:sz w:val="24"/>
          <w:szCs w:val="24"/>
        </w:rPr>
      </w:pPr>
    </w:p>
    <w:p w:rsidR="00040782" w:rsidRDefault="00B76EA8" w:rsidP="00A10E12">
      <w:pPr>
        <w:pStyle w:val="APAHeader"/>
        <w:spacing w:after="0" w:line="240" w:lineRule="auto"/>
        <w:rPr>
          <w:rFonts w:ascii="Times New Roman" w:hAnsi="Times New Roman"/>
          <w:sz w:val="24"/>
          <w:szCs w:val="24"/>
        </w:rPr>
      </w:pPr>
      <w:r>
        <w:rPr>
          <w:rFonts w:ascii="Times New Roman" w:hAnsi="Times New Roman"/>
          <w:sz w:val="24"/>
          <w:szCs w:val="24"/>
        </w:rPr>
        <w:t>[STATE]</w:t>
      </w:r>
      <w:r w:rsidR="00040782">
        <w:rPr>
          <w:rFonts w:ascii="Times New Roman" w:hAnsi="Times New Roman"/>
          <w:sz w:val="24"/>
          <w:szCs w:val="24"/>
        </w:rPr>
        <w:t xml:space="preserve"> </w:t>
      </w:r>
      <w:proofErr w:type="gramStart"/>
      <w:r w:rsidR="00040782">
        <w:rPr>
          <w:rFonts w:ascii="Times New Roman" w:hAnsi="Times New Roman"/>
          <w:sz w:val="24"/>
          <w:szCs w:val="24"/>
        </w:rPr>
        <w:t>Education Agency (2010).</w:t>
      </w:r>
      <w:proofErr w:type="gramEnd"/>
      <w:r w:rsidR="00040782">
        <w:rPr>
          <w:rFonts w:ascii="Times New Roman" w:hAnsi="Times New Roman"/>
          <w:sz w:val="24"/>
          <w:szCs w:val="24"/>
        </w:rPr>
        <w:t xml:space="preserve"> </w:t>
      </w:r>
      <w:proofErr w:type="gramStart"/>
      <w:r w:rsidR="00040782">
        <w:rPr>
          <w:rFonts w:ascii="Times New Roman" w:hAnsi="Times New Roman"/>
          <w:sz w:val="24"/>
          <w:szCs w:val="24"/>
        </w:rPr>
        <w:t>Chapter 130.</w:t>
      </w:r>
      <w:proofErr w:type="gramEnd"/>
      <w:r w:rsidR="00040782">
        <w:rPr>
          <w:rFonts w:ascii="Times New Roman" w:hAnsi="Times New Roman"/>
          <w:sz w:val="24"/>
          <w:szCs w:val="24"/>
        </w:rPr>
        <w:t xml:space="preserve"> </w:t>
      </w:r>
      <w:r>
        <w:rPr>
          <w:rFonts w:ascii="Times New Roman" w:hAnsi="Times New Roman"/>
          <w:sz w:val="24"/>
          <w:szCs w:val="24"/>
        </w:rPr>
        <w:t>[STATE]</w:t>
      </w:r>
      <w:r w:rsidR="00040782">
        <w:rPr>
          <w:rFonts w:ascii="Times New Roman" w:hAnsi="Times New Roman"/>
          <w:sz w:val="24"/>
          <w:szCs w:val="24"/>
        </w:rPr>
        <w:t xml:space="preserve"> Essential Knowledge and Skills </w:t>
      </w:r>
      <w:r w:rsidR="00A10E12">
        <w:rPr>
          <w:rFonts w:ascii="Times New Roman" w:hAnsi="Times New Roman"/>
          <w:sz w:val="24"/>
          <w:szCs w:val="24"/>
        </w:rPr>
        <w:tab/>
      </w:r>
      <w:r w:rsidR="00040782">
        <w:rPr>
          <w:rFonts w:ascii="Times New Roman" w:hAnsi="Times New Roman"/>
          <w:sz w:val="24"/>
          <w:szCs w:val="24"/>
        </w:rPr>
        <w:t xml:space="preserve">for Career and Technical Education, Subchapter A. Agriculture, Food, and Natural </w:t>
      </w:r>
    </w:p>
    <w:p w:rsidR="00617275" w:rsidRDefault="00A10E12" w:rsidP="00A10E12">
      <w:pPr>
        <w:pStyle w:val="APAHeader"/>
        <w:spacing w:after="0" w:line="240" w:lineRule="auto"/>
        <w:rPr>
          <w:rFonts w:ascii="Times New Roman" w:hAnsi="Times New Roman"/>
          <w:sz w:val="24"/>
          <w:szCs w:val="24"/>
        </w:rPr>
      </w:pPr>
      <w:r>
        <w:rPr>
          <w:rFonts w:ascii="Times New Roman" w:hAnsi="Times New Roman"/>
          <w:sz w:val="24"/>
          <w:szCs w:val="24"/>
        </w:rPr>
        <w:tab/>
      </w:r>
      <w:proofErr w:type="gramStart"/>
      <w:r w:rsidR="00040782">
        <w:rPr>
          <w:rFonts w:ascii="Times New Roman" w:hAnsi="Times New Roman"/>
          <w:sz w:val="24"/>
          <w:szCs w:val="24"/>
        </w:rPr>
        <w:t>Resources.</w:t>
      </w:r>
      <w:proofErr w:type="gramEnd"/>
      <w:r w:rsidR="00040782">
        <w:rPr>
          <w:rFonts w:ascii="Times New Roman" w:hAnsi="Times New Roman"/>
          <w:sz w:val="24"/>
          <w:szCs w:val="24"/>
        </w:rPr>
        <w:t xml:space="preserve"> Retrieved from: </w:t>
      </w:r>
      <w:r>
        <w:rPr>
          <w:rFonts w:ascii="Times New Roman" w:hAnsi="Times New Roman"/>
          <w:sz w:val="24"/>
          <w:szCs w:val="24"/>
        </w:rPr>
        <w:t>[WEBSITE]</w:t>
      </w:r>
    </w:p>
    <w:p w:rsidR="00040782" w:rsidRDefault="00040782" w:rsidP="00FA0AE8">
      <w:pPr>
        <w:pStyle w:val="APAHeader"/>
        <w:spacing w:after="0" w:line="240" w:lineRule="auto"/>
        <w:rPr>
          <w:rFonts w:ascii="Times New Roman" w:hAnsi="Times New Roman"/>
          <w:sz w:val="24"/>
          <w:szCs w:val="24"/>
        </w:rPr>
      </w:pPr>
    </w:p>
    <w:p w:rsidR="00FA0AE8" w:rsidRDefault="00B76EA8" w:rsidP="00FA0AE8">
      <w:pPr>
        <w:pStyle w:val="APAHeader"/>
        <w:spacing w:after="0" w:line="240" w:lineRule="auto"/>
        <w:rPr>
          <w:rFonts w:ascii="Times New Roman" w:hAnsi="Times New Roman"/>
          <w:sz w:val="24"/>
          <w:szCs w:val="24"/>
        </w:rPr>
      </w:pPr>
      <w:r>
        <w:rPr>
          <w:rFonts w:ascii="Times New Roman" w:hAnsi="Times New Roman"/>
          <w:sz w:val="24"/>
          <w:szCs w:val="24"/>
        </w:rPr>
        <w:t>[STATE]</w:t>
      </w:r>
      <w:r w:rsidR="00D73BB9">
        <w:rPr>
          <w:rFonts w:ascii="Times New Roman" w:hAnsi="Times New Roman"/>
          <w:sz w:val="24"/>
          <w:szCs w:val="24"/>
        </w:rPr>
        <w:t xml:space="preserve"> </w:t>
      </w:r>
      <w:proofErr w:type="gramStart"/>
      <w:r w:rsidR="00D73BB9">
        <w:rPr>
          <w:rFonts w:ascii="Times New Roman" w:hAnsi="Times New Roman"/>
          <w:sz w:val="24"/>
          <w:szCs w:val="24"/>
        </w:rPr>
        <w:t>FFA Association (2010).</w:t>
      </w:r>
      <w:proofErr w:type="gramEnd"/>
      <w:r w:rsidR="00D73BB9">
        <w:rPr>
          <w:rFonts w:ascii="Times New Roman" w:hAnsi="Times New Roman"/>
          <w:sz w:val="24"/>
          <w:szCs w:val="24"/>
        </w:rPr>
        <w:t xml:space="preserve"> </w:t>
      </w:r>
      <w:proofErr w:type="gramStart"/>
      <w:r w:rsidR="00D73BB9">
        <w:rPr>
          <w:rFonts w:ascii="Times New Roman" w:hAnsi="Times New Roman"/>
          <w:sz w:val="24"/>
          <w:szCs w:val="24"/>
        </w:rPr>
        <w:t>Career Development Events.</w:t>
      </w:r>
      <w:proofErr w:type="gramEnd"/>
      <w:r w:rsidR="00D73BB9">
        <w:rPr>
          <w:rFonts w:ascii="Times New Roman" w:hAnsi="Times New Roman"/>
          <w:sz w:val="24"/>
          <w:szCs w:val="24"/>
        </w:rPr>
        <w:t xml:space="preserve"> Retrieved from: </w:t>
      </w:r>
    </w:p>
    <w:p w:rsidR="00D73BB9" w:rsidRPr="005C0695" w:rsidRDefault="00A10E12" w:rsidP="00FA0AE8">
      <w:pPr>
        <w:pStyle w:val="APAHeader"/>
        <w:spacing w:after="0" w:line="240" w:lineRule="auto"/>
        <w:ind w:firstLine="720"/>
        <w:rPr>
          <w:rFonts w:ascii="Times New Roman" w:hAnsi="Times New Roman"/>
          <w:sz w:val="24"/>
          <w:szCs w:val="24"/>
        </w:rPr>
      </w:pPr>
      <w:r>
        <w:rPr>
          <w:rFonts w:ascii="Times New Roman" w:hAnsi="Times New Roman"/>
          <w:sz w:val="24"/>
          <w:szCs w:val="24"/>
        </w:rPr>
        <w:t>[WEBSITE]</w:t>
      </w:r>
    </w:p>
    <w:bookmarkEnd w:id="0"/>
    <w:p w:rsidR="00FA0AE8" w:rsidRPr="005C0695" w:rsidRDefault="00FA0AE8" w:rsidP="00FA0AE8">
      <w:pPr>
        <w:pStyle w:val="APAHeader"/>
        <w:spacing w:after="0" w:line="240" w:lineRule="auto"/>
        <w:ind w:firstLine="720"/>
        <w:rPr>
          <w:rFonts w:ascii="Times New Roman" w:hAnsi="Times New Roman"/>
          <w:sz w:val="24"/>
          <w:szCs w:val="24"/>
        </w:rPr>
      </w:pPr>
    </w:p>
    <w:sectPr w:rsidR="00FA0AE8" w:rsidRPr="005C0695" w:rsidSect="003E2919">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Lucida Grande">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C166B"/>
    <w:multiLevelType w:val="hybridMultilevel"/>
    <w:tmpl w:val="99D03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AD7CEF"/>
    <w:multiLevelType w:val="hybridMultilevel"/>
    <w:tmpl w:val="5DC6E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B430C1"/>
    <w:multiLevelType w:val="hybridMultilevel"/>
    <w:tmpl w:val="3530D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611B02"/>
    <w:multiLevelType w:val="hybridMultilevel"/>
    <w:tmpl w:val="BF20A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133714"/>
    <w:multiLevelType w:val="hybridMultilevel"/>
    <w:tmpl w:val="4CF26D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8E9344F"/>
    <w:multiLevelType w:val="hybridMultilevel"/>
    <w:tmpl w:val="F3720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9D3C2A"/>
    <w:rsid w:val="00001261"/>
    <w:rsid w:val="000060E8"/>
    <w:rsid w:val="000129C6"/>
    <w:rsid w:val="00031E7D"/>
    <w:rsid w:val="000323E0"/>
    <w:rsid w:val="00032CB7"/>
    <w:rsid w:val="00040782"/>
    <w:rsid w:val="0007109E"/>
    <w:rsid w:val="00093B56"/>
    <w:rsid w:val="000C411C"/>
    <w:rsid w:val="000F135C"/>
    <w:rsid w:val="001120FD"/>
    <w:rsid w:val="00156BE1"/>
    <w:rsid w:val="001723C2"/>
    <w:rsid w:val="0017557A"/>
    <w:rsid w:val="001A192B"/>
    <w:rsid w:val="001C09AD"/>
    <w:rsid w:val="001E4795"/>
    <w:rsid w:val="001F0E48"/>
    <w:rsid w:val="001F1319"/>
    <w:rsid w:val="001F32B0"/>
    <w:rsid w:val="001F6816"/>
    <w:rsid w:val="0022716C"/>
    <w:rsid w:val="002B3978"/>
    <w:rsid w:val="002C0688"/>
    <w:rsid w:val="002E0E5C"/>
    <w:rsid w:val="00316041"/>
    <w:rsid w:val="00327A3A"/>
    <w:rsid w:val="00336DA1"/>
    <w:rsid w:val="00344BAC"/>
    <w:rsid w:val="00356749"/>
    <w:rsid w:val="00360052"/>
    <w:rsid w:val="003654BB"/>
    <w:rsid w:val="003A4F96"/>
    <w:rsid w:val="003B7367"/>
    <w:rsid w:val="003C1A7E"/>
    <w:rsid w:val="003D21A5"/>
    <w:rsid w:val="003E2919"/>
    <w:rsid w:val="00402A6F"/>
    <w:rsid w:val="00424465"/>
    <w:rsid w:val="00492314"/>
    <w:rsid w:val="00492720"/>
    <w:rsid w:val="00493C25"/>
    <w:rsid w:val="004B5EDA"/>
    <w:rsid w:val="004F2D38"/>
    <w:rsid w:val="004F44C4"/>
    <w:rsid w:val="00521719"/>
    <w:rsid w:val="00541FBD"/>
    <w:rsid w:val="00552EB4"/>
    <w:rsid w:val="005550AA"/>
    <w:rsid w:val="005C0695"/>
    <w:rsid w:val="005E7F99"/>
    <w:rsid w:val="00601A43"/>
    <w:rsid w:val="0061151B"/>
    <w:rsid w:val="006153AE"/>
    <w:rsid w:val="00617275"/>
    <w:rsid w:val="006714BF"/>
    <w:rsid w:val="00677AB5"/>
    <w:rsid w:val="006F0A24"/>
    <w:rsid w:val="006F42B9"/>
    <w:rsid w:val="00723EDC"/>
    <w:rsid w:val="00726CA1"/>
    <w:rsid w:val="00742B8D"/>
    <w:rsid w:val="00767B6A"/>
    <w:rsid w:val="0078520B"/>
    <w:rsid w:val="007A2B37"/>
    <w:rsid w:val="007A3337"/>
    <w:rsid w:val="007A7B7C"/>
    <w:rsid w:val="007C30CA"/>
    <w:rsid w:val="007E7AA9"/>
    <w:rsid w:val="007F2F53"/>
    <w:rsid w:val="007F6FE8"/>
    <w:rsid w:val="00837C01"/>
    <w:rsid w:val="00846E1C"/>
    <w:rsid w:val="008B4750"/>
    <w:rsid w:val="008F57AE"/>
    <w:rsid w:val="00915207"/>
    <w:rsid w:val="009306AC"/>
    <w:rsid w:val="00945DB7"/>
    <w:rsid w:val="00961B9B"/>
    <w:rsid w:val="00974722"/>
    <w:rsid w:val="00981808"/>
    <w:rsid w:val="00983038"/>
    <w:rsid w:val="009A190E"/>
    <w:rsid w:val="009A6AFE"/>
    <w:rsid w:val="009B1F66"/>
    <w:rsid w:val="009D3C2A"/>
    <w:rsid w:val="00A10E12"/>
    <w:rsid w:val="00A808AF"/>
    <w:rsid w:val="00A911D1"/>
    <w:rsid w:val="00AE70A7"/>
    <w:rsid w:val="00AF5D4F"/>
    <w:rsid w:val="00AF6883"/>
    <w:rsid w:val="00B147D8"/>
    <w:rsid w:val="00B209E7"/>
    <w:rsid w:val="00B445D3"/>
    <w:rsid w:val="00B706B7"/>
    <w:rsid w:val="00B76EA8"/>
    <w:rsid w:val="00B8354A"/>
    <w:rsid w:val="00B97688"/>
    <w:rsid w:val="00BA764B"/>
    <w:rsid w:val="00BC0F27"/>
    <w:rsid w:val="00BF7B31"/>
    <w:rsid w:val="00C0422B"/>
    <w:rsid w:val="00C30932"/>
    <w:rsid w:val="00C45F36"/>
    <w:rsid w:val="00CD5894"/>
    <w:rsid w:val="00D07C05"/>
    <w:rsid w:val="00D23FAC"/>
    <w:rsid w:val="00D35B2E"/>
    <w:rsid w:val="00D549A6"/>
    <w:rsid w:val="00D558A4"/>
    <w:rsid w:val="00D57A50"/>
    <w:rsid w:val="00D57B73"/>
    <w:rsid w:val="00D73BB9"/>
    <w:rsid w:val="00DB11A3"/>
    <w:rsid w:val="00E22DDE"/>
    <w:rsid w:val="00E40E25"/>
    <w:rsid w:val="00E4536E"/>
    <w:rsid w:val="00E817EE"/>
    <w:rsid w:val="00F104F1"/>
    <w:rsid w:val="00F14F38"/>
    <w:rsid w:val="00F514AF"/>
    <w:rsid w:val="00F57284"/>
    <w:rsid w:val="00F842CC"/>
    <w:rsid w:val="00F913BB"/>
    <w:rsid w:val="00F92904"/>
    <w:rsid w:val="00FA0AE8"/>
    <w:rsid w:val="00FB3E07"/>
    <w:rsid w:val="00FB6166"/>
    <w:rsid w:val="00FF54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891"/>
    <w:pPr>
      <w:spacing w:line="480" w:lineRule="auto"/>
      <w:ind w:firstLine="72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6DB8"/>
    <w:rPr>
      <w:color w:val="0000FF"/>
      <w:u w:val="single"/>
    </w:rPr>
  </w:style>
  <w:style w:type="character" w:styleId="FollowedHyperlink">
    <w:name w:val="FollowedHyperlink"/>
    <w:basedOn w:val="DefaultParagraphFont"/>
    <w:uiPriority w:val="99"/>
    <w:semiHidden/>
    <w:unhideWhenUsed/>
    <w:rsid w:val="00506DB8"/>
    <w:rPr>
      <w:color w:val="800080"/>
      <w:u w:val="single"/>
    </w:rPr>
  </w:style>
  <w:style w:type="character" w:styleId="CommentReference">
    <w:name w:val="annotation reference"/>
    <w:basedOn w:val="DefaultParagraphFont"/>
    <w:uiPriority w:val="99"/>
    <w:semiHidden/>
    <w:unhideWhenUsed/>
    <w:rsid w:val="00DB3907"/>
    <w:rPr>
      <w:sz w:val="18"/>
      <w:szCs w:val="18"/>
    </w:rPr>
  </w:style>
  <w:style w:type="paragraph" w:styleId="CommentText">
    <w:name w:val="annotation text"/>
    <w:basedOn w:val="Normal"/>
    <w:link w:val="CommentTextChar"/>
    <w:uiPriority w:val="99"/>
    <w:semiHidden/>
    <w:unhideWhenUsed/>
    <w:rsid w:val="00DB3907"/>
    <w:rPr>
      <w:sz w:val="24"/>
      <w:szCs w:val="24"/>
    </w:rPr>
  </w:style>
  <w:style w:type="character" w:customStyle="1" w:styleId="CommentTextChar">
    <w:name w:val="Comment Text Char"/>
    <w:basedOn w:val="DefaultParagraphFont"/>
    <w:link w:val="CommentText"/>
    <w:uiPriority w:val="99"/>
    <w:semiHidden/>
    <w:rsid w:val="00DB3907"/>
    <w:rPr>
      <w:sz w:val="24"/>
      <w:szCs w:val="24"/>
    </w:rPr>
  </w:style>
  <w:style w:type="paragraph" w:styleId="CommentSubject">
    <w:name w:val="annotation subject"/>
    <w:basedOn w:val="CommentText"/>
    <w:next w:val="CommentText"/>
    <w:link w:val="CommentSubjectChar"/>
    <w:uiPriority w:val="99"/>
    <w:semiHidden/>
    <w:unhideWhenUsed/>
    <w:rsid w:val="00DB3907"/>
    <w:rPr>
      <w:b/>
      <w:bCs/>
      <w:sz w:val="20"/>
      <w:szCs w:val="20"/>
    </w:rPr>
  </w:style>
  <w:style w:type="character" w:customStyle="1" w:styleId="CommentSubjectChar">
    <w:name w:val="Comment Subject Char"/>
    <w:basedOn w:val="CommentTextChar"/>
    <w:link w:val="CommentSubject"/>
    <w:uiPriority w:val="99"/>
    <w:semiHidden/>
    <w:rsid w:val="00DB3907"/>
    <w:rPr>
      <w:b/>
      <w:bCs/>
    </w:rPr>
  </w:style>
  <w:style w:type="paragraph" w:styleId="BalloonText">
    <w:name w:val="Balloon Text"/>
    <w:basedOn w:val="Normal"/>
    <w:link w:val="BalloonTextChar"/>
    <w:uiPriority w:val="99"/>
    <w:semiHidden/>
    <w:unhideWhenUsed/>
    <w:rsid w:val="00DB3907"/>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B3907"/>
    <w:rPr>
      <w:rFonts w:ascii="Lucida Grande" w:hAnsi="Lucida Grande"/>
      <w:sz w:val="18"/>
      <w:szCs w:val="18"/>
    </w:rPr>
  </w:style>
  <w:style w:type="paragraph" w:customStyle="1" w:styleId="APAHeader">
    <w:name w:val="APA Header"/>
    <w:basedOn w:val="Normal"/>
    <w:rsid w:val="00617275"/>
    <w:pPr>
      <w:spacing w:after="200" w:line="276" w:lineRule="auto"/>
      <w:ind w:firstLine="0"/>
    </w:pPr>
  </w:style>
  <w:style w:type="paragraph" w:styleId="ListParagraph">
    <w:name w:val="List Paragraph"/>
    <w:basedOn w:val="Normal"/>
    <w:uiPriority w:val="34"/>
    <w:qFormat/>
    <w:rsid w:val="007A3337"/>
    <w:pPr>
      <w:ind w:left="720"/>
      <w:contextualSpacing/>
    </w:pPr>
  </w:style>
  <w:style w:type="character" w:styleId="Emphasis">
    <w:name w:val="Emphasis"/>
    <w:basedOn w:val="DefaultParagraphFont"/>
    <w:uiPriority w:val="20"/>
    <w:qFormat/>
    <w:rsid w:val="00C30932"/>
    <w:rPr>
      <w:i/>
      <w:iCs/>
    </w:rPr>
  </w:style>
</w:styles>
</file>

<file path=word/webSettings.xml><?xml version="1.0" encoding="utf-8"?>
<w:webSettings xmlns:r="http://schemas.openxmlformats.org/officeDocument/2006/relationships" xmlns:w="http://schemas.openxmlformats.org/wordprocessingml/2006/main">
  <w:divs>
    <w:div w:id="1235119070">
      <w:bodyDiv w:val="1"/>
      <w:marLeft w:val="0"/>
      <w:marRight w:val="0"/>
      <w:marTop w:val="0"/>
      <w:marBottom w:val="0"/>
      <w:divBdr>
        <w:top w:val="none" w:sz="0" w:space="0" w:color="auto"/>
        <w:left w:val="none" w:sz="0" w:space="0" w:color="auto"/>
        <w:bottom w:val="none" w:sz="0" w:space="0" w:color="auto"/>
        <w:right w:val="none" w:sz="0" w:space="0" w:color="auto"/>
      </w:divBdr>
    </w:div>
    <w:div w:id="1972514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4D3E9-5885-44E8-9962-D96428BB6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1065</Words>
  <Characters>6074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7125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mdl7c9</dc:creator>
  <cp:keywords/>
  <dc:description/>
  <cp:lastModifiedBy>ps51</cp:lastModifiedBy>
  <cp:revision>11</cp:revision>
  <cp:lastPrinted>2010-10-28T18:36:00Z</cp:lastPrinted>
  <dcterms:created xsi:type="dcterms:W3CDTF">2010-10-28T18:37:00Z</dcterms:created>
  <dcterms:modified xsi:type="dcterms:W3CDTF">2010-10-28T18:43:00Z</dcterms:modified>
</cp:coreProperties>
</file>