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77E" w:rsidRDefault="00C4077E" w:rsidP="00C4077E">
      <w:pPr>
        <w:pStyle w:val="Title"/>
        <w:jc w:val="right"/>
      </w:pPr>
      <w:r>
        <w:t>Innovative Idea</w:t>
      </w:r>
    </w:p>
    <w:p w:rsidR="00C4077E" w:rsidRDefault="00C4077E" w:rsidP="00C4077E">
      <w:pPr>
        <w:pStyle w:val="Title"/>
      </w:pPr>
    </w:p>
    <w:p w:rsidR="00C4077E" w:rsidRDefault="00C4077E" w:rsidP="00C4077E">
      <w:pPr>
        <w:pStyle w:val="Title"/>
      </w:pPr>
    </w:p>
    <w:p w:rsidR="00C4077E" w:rsidRDefault="00C4077E" w:rsidP="00C4077E">
      <w:pPr>
        <w:pStyle w:val="Title"/>
      </w:pPr>
    </w:p>
    <w:p w:rsidR="00C4077E" w:rsidRPr="003119EC" w:rsidRDefault="00C4077E" w:rsidP="00C4077E">
      <w:pPr>
        <w:pStyle w:val="Title"/>
        <w:rPr>
          <w:rFonts w:cs="Times New Roman"/>
          <w:szCs w:val="24"/>
        </w:rPr>
      </w:pPr>
    </w:p>
    <w:p w:rsidR="00C4077E" w:rsidRPr="003119EC" w:rsidRDefault="003A2F26" w:rsidP="00C4077E">
      <w:pPr>
        <w:pStyle w:val="Title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Guiding Youth Leadership Activities with a Course Management System </w:t>
      </w: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  <w:r w:rsidRPr="003119EC">
        <w:rPr>
          <w:rFonts w:cs="Times New Roman"/>
          <w:b w:val="0"/>
          <w:szCs w:val="24"/>
        </w:rPr>
        <w:t>Stephen W. Edwards</w:t>
      </w:r>
      <w:r>
        <w:rPr>
          <w:rFonts w:cs="Times New Roman"/>
          <w:b w:val="0"/>
          <w:szCs w:val="24"/>
        </w:rPr>
        <w:t xml:space="preserve">, </w:t>
      </w:r>
      <w:r>
        <w:rPr>
          <w:rFonts w:cs="Times New Roman"/>
          <w:b w:val="0"/>
          <w:szCs w:val="24"/>
        </w:rPr>
        <w:t xml:space="preserve">Lindsey Thomas, </w:t>
      </w:r>
      <w:r>
        <w:rPr>
          <w:rFonts w:cs="Times New Roman"/>
          <w:b w:val="0"/>
          <w:szCs w:val="24"/>
        </w:rPr>
        <w:t xml:space="preserve">G. Andrew Seibel, Keyana </w:t>
      </w:r>
      <w:r w:rsidR="00CB7BF9">
        <w:rPr>
          <w:rFonts w:cs="Times New Roman"/>
          <w:b w:val="0"/>
          <w:szCs w:val="24"/>
        </w:rPr>
        <w:t xml:space="preserve">C. </w:t>
      </w:r>
      <w:r>
        <w:rPr>
          <w:rFonts w:cs="Times New Roman"/>
          <w:b w:val="0"/>
          <w:szCs w:val="24"/>
        </w:rPr>
        <w:t>Ellis and Megan Seibel</w:t>
      </w: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  <w:r w:rsidRPr="003119EC">
        <w:rPr>
          <w:rFonts w:cs="Times New Roman"/>
          <w:b w:val="0"/>
          <w:szCs w:val="24"/>
        </w:rPr>
        <w:t>Virginia Polytechnic Institute and State University</w:t>
      </w: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  <w:r w:rsidRPr="003119EC">
        <w:rPr>
          <w:rFonts w:cs="Times New Roman"/>
          <w:b w:val="0"/>
          <w:szCs w:val="24"/>
        </w:rPr>
        <w:t>20</w:t>
      </w:r>
      <w:r>
        <w:rPr>
          <w:rFonts w:cs="Times New Roman"/>
          <w:b w:val="0"/>
          <w:szCs w:val="24"/>
        </w:rPr>
        <w:t>4</w:t>
      </w:r>
      <w:r w:rsidRPr="003119EC">
        <w:rPr>
          <w:rFonts w:cs="Times New Roman"/>
          <w:b w:val="0"/>
          <w:szCs w:val="24"/>
        </w:rPr>
        <w:t xml:space="preserve"> Litton-Reaves Hall (0343)</w:t>
      </w: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  <w:r w:rsidRPr="003119EC">
        <w:rPr>
          <w:rFonts w:cs="Times New Roman"/>
          <w:b w:val="0"/>
          <w:szCs w:val="24"/>
        </w:rPr>
        <w:t>Blacksburg, VA  24061</w:t>
      </w: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  <w:r w:rsidRPr="003119EC">
        <w:rPr>
          <w:rFonts w:cs="Times New Roman"/>
          <w:b w:val="0"/>
          <w:szCs w:val="24"/>
        </w:rPr>
        <w:t>(540-231-3823)</w:t>
      </w:r>
    </w:p>
    <w:p w:rsidR="00C4077E" w:rsidRPr="003A2F26" w:rsidRDefault="00C4077E" w:rsidP="00C4077E">
      <w:pPr>
        <w:pStyle w:val="Title"/>
        <w:rPr>
          <w:rFonts w:cs="Times New Roman"/>
          <w:b w:val="0"/>
          <w:szCs w:val="24"/>
        </w:rPr>
      </w:pPr>
      <w:hyperlink r:id="rId4" w:history="1">
        <w:r w:rsidRPr="003A2F26">
          <w:rPr>
            <w:rStyle w:val="Hyperlink"/>
            <w:rFonts w:cs="Times New Roman"/>
            <w:b w:val="0"/>
            <w:color w:val="auto"/>
            <w:szCs w:val="24"/>
          </w:rPr>
          <w:t>stephen_edwards@vt.edu</w:t>
        </w:r>
      </w:hyperlink>
      <w:r w:rsidRPr="003A2F26">
        <w:rPr>
          <w:rFonts w:cs="Times New Roman"/>
          <w:b w:val="0"/>
          <w:szCs w:val="24"/>
        </w:rPr>
        <w:t xml:space="preserve">; </w:t>
      </w:r>
      <w:hyperlink r:id="rId5" w:history="1">
        <w:r w:rsidRPr="003A2F26">
          <w:rPr>
            <w:rStyle w:val="Hyperlink"/>
            <w:rFonts w:cs="Times New Roman"/>
            <w:b w:val="0"/>
            <w:color w:val="auto"/>
            <w:szCs w:val="24"/>
          </w:rPr>
          <w:t>lindsrt@vt.edu</w:t>
        </w:r>
      </w:hyperlink>
      <w:r w:rsidRPr="003A2F26">
        <w:rPr>
          <w:rFonts w:cs="Times New Roman"/>
          <w:b w:val="0"/>
          <w:szCs w:val="24"/>
        </w:rPr>
        <w:t xml:space="preserve">; </w:t>
      </w:r>
      <w:r w:rsidRPr="003A2F26">
        <w:rPr>
          <w:rFonts w:cs="Times New Roman"/>
          <w:b w:val="0"/>
          <w:szCs w:val="24"/>
        </w:rPr>
        <w:t xml:space="preserve"> </w:t>
      </w:r>
    </w:p>
    <w:p w:rsidR="003A2F26" w:rsidRPr="003A2F26" w:rsidRDefault="00C4077E" w:rsidP="003A2F26">
      <w:pPr>
        <w:pStyle w:val="Title"/>
        <w:rPr>
          <w:rFonts w:cs="Times New Roman"/>
          <w:b w:val="0"/>
          <w:szCs w:val="24"/>
        </w:rPr>
      </w:pPr>
      <w:hyperlink r:id="rId6" w:history="1">
        <w:r w:rsidRPr="003A2F26">
          <w:rPr>
            <w:rStyle w:val="Hyperlink"/>
            <w:rFonts w:cs="Times New Roman"/>
            <w:b w:val="0"/>
            <w:color w:val="auto"/>
            <w:szCs w:val="24"/>
          </w:rPr>
          <w:t>gseibel@vt.edu</w:t>
        </w:r>
      </w:hyperlink>
      <w:r w:rsidRPr="003A2F26">
        <w:rPr>
          <w:rFonts w:cs="Times New Roman"/>
          <w:b w:val="0"/>
          <w:szCs w:val="24"/>
        </w:rPr>
        <w:t xml:space="preserve">; </w:t>
      </w:r>
      <w:hyperlink r:id="rId7" w:history="1">
        <w:r w:rsidR="00CB7BF9" w:rsidRPr="00CB7BF9">
          <w:rPr>
            <w:rStyle w:val="Hyperlink"/>
            <w:rFonts w:cs="Times New Roman"/>
            <w:b w:val="0"/>
            <w:color w:val="auto"/>
            <w:szCs w:val="24"/>
          </w:rPr>
          <w:t>keyellis@vt.edu</w:t>
        </w:r>
      </w:hyperlink>
      <w:r w:rsidR="003A2F26" w:rsidRPr="00CB7BF9">
        <w:rPr>
          <w:b w:val="0"/>
        </w:rPr>
        <w:t>;</w:t>
      </w:r>
      <w:r w:rsidR="003A2F26" w:rsidRPr="003A2F26">
        <w:rPr>
          <w:b w:val="0"/>
        </w:rPr>
        <w:t xml:space="preserve"> </w:t>
      </w:r>
      <w:hyperlink r:id="rId8" w:history="1">
        <w:r w:rsidR="003A2F26" w:rsidRPr="003A2F26">
          <w:rPr>
            <w:rStyle w:val="Hyperlink"/>
            <w:b w:val="0"/>
            <w:color w:val="auto"/>
          </w:rPr>
          <w:t>mseibel@vt.edu</w:t>
        </w:r>
      </w:hyperlink>
    </w:p>
    <w:p w:rsidR="00C4077E" w:rsidRPr="003A2F26" w:rsidRDefault="00C4077E" w:rsidP="003A2F26">
      <w:pPr>
        <w:pStyle w:val="Title"/>
        <w:rPr>
          <w:rFonts w:cs="Times New Roman"/>
          <w:b w:val="0"/>
          <w:szCs w:val="24"/>
        </w:rPr>
      </w:pPr>
    </w:p>
    <w:p w:rsidR="00C4077E" w:rsidRPr="003119EC" w:rsidRDefault="00C4077E" w:rsidP="00C4077E">
      <w:pPr>
        <w:pStyle w:val="Title"/>
        <w:rPr>
          <w:rFonts w:cs="Times New Roman"/>
          <w:b w:val="0"/>
          <w:szCs w:val="24"/>
        </w:rPr>
      </w:pPr>
    </w:p>
    <w:p w:rsidR="00C4077E" w:rsidRDefault="00C4077E">
      <w:pPr>
        <w:spacing w:after="200" w:line="276" w:lineRule="auto"/>
        <w:rPr>
          <w:b/>
          <w:bCs/>
          <w:kern w:val="28"/>
        </w:rPr>
      </w:pPr>
      <w:r>
        <w:br w:type="page"/>
      </w:r>
    </w:p>
    <w:p w:rsidR="00DB0975" w:rsidRPr="003119EC" w:rsidRDefault="003A2F26" w:rsidP="00DB0975">
      <w:pPr>
        <w:pStyle w:val="Title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Guiding Youth Leadership Activities with a Course Management System</w:t>
      </w:r>
    </w:p>
    <w:p w:rsidR="00DB0975" w:rsidRDefault="00DB0975" w:rsidP="00DB0975">
      <w:r w:rsidRPr="003119EC">
        <w:t>Introduction</w:t>
      </w:r>
      <w:r>
        <w:t>/Need for Study</w:t>
      </w:r>
    </w:p>
    <w:p w:rsidR="00000000" w:rsidRDefault="00AB4D8C" w:rsidP="000A7D8E">
      <w:pPr>
        <w:ind w:firstLine="720"/>
      </w:pPr>
      <w:r>
        <w:t xml:space="preserve">With the evolution of </w:t>
      </w:r>
      <w:r w:rsidR="004B1DF1">
        <w:t xml:space="preserve">both </w:t>
      </w:r>
      <w:r>
        <w:t xml:space="preserve">social media and </w:t>
      </w:r>
      <w:r w:rsidR="00FC59F9">
        <w:t xml:space="preserve">other </w:t>
      </w:r>
      <w:r w:rsidR="004B1DF1">
        <w:t>technologies</w:t>
      </w:r>
      <w:r>
        <w:t>, young adults prefer to use electronic means to communicate and share information with others. However, y</w:t>
      </w:r>
      <w:r w:rsidR="00DB0975">
        <w:t xml:space="preserve">oung adults </w:t>
      </w:r>
      <w:r>
        <w:t>prefer</w:t>
      </w:r>
      <w:r w:rsidR="00DB0975">
        <w:t xml:space="preserve"> to interact with their teachers and other adults through e-mail, </w:t>
      </w:r>
      <w:r w:rsidR="00975FA3">
        <w:t xml:space="preserve">rather than </w:t>
      </w:r>
      <w:r w:rsidR="00DB0975">
        <w:t xml:space="preserve">through text messaging or Facebook </w:t>
      </w:r>
      <w:r w:rsidR="00975FA3">
        <w:t xml:space="preserve">and a </w:t>
      </w:r>
      <w:r w:rsidR="00DB0975">
        <w:t>major concern to young adults are threats to their online security</w:t>
      </w:r>
      <w:r w:rsidR="00F122D5">
        <w:t xml:space="preserve"> and safety</w:t>
      </w:r>
      <w:r w:rsidR="00DB0975">
        <w:t xml:space="preserve">, including stalking from acquaintances (Agosto </w:t>
      </w:r>
      <w:r w:rsidR="00975FA3">
        <w:t xml:space="preserve">&amp; </w:t>
      </w:r>
      <w:r w:rsidR="00DB0975">
        <w:t xml:space="preserve">Abbas, 2010).  </w:t>
      </w:r>
      <w:r w:rsidR="00F122D5">
        <w:t xml:space="preserve">In response, careful techniques and procedures are required to systematically combat communication difficulties with young adults, especially those with challenging responsibility in leadership roles such as FFA State Officers. </w:t>
      </w:r>
      <w:r>
        <w:t xml:space="preserve">A possible solution to the communication divide </w:t>
      </w:r>
      <w:r w:rsidR="00F122D5">
        <w:t xml:space="preserve">between officers and state FFA staff that is cognizant of young adult preferences and desires </w:t>
      </w:r>
      <w:r>
        <w:t xml:space="preserve">is </w:t>
      </w:r>
      <w:r w:rsidR="00FC59F9">
        <w:t>a</w:t>
      </w:r>
      <w:r>
        <w:t xml:space="preserve"> Course Management System (CMS). </w:t>
      </w:r>
      <w:r w:rsidR="00657877">
        <w:t>D</w:t>
      </w:r>
      <w:r w:rsidRPr="003119EC">
        <w:t xml:space="preserve">efined as software systems that are used in managing teaching and learning </w:t>
      </w:r>
      <w:r w:rsidR="00F122D5">
        <w:t xml:space="preserve">in a collaborative environment </w:t>
      </w:r>
      <w:r w:rsidRPr="003119EC">
        <w:t>(Morgan, 2003)</w:t>
      </w:r>
      <w:r w:rsidR="00E93FF6">
        <w:t>,</w:t>
      </w:r>
      <w:r w:rsidR="00657877">
        <w:t xml:space="preserve"> CMS </w:t>
      </w:r>
      <w:r w:rsidRPr="003119EC">
        <w:t xml:space="preserve">allow for </w:t>
      </w:r>
      <w:r>
        <w:t>target audiences to gather available information without great technical knowledge in computer programming</w:t>
      </w:r>
      <w:r w:rsidRPr="003119EC">
        <w:t xml:space="preserve"> (Meerts, 2003).  </w:t>
      </w:r>
      <w:r w:rsidR="00FC59F9">
        <w:t>O</w:t>
      </w:r>
      <w:r>
        <w:t xml:space="preserve">riginally </w:t>
      </w:r>
      <w:r w:rsidRPr="003119EC">
        <w:t xml:space="preserve">developed for use with academic courses, </w:t>
      </w:r>
      <w:r w:rsidR="00FC59F9">
        <w:t xml:space="preserve">CMS have </w:t>
      </w:r>
      <w:r w:rsidR="00975FA3">
        <w:t xml:space="preserve">proven </w:t>
      </w:r>
      <w:r w:rsidRPr="003119EC">
        <w:t xml:space="preserve">to be effective for </w:t>
      </w:r>
      <w:r>
        <w:t xml:space="preserve">non-classroom </w:t>
      </w:r>
      <w:r w:rsidRPr="003119EC">
        <w:t>purposes (Ullmann, 2009).</w:t>
      </w:r>
      <w:r>
        <w:t xml:space="preserve">  Because of the features of course management systems, the [state] FFA pursued the creation of a CMS site for the FFA officer team and staff.</w:t>
      </w:r>
      <w:r w:rsidR="00F122D5">
        <w:t xml:space="preserve"> </w:t>
      </w:r>
    </w:p>
    <w:p w:rsidR="00AB4D8C" w:rsidRDefault="00AB4D8C" w:rsidP="00DB0975"/>
    <w:p w:rsidR="00AB4D8C" w:rsidRPr="003119EC" w:rsidRDefault="00AB4D8C" w:rsidP="00AB4D8C">
      <w:r w:rsidRPr="003119EC">
        <w:t xml:space="preserve">How the </w:t>
      </w:r>
      <w:r w:rsidR="00975FA3">
        <w:t>P</w:t>
      </w:r>
      <w:r w:rsidRPr="003119EC">
        <w:t xml:space="preserve">rogram </w:t>
      </w:r>
      <w:r w:rsidR="00975FA3">
        <w:t>W</w:t>
      </w:r>
      <w:r w:rsidRPr="003119EC">
        <w:t>orks</w:t>
      </w:r>
    </w:p>
    <w:p w:rsidR="00FC59F9" w:rsidRDefault="00AB4D8C" w:rsidP="000A7D8E">
      <w:pPr>
        <w:ind w:firstLine="720"/>
      </w:pPr>
      <w:r>
        <w:t>Communication with State FFA Officers can be a time consuming and costly activity when officers do not live in the same city as the state office. To develop group dynamics and accountability, the state staff used [</w:t>
      </w:r>
      <w:r w:rsidR="005306D3">
        <w:t>s</w:t>
      </w:r>
      <w:r>
        <w:t>tate land grant institution’s] Course Management System (CMS) as a cost effective method of communicating and distributing information to</w:t>
      </w:r>
      <w:r w:rsidR="005306D3">
        <w:t>,</w:t>
      </w:r>
      <w:r>
        <w:t xml:space="preserve"> </w:t>
      </w:r>
      <w:r w:rsidR="00F122D5">
        <w:t xml:space="preserve">and </w:t>
      </w:r>
      <w:r w:rsidR="005306D3">
        <w:t xml:space="preserve">among, </w:t>
      </w:r>
      <w:r>
        <w:t>the officer team. The objective for this program is to provide a holding place for all resources</w:t>
      </w:r>
      <w:r w:rsidR="005306D3">
        <w:t xml:space="preserve"> and</w:t>
      </w:r>
      <w:r w:rsidR="00E61760">
        <w:t xml:space="preserve"> </w:t>
      </w:r>
      <w:r>
        <w:t>activities</w:t>
      </w:r>
      <w:r w:rsidR="005306D3">
        <w:t xml:space="preserve"> </w:t>
      </w:r>
      <w:r>
        <w:t xml:space="preserve">calendar, among other items, for officers to access at any time. </w:t>
      </w:r>
      <w:r w:rsidRPr="00E93FF6">
        <w:t>In the early stages of development for the CMS program, access was gained from the [</w:t>
      </w:r>
      <w:r w:rsidR="00E61760" w:rsidRPr="00E93FF6">
        <w:t>s</w:t>
      </w:r>
      <w:r w:rsidR="00E61760" w:rsidRPr="00E93FF6">
        <w:t xml:space="preserve">tate </w:t>
      </w:r>
      <w:r w:rsidRPr="00E93FF6">
        <w:t>land grant institution], since a relationship between [</w:t>
      </w:r>
      <w:r w:rsidR="00E61760" w:rsidRPr="00E93FF6">
        <w:t>s</w:t>
      </w:r>
      <w:r w:rsidRPr="00E93FF6">
        <w:t>tate] FFA Association and the [</w:t>
      </w:r>
      <w:r w:rsidR="00E61760" w:rsidRPr="00E93FF6">
        <w:t>s</w:t>
      </w:r>
      <w:r w:rsidR="00E61760" w:rsidRPr="00E93FF6">
        <w:t xml:space="preserve">tate </w:t>
      </w:r>
      <w:r w:rsidRPr="00E93FF6">
        <w:t>land grant institution] was already established, the program was able to gain the use of the CMS program.</w:t>
      </w:r>
      <w:r>
        <w:t xml:space="preserve"> Using the basic format for a CMS, state staff designated the following options for use: Calendar, Resources, Mail Tool, Chat Room, Forum, Announcements, and Drop Box. After the initial design was established, the next step was to begin adding subpages to the options listed above. The resources </w:t>
      </w:r>
      <w:r w:rsidR="004B1DF1">
        <w:t xml:space="preserve">section </w:t>
      </w:r>
      <w:r>
        <w:t xml:space="preserve">and the calendar are the two most important pieces of the design. In both </w:t>
      </w:r>
      <w:r w:rsidR="005306D3">
        <w:t>content areas</w:t>
      </w:r>
      <w:r>
        <w:t>, the offi</w:t>
      </w:r>
      <w:r w:rsidR="00F122D5">
        <w:t>cers can find vital information</w:t>
      </w:r>
      <w:r w:rsidR="00326092">
        <w:t xml:space="preserve"> to aid them in their leadership position</w:t>
      </w:r>
      <w:r w:rsidR="00F122D5">
        <w:t xml:space="preserve"> such</w:t>
      </w:r>
      <w:r>
        <w:t xml:space="preserve"> as</w:t>
      </w:r>
      <w:r w:rsidR="00657877">
        <w:t>:</w:t>
      </w:r>
      <w:r>
        <w:t xml:space="preserve"> </w:t>
      </w:r>
      <w:r w:rsidR="00F122D5">
        <w:t>commitments, roles and responsibilities</w:t>
      </w:r>
      <w:r w:rsidR="00657877">
        <w:t>,</w:t>
      </w:r>
      <w:r w:rsidR="00F122D5">
        <w:t xml:space="preserve"> event</w:t>
      </w:r>
      <w:r>
        <w:t xml:space="preserve"> locations</w:t>
      </w:r>
      <w:r w:rsidR="00F122D5">
        <w:t xml:space="preserve"> and logistics</w:t>
      </w:r>
      <w:r w:rsidR="00657877">
        <w:t>,</w:t>
      </w:r>
      <w:r w:rsidR="00126685">
        <w:t xml:space="preserve"> contact information</w:t>
      </w:r>
      <w:r w:rsidR="00657877">
        <w:t>,</w:t>
      </w:r>
      <w:r>
        <w:t xml:space="preserve"> and other </w:t>
      </w:r>
      <w:r w:rsidR="00F122D5">
        <w:t>information</w:t>
      </w:r>
      <w:r w:rsidR="00326092">
        <w:t xml:space="preserve"> as necessary</w:t>
      </w:r>
      <w:r w:rsidR="00F122D5">
        <w:t xml:space="preserve">. </w:t>
      </w:r>
      <w:r w:rsidR="00061D5F">
        <w:t>Content areas also serve as a repository</w:t>
      </w:r>
      <w:r>
        <w:t xml:space="preserve"> for officer post</w:t>
      </w:r>
      <w:r w:rsidR="00061D5F">
        <w:t>s</w:t>
      </w:r>
      <w:r>
        <w:t xml:space="preserve">, </w:t>
      </w:r>
      <w:r w:rsidR="00061D5F">
        <w:t xml:space="preserve">and information designed to enhance </w:t>
      </w:r>
      <w:r>
        <w:t xml:space="preserve">knowledge about their position, leadership potential, agricultural advocacy, </w:t>
      </w:r>
      <w:r w:rsidR="00F122D5">
        <w:t xml:space="preserve">FFA sponsorship </w:t>
      </w:r>
      <w:r>
        <w:t>and communicat</w:t>
      </w:r>
      <w:r w:rsidR="00061D5F">
        <w:t>ion</w:t>
      </w:r>
      <w:r>
        <w:t xml:space="preserve"> </w:t>
      </w:r>
      <w:r w:rsidR="00061D5F">
        <w:t>between</w:t>
      </w:r>
      <w:r>
        <w:t xml:space="preserve"> the state office </w:t>
      </w:r>
      <w:r w:rsidR="00061D5F">
        <w:t>and</w:t>
      </w:r>
      <w:r>
        <w:t xml:space="preserve"> officers. The site is maintained by both the state staff as well as the </w:t>
      </w:r>
      <w:r w:rsidR="00FC59F9">
        <w:t>[</w:t>
      </w:r>
      <w:r>
        <w:t>state</w:t>
      </w:r>
      <w:r w:rsidR="00FC59F9">
        <w:t>]</w:t>
      </w:r>
      <w:r>
        <w:t xml:space="preserve"> FFA Officer team who have access to change and add information to the site. </w:t>
      </w:r>
    </w:p>
    <w:p w:rsidR="004B1DF1" w:rsidRDefault="004B1DF1" w:rsidP="00AB4D8C"/>
    <w:p w:rsidR="00326092" w:rsidRDefault="00AB00D3" w:rsidP="000A7D8E">
      <w:pPr>
        <w:ind w:firstLine="720"/>
      </w:pPr>
      <w:r>
        <w:t xml:space="preserve">The tools associated with the CMS site create </w:t>
      </w:r>
      <w:r w:rsidR="000B63AE">
        <w:t xml:space="preserve">opportunities for </w:t>
      </w:r>
      <w:r w:rsidR="000B63AE">
        <w:rPr>
          <w:iCs/>
        </w:rPr>
        <w:t xml:space="preserve">defining clear goals and expectations, identifying task meaningfulness, evaluation and feedback, and team development </w:t>
      </w:r>
      <w:proofErr w:type="gramStart"/>
      <w:r w:rsidR="000B63AE">
        <w:rPr>
          <w:iCs/>
        </w:rPr>
        <w:t>of</w:t>
      </w:r>
      <w:proofErr w:type="gramEnd"/>
      <w:r w:rsidR="000B63AE">
        <w:rPr>
          <w:iCs/>
        </w:rPr>
        <w:t xml:space="preserve"> culture and cohesiveness.</w:t>
      </w:r>
      <w:r w:rsidR="000B63AE">
        <w:t xml:space="preserve"> </w:t>
      </w:r>
      <w:r w:rsidR="00326092">
        <w:t xml:space="preserve">The calendar tool highlights dates for visits and other </w:t>
      </w:r>
      <w:r w:rsidR="00126685">
        <w:t xml:space="preserve">FFA </w:t>
      </w:r>
      <w:r w:rsidR="00326092">
        <w:t xml:space="preserve">events so that both officers </w:t>
      </w:r>
      <w:r w:rsidR="00126685">
        <w:t>and state staff are aware of</w:t>
      </w:r>
      <w:r w:rsidR="00326092">
        <w:t xml:space="preserve"> officer travel and commitments</w:t>
      </w:r>
      <w:r w:rsidR="004B1DF1">
        <w:t xml:space="preserve">, and </w:t>
      </w:r>
      <w:r w:rsidR="002D3A9F">
        <w:t>is</w:t>
      </w:r>
      <w:r w:rsidR="004B1DF1">
        <w:t xml:space="preserve"> effective </w:t>
      </w:r>
      <w:r w:rsidR="002D3A9F">
        <w:t>for</w:t>
      </w:r>
      <w:r w:rsidR="004B1DF1">
        <w:t xml:space="preserve"> manag</w:t>
      </w:r>
      <w:r w:rsidR="002D3A9F">
        <w:t>ing</w:t>
      </w:r>
      <w:r w:rsidR="004B1DF1">
        <w:t xml:space="preserve"> state FFA activities throughout the year</w:t>
      </w:r>
      <w:r w:rsidR="00326092">
        <w:t xml:space="preserve">. </w:t>
      </w:r>
      <w:r w:rsidR="00AB4D8C">
        <w:t xml:space="preserve">The officers use the chat room and forum </w:t>
      </w:r>
      <w:r w:rsidR="00326092">
        <w:t xml:space="preserve">to post responses to agricultural hot topics, </w:t>
      </w:r>
      <w:r w:rsidR="00AB4D8C">
        <w:t>leadership discussion question</w:t>
      </w:r>
      <w:r w:rsidR="00326092">
        <w:t>s</w:t>
      </w:r>
      <w:r w:rsidR="00AB4D8C">
        <w:t xml:space="preserve"> and </w:t>
      </w:r>
      <w:r w:rsidR="00126685">
        <w:t xml:space="preserve">personal </w:t>
      </w:r>
      <w:r w:rsidR="002D3A9F">
        <w:t xml:space="preserve">reflections </w:t>
      </w:r>
      <w:r w:rsidR="002D3A9F">
        <w:lastRenderedPageBreak/>
        <w:t xml:space="preserve">on </w:t>
      </w:r>
      <w:r w:rsidR="00AB4D8C">
        <w:t>le</w:t>
      </w:r>
      <w:r w:rsidR="00126685">
        <w:t xml:space="preserve">adership reading </w:t>
      </w:r>
      <w:r w:rsidR="002D3A9F">
        <w:t>material</w:t>
      </w:r>
      <w:r w:rsidR="00AB4D8C">
        <w:t xml:space="preserve">. The drop box is used to upload speeches, photos, written magazine articles, and information that needs to </w:t>
      </w:r>
      <w:r w:rsidR="00326092">
        <w:t xml:space="preserve">communicated to </w:t>
      </w:r>
      <w:r w:rsidR="00AB4D8C">
        <w:t>the state office. The announcements have been a useful tool for state</w:t>
      </w:r>
      <w:r w:rsidR="00326092">
        <w:t xml:space="preserve"> staff to communicate urgent </w:t>
      </w:r>
      <w:r w:rsidR="00AB4D8C">
        <w:t xml:space="preserve">information to the officers, </w:t>
      </w:r>
      <w:r w:rsidR="00326092">
        <w:t xml:space="preserve">as </w:t>
      </w:r>
      <w:r w:rsidR="00AB4D8C">
        <w:t>each new announcement is shown on the home or opening page of the CMS for all of the members to view when they log on to the site.</w:t>
      </w:r>
      <w:r w:rsidR="00326092">
        <w:t xml:space="preserve"> </w:t>
      </w:r>
      <w:r w:rsidR="004B1DF1">
        <w:t xml:space="preserve">The mail tool allows participants to send emails to </w:t>
      </w:r>
      <w:r w:rsidR="002D3A9F">
        <w:t xml:space="preserve">select </w:t>
      </w:r>
      <w:r w:rsidR="004B1DF1">
        <w:t>individual</w:t>
      </w:r>
      <w:r w:rsidR="002D3A9F">
        <w:t>(</w:t>
      </w:r>
      <w:r w:rsidR="004B1DF1">
        <w:t>s</w:t>
      </w:r>
      <w:r w:rsidR="002D3A9F">
        <w:t>)</w:t>
      </w:r>
      <w:r w:rsidR="004B1DF1">
        <w:t xml:space="preserve">. In addition to personal emails, </w:t>
      </w:r>
      <w:r w:rsidR="00042F78">
        <w:t xml:space="preserve">daily messages are sent from </w:t>
      </w:r>
      <w:r w:rsidR="004B1DF1">
        <w:t>t</w:t>
      </w:r>
      <w:r w:rsidR="00326092">
        <w:t>he CMS summariz</w:t>
      </w:r>
      <w:r w:rsidR="00042F78">
        <w:t>ing</w:t>
      </w:r>
      <w:r w:rsidR="00326092">
        <w:t xml:space="preserve"> new postings, announcements, and calendar events to remind officers to maintain communication. </w:t>
      </w:r>
      <w:r w:rsidR="00AB4D8C">
        <w:t xml:space="preserve"> </w:t>
      </w:r>
      <w:r w:rsidR="00326092">
        <w:t>Through the use of th</w:t>
      </w:r>
      <w:r w:rsidR="00042F78">
        <w:t>e</w:t>
      </w:r>
      <w:r w:rsidR="00326092">
        <w:t xml:space="preserve"> </w:t>
      </w:r>
      <w:r w:rsidR="00042F78">
        <w:t>CMS</w:t>
      </w:r>
      <w:r w:rsidR="00326092">
        <w:t>, state staff and the state officer teams are able to: better manage the event calendar for visits</w:t>
      </w:r>
      <w:r w:rsidR="00042F78">
        <w:t xml:space="preserve">, </w:t>
      </w:r>
      <w:r w:rsidR="00326092">
        <w:t>document staff</w:t>
      </w:r>
      <w:r w:rsidR="00126685">
        <w:t xml:space="preserve"> and officer responsibilities</w:t>
      </w:r>
      <w:r w:rsidR="00042F78">
        <w:t xml:space="preserve">, </w:t>
      </w:r>
      <w:r w:rsidR="00126685">
        <w:t>build individual and group leadership</w:t>
      </w:r>
      <w:r w:rsidR="00042F78">
        <w:t xml:space="preserve">, </w:t>
      </w:r>
      <w:r w:rsidR="00126685">
        <w:t xml:space="preserve">and identify areas of weakness improvement. </w:t>
      </w:r>
    </w:p>
    <w:p w:rsidR="00AB4D8C" w:rsidRDefault="00AB4D8C" w:rsidP="00AB4D8C"/>
    <w:p w:rsidR="00AB4D8C" w:rsidRPr="003119EC" w:rsidRDefault="00AB4D8C" w:rsidP="00AB4D8C">
      <w:r w:rsidRPr="003119EC">
        <w:t xml:space="preserve">Results to </w:t>
      </w:r>
      <w:r w:rsidR="00042F78">
        <w:t>D</w:t>
      </w:r>
      <w:r w:rsidRPr="003119EC">
        <w:t>ate</w:t>
      </w:r>
      <w:r>
        <w:t>/Implications</w:t>
      </w:r>
    </w:p>
    <w:p w:rsidR="00AB4D8C" w:rsidRDefault="00AB4D8C" w:rsidP="000A7D8E">
      <w:pPr>
        <w:ind w:firstLine="720"/>
      </w:pPr>
      <w:r>
        <w:t xml:space="preserve">The program has been </w:t>
      </w:r>
      <w:r w:rsidR="00042F78">
        <w:t xml:space="preserve">fully operational </w:t>
      </w:r>
      <w:r>
        <w:t>for two years</w:t>
      </w:r>
      <w:r w:rsidR="00042F78">
        <w:t xml:space="preserve">; </w:t>
      </w:r>
      <w:r>
        <w:t>serv</w:t>
      </w:r>
      <w:r w:rsidR="00042F78">
        <w:t>ing</w:t>
      </w:r>
      <w:r>
        <w:t xml:space="preserve"> as a communication tool </w:t>
      </w:r>
      <w:r w:rsidR="00042F78">
        <w:t>in that time for</w:t>
      </w:r>
      <w:r>
        <w:t xml:space="preserve"> 14 </w:t>
      </w:r>
      <w:r w:rsidR="00042F78">
        <w:t xml:space="preserve">officer </w:t>
      </w:r>
      <w:r>
        <w:t xml:space="preserve">members, and </w:t>
      </w:r>
      <w:r w:rsidR="00042F78">
        <w:t xml:space="preserve">five </w:t>
      </w:r>
      <w:r>
        <w:t xml:space="preserve">state staff. The website has been an access </w:t>
      </w:r>
      <w:r w:rsidR="00042F78">
        <w:t xml:space="preserve">point </w:t>
      </w:r>
      <w:r>
        <w:t xml:space="preserve">for officers and staff to maintain </w:t>
      </w:r>
      <w:r w:rsidR="00042F78">
        <w:t xml:space="preserve">contact and access to the </w:t>
      </w:r>
      <w:r>
        <w:t xml:space="preserve">calendar while </w:t>
      </w:r>
      <w:r w:rsidR="00042F78">
        <w:t>a</w:t>
      </w:r>
      <w:r>
        <w:t>way from the state FFA office. The site has been an asset to the program</w:t>
      </w:r>
      <w:r w:rsidR="00126685">
        <w:t xml:space="preserve">’s ability to manage officers and </w:t>
      </w:r>
      <w:r w:rsidR="00042F78">
        <w:t xml:space="preserve">overall </w:t>
      </w:r>
      <w:r w:rsidR="00126685">
        <w:t>group performance. B</w:t>
      </w:r>
      <w:r>
        <w:t xml:space="preserve">efore </w:t>
      </w:r>
      <w:r w:rsidR="00042F78">
        <w:t>inception</w:t>
      </w:r>
      <w:r>
        <w:t xml:space="preserve"> of the program</w:t>
      </w:r>
      <w:r w:rsidR="00126685">
        <w:t>,</w:t>
      </w:r>
      <w:r>
        <w:t xml:space="preserve"> it was d</w:t>
      </w:r>
      <w:r w:rsidR="00126685">
        <w:t>ifficult to manage individual</w:t>
      </w:r>
      <w:r>
        <w:t xml:space="preserve"> calendars and provide resources needed for </w:t>
      </w:r>
      <w:r w:rsidR="00126685">
        <w:t>efficient complet</w:t>
      </w:r>
      <w:r w:rsidR="009C1195">
        <w:t>ion</w:t>
      </w:r>
      <w:r w:rsidR="00126685">
        <w:t xml:space="preserve"> </w:t>
      </w:r>
      <w:r w:rsidR="009C1195">
        <w:t xml:space="preserve">of </w:t>
      </w:r>
      <w:r w:rsidR="00126685">
        <w:t>tasks</w:t>
      </w:r>
      <w:r>
        <w:t xml:space="preserve"> across the state. </w:t>
      </w:r>
      <w:r w:rsidR="00126685">
        <w:t xml:space="preserve">The </w:t>
      </w:r>
      <w:r w:rsidR="009C1195">
        <w:t xml:space="preserve">CMS </w:t>
      </w:r>
      <w:r w:rsidR="00126685">
        <w:t>has decreased both time and effort spent re-communicating information to the team</w:t>
      </w:r>
      <w:r w:rsidR="009C1195">
        <w:t xml:space="preserve"> and</w:t>
      </w:r>
      <w:r w:rsidR="00AB00D3">
        <w:t>, thus</w:t>
      </w:r>
      <w:r w:rsidR="009C1195">
        <w:t>,</w:t>
      </w:r>
      <w:r w:rsidR="00AB00D3">
        <w:t xml:space="preserve"> </w:t>
      </w:r>
      <w:r w:rsidR="00126685">
        <w:t xml:space="preserve">students are able to </w:t>
      </w:r>
      <w:r w:rsidR="009C1195">
        <w:t xml:space="preserve">leisurely </w:t>
      </w:r>
      <w:r w:rsidR="00126685">
        <w:t xml:space="preserve">gather information at their </w:t>
      </w:r>
      <w:r w:rsidR="009C1195">
        <w:t xml:space="preserve">literal </w:t>
      </w:r>
      <w:r w:rsidR="00126685">
        <w:t xml:space="preserve">fingertips. </w:t>
      </w:r>
      <w:r w:rsidR="009C1195">
        <w:t>S</w:t>
      </w:r>
      <w:r>
        <w:t xml:space="preserve">ite </w:t>
      </w:r>
      <w:r w:rsidR="009C1195">
        <w:t xml:space="preserve">maintenance </w:t>
      </w:r>
      <w:r>
        <w:t>is the responsibility of the state officer coordinator, employed by the [</w:t>
      </w:r>
      <w:r w:rsidR="009C1195">
        <w:t>state</w:t>
      </w:r>
      <w:r>
        <w:t xml:space="preserve">] FFA Association. </w:t>
      </w:r>
      <w:r w:rsidR="009C1195">
        <w:t>Site r</w:t>
      </w:r>
      <w:r>
        <w:t xml:space="preserve">enovations </w:t>
      </w:r>
      <w:proofErr w:type="gramStart"/>
      <w:r w:rsidR="009C1195">
        <w:t>occur</w:t>
      </w:r>
      <w:proofErr w:type="gramEnd"/>
      <w:r w:rsidR="009C1195">
        <w:t xml:space="preserve"> at </w:t>
      </w:r>
      <w:r>
        <w:t>least once week</w:t>
      </w:r>
      <w:r w:rsidR="009C1195">
        <w:t>ly</w:t>
      </w:r>
      <w:r>
        <w:t xml:space="preserve">, </w:t>
      </w:r>
      <w:r w:rsidR="009C1195">
        <w:t xml:space="preserve">enhancing </w:t>
      </w:r>
      <w:r>
        <w:t xml:space="preserve">efficiency for all </w:t>
      </w:r>
      <w:r w:rsidR="009C1195">
        <w:t xml:space="preserve">involved </w:t>
      </w:r>
      <w:r>
        <w:t xml:space="preserve">parties. The site has proven to be a beneficial piece to the </w:t>
      </w:r>
      <w:r w:rsidR="00E93FF6">
        <w:t>s</w:t>
      </w:r>
      <w:r>
        <w:t xml:space="preserve">tate </w:t>
      </w:r>
      <w:r w:rsidR="00E93FF6">
        <w:t>o</w:t>
      </w:r>
      <w:r>
        <w:t xml:space="preserve">fficer program </w:t>
      </w:r>
      <w:r w:rsidR="009C1195">
        <w:t>and</w:t>
      </w:r>
      <w:r>
        <w:t xml:space="preserve"> its members.    </w:t>
      </w:r>
    </w:p>
    <w:p w:rsidR="00AB4D8C" w:rsidRDefault="00AB4D8C" w:rsidP="00AB4D8C"/>
    <w:p w:rsidR="00AB4D8C" w:rsidRDefault="00AB4D8C" w:rsidP="00AB4D8C">
      <w:r>
        <w:t>Future Plans/Advice for Others</w:t>
      </w:r>
    </w:p>
    <w:p w:rsidR="004B1DF1" w:rsidRDefault="009C1195" w:rsidP="000A7D8E">
      <w:pPr>
        <w:ind w:firstLine="720"/>
      </w:pPr>
      <w:r w:rsidRPr="00E93FF6">
        <w:t>Plans are in place for site use with the</w:t>
      </w:r>
      <w:r w:rsidR="00AB4D8C" w:rsidRPr="00E93FF6">
        <w:t xml:space="preserve"> 2011 State FFA Officer t</w:t>
      </w:r>
      <w:r w:rsidR="000B63AE" w:rsidRPr="00E93FF6">
        <w:t>eam</w:t>
      </w:r>
      <w:r w:rsidRPr="00E93FF6">
        <w:t>.</w:t>
      </w:r>
      <w:r w:rsidR="000B63AE" w:rsidRPr="00E93FF6">
        <w:t xml:space="preserve"> </w:t>
      </w:r>
      <w:r w:rsidR="0073198C" w:rsidRPr="00E93FF6">
        <w:t xml:space="preserve">Staff oversight regarding site current and accurate content </w:t>
      </w:r>
      <w:r w:rsidR="00AB4D8C" w:rsidRPr="00E93FF6">
        <w:t>has proven</w:t>
      </w:r>
      <w:r w:rsidR="0073198C" w:rsidRPr="00E93FF6">
        <w:t xml:space="preserve"> </w:t>
      </w:r>
      <w:r w:rsidR="00AB4D8C" w:rsidRPr="00E93FF6">
        <w:t>beneficial</w:t>
      </w:r>
      <w:r w:rsidR="00E93FF6" w:rsidRPr="00E93FF6">
        <w:t xml:space="preserve"> </w:t>
      </w:r>
      <w:r w:rsidR="0073198C" w:rsidRPr="00E93FF6">
        <w:t>and</w:t>
      </w:r>
      <w:r w:rsidR="00AB4D8C" w:rsidRPr="00E93FF6">
        <w:t xml:space="preserve"> continued use is necessary for the </w:t>
      </w:r>
      <w:r w:rsidR="0073198C" w:rsidRPr="00E93FF6">
        <w:t>team correspondence</w:t>
      </w:r>
      <w:r w:rsidR="00AB4D8C" w:rsidRPr="00E93FF6">
        <w:t>.</w:t>
      </w:r>
      <w:r w:rsidR="00AB4D8C">
        <w:t xml:space="preserve"> </w:t>
      </w:r>
      <w:r w:rsidR="0073198C">
        <w:t>Site</w:t>
      </w:r>
      <w:r w:rsidR="00AB4D8C">
        <w:t xml:space="preserve"> improvements are </w:t>
      </w:r>
      <w:r w:rsidR="0073198C">
        <w:t xml:space="preserve">perpetual </w:t>
      </w:r>
      <w:r w:rsidR="00AB4D8C">
        <w:t xml:space="preserve">as officers and state </w:t>
      </w:r>
      <w:r w:rsidR="00E93FF6">
        <w:t>staff improves</w:t>
      </w:r>
      <w:r w:rsidR="0073198C">
        <w:t xml:space="preserve"> efficiency and effectiveness</w:t>
      </w:r>
      <w:r w:rsidR="00AB4D8C">
        <w:t xml:space="preserve">. The successful use of a CMS for a state officer program requires </w:t>
      </w:r>
      <w:r w:rsidR="000B63AE">
        <w:t xml:space="preserve">constant </w:t>
      </w:r>
      <w:r w:rsidR="0073198C">
        <w:t>maintenance</w:t>
      </w:r>
      <w:r w:rsidR="00AB4D8C">
        <w:t xml:space="preserve"> and </w:t>
      </w:r>
      <w:r w:rsidR="000B63AE">
        <w:t>update</w:t>
      </w:r>
      <w:r w:rsidR="0073198C">
        <w:t>d</w:t>
      </w:r>
      <w:r w:rsidR="00AB4D8C">
        <w:t xml:space="preserve"> the information. </w:t>
      </w:r>
      <w:r w:rsidR="00173BC6">
        <w:t>Officers will learn to associate task meaningfulness to regular, daily access of the site through encouragement regarding the personal and professional need for networking and development.</w:t>
      </w:r>
      <w:r w:rsidR="00173BC6" w:rsidDel="00173BC6">
        <w:t xml:space="preserve"> </w:t>
      </w:r>
    </w:p>
    <w:p w:rsidR="00AB4D8C" w:rsidRPr="003119EC" w:rsidRDefault="00AB4D8C" w:rsidP="00AB4D8C"/>
    <w:p w:rsidR="00AB4D8C" w:rsidRPr="003119EC" w:rsidRDefault="00AB4D8C" w:rsidP="00AB4D8C">
      <w:r w:rsidRPr="003119EC">
        <w:t>Costs/</w:t>
      </w:r>
      <w:r w:rsidR="00173BC6">
        <w:t>R</w:t>
      </w:r>
      <w:r w:rsidRPr="003119EC">
        <w:t xml:space="preserve">esources </w:t>
      </w:r>
      <w:r w:rsidR="00173BC6">
        <w:t>N</w:t>
      </w:r>
      <w:r w:rsidRPr="003119EC">
        <w:t>eeded</w:t>
      </w:r>
    </w:p>
    <w:p w:rsidR="00D03E40" w:rsidRDefault="00AB4D8C" w:rsidP="000A7D8E">
      <w:pPr>
        <w:ind w:firstLine="720"/>
      </w:pPr>
      <w:r w:rsidRPr="003119EC">
        <w:t>Access to the Land Grant’s Course Management System was $0.00</w:t>
      </w:r>
      <w:r w:rsidR="00AB00D3">
        <w:t xml:space="preserve">, due to the </w:t>
      </w:r>
      <w:r w:rsidR="00173BC6">
        <w:t xml:space="preserve">established </w:t>
      </w:r>
      <w:r w:rsidR="00AB00D3">
        <w:t xml:space="preserve">relationship between the FFA program and the </w:t>
      </w:r>
      <w:r w:rsidR="00173BC6">
        <w:t xml:space="preserve">housing </w:t>
      </w:r>
      <w:r w:rsidR="00AB00D3">
        <w:t>educational department. T</w:t>
      </w:r>
      <w:r w:rsidRPr="003119EC">
        <w:t xml:space="preserve">his cost is valued at $100.00, which is </w:t>
      </w:r>
      <w:r w:rsidR="00173BC6">
        <w:t>an approximation</w:t>
      </w:r>
      <w:r w:rsidRPr="003119EC">
        <w:t xml:space="preserve"> of </w:t>
      </w:r>
      <w:r w:rsidR="00173BC6">
        <w:t xml:space="preserve">server </w:t>
      </w:r>
      <w:r w:rsidRPr="003119EC">
        <w:t>maint</w:t>
      </w:r>
      <w:r w:rsidR="00173BC6">
        <w:t>enance</w:t>
      </w:r>
      <w:r w:rsidRPr="003119EC">
        <w:t xml:space="preserve"> </w:t>
      </w:r>
      <w:r w:rsidR="00173BC6">
        <w:t xml:space="preserve">site </w:t>
      </w:r>
      <w:r w:rsidRPr="003119EC">
        <w:t xml:space="preserve">disk space </w:t>
      </w:r>
      <w:r w:rsidR="00173BC6">
        <w:t>at</w:t>
      </w:r>
      <w:r w:rsidRPr="003119EC">
        <w:t xml:space="preserve"> the university.  </w:t>
      </w:r>
      <w:r>
        <w:t xml:space="preserve">The salary cost of the employee </w:t>
      </w:r>
      <w:r w:rsidR="00173BC6">
        <w:t xml:space="preserve">responsible for </w:t>
      </w:r>
      <w:r w:rsidR="00AB00D3">
        <w:t>manage</w:t>
      </w:r>
      <w:r w:rsidR="00173BC6">
        <w:t>ment</w:t>
      </w:r>
      <w:r w:rsidR="00AB00D3">
        <w:t xml:space="preserve"> and facilitat</w:t>
      </w:r>
      <w:r w:rsidR="00173BC6">
        <w:t>ion</w:t>
      </w:r>
      <w:r w:rsidR="00AB00D3">
        <w:t xml:space="preserve"> </w:t>
      </w:r>
      <w:r w:rsidR="00173BC6">
        <w:t xml:space="preserve">of </w:t>
      </w:r>
      <w:r>
        <w:t>the site</w:t>
      </w:r>
      <w:r w:rsidR="00173BC6">
        <w:t xml:space="preserve"> is the primary cost</w:t>
      </w:r>
      <w:r>
        <w:t xml:space="preserve">.  </w:t>
      </w:r>
      <w:r w:rsidR="00173BC6">
        <w:t>A</w:t>
      </w:r>
      <w:r>
        <w:t xml:space="preserve">n average of 5 hours per week </w:t>
      </w:r>
      <w:r w:rsidR="00173BC6">
        <w:t xml:space="preserve">at a staff service cost of </w:t>
      </w:r>
      <w:r>
        <w:t>$15.00 per hour</w:t>
      </w:r>
      <w:r w:rsidR="00173BC6">
        <w:t>, oversight of the CMS equals</w:t>
      </w:r>
      <w:r>
        <w:t xml:space="preserve"> $75.00 per week.  The yearly cost of using this program would be equal to $3,750.00 ($75.00 * 50 weeks per year). </w:t>
      </w:r>
      <w:r w:rsidR="00173BC6">
        <w:t>C</w:t>
      </w:r>
      <w:r>
        <w:t>ounterbalanc</w:t>
      </w:r>
      <w:r w:rsidR="00173BC6">
        <w:t>ing this expense</w:t>
      </w:r>
      <w:r w:rsidR="00E93FF6">
        <w:t xml:space="preserve"> </w:t>
      </w:r>
      <w:r w:rsidR="00173BC6">
        <w:t>are the</w:t>
      </w:r>
      <w:r>
        <w:t xml:space="preserve"> hours </w:t>
      </w:r>
      <w:r w:rsidR="00173BC6">
        <w:t xml:space="preserve">spent previously </w:t>
      </w:r>
      <w:r>
        <w:t>for e-mails and phone calls to arrange state officer activities.  Indirect costs for the project include electricity, employee office space</w:t>
      </w:r>
      <w:r w:rsidR="00AB00D3">
        <w:t>,</w:t>
      </w:r>
      <w:r>
        <w:t xml:space="preserve"> </w:t>
      </w:r>
      <w:r w:rsidR="00AB00D3">
        <w:t>computers and personal i</w:t>
      </w:r>
      <w:r>
        <w:t>nternet connectivity of the individual state FFA officers.  Because some officers live in areas without access to high speed internet, costs would also include travel to a location that offers this option.</w:t>
      </w:r>
    </w:p>
    <w:p w:rsidR="003A2F26" w:rsidRDefault="003A2F26">
      <w:pPr>
        <w:spacing w:after="200" w:line="276" w:lineRule="auto"/>
      </w:pPr>
      <w:r>
        <w:br w:type="page"/>
      </w:r>
    </w:p>
    <w:p w:rsidR="00C4077E" w:rsidRPr="003119EC" w:rsidRDefault="00C4077E" w:rsidP="00C4077E">
      <w:r w:rsidRPr="003119EC">
        <w:lastRenderedPageBreak/>
        <w:t>References</w:t>
      </w:r>
    </w:p>
    <w:p w:rsidR="00C4077E" w:rsidRPr="003119EC" w:rsidRDefault="00C4077E" w:rsidP="00C4077E"/>
    <w:p w:rsidR="00C4077E" w:rsidRDefault="00C4077E" w:rsidP="00C4077E">
      <w:pPr>
        <w:pStyle w:val="Default"/>
        <w:ind w:left="720" w:hanging="720"/>
        <w:rPr>
          <w:rFonts w:ascii="Times New Roman" w:hAnsi="Times New Roman" w:cs="Times New Roman"/>
          <w:color w:val="auto"/>
        </w:rPr>
      </w:pPr>
      <w:proofErr w:type="spellStart"/>
      <w:r>
        <w:t>Agosto</w:t>
      </w:r>
      <w:proofErr w:type="spellEnd"/>
      <w:r>
        <w:t xml:space="preserve">, D. E. and </w:t>
      </w:r>
      <w:proofErr w:type="spellStart"/>
      <w:r>
        <w:t>Abbas</w:t>
      </w:r>
      <w:proofErr w:type="spellEnd"/>
      <w:r>
        <w:t xml:space="preserve">, J. (2010), High school seniors' social network and other ICT use preferences and concerns. </w:t>
      </w:r>
      <w:r w:rsidRPr="007C2CDD">
        <w:rPr>
          <w:i/>
        </w:rPr>
        <w:t>Proceedings of the American Society for Information Science and Technology</w:t>
      </w:r>
      <w:r>
        <w:t>, 47(1) pp. 1–10.  DOI: 10.1002/meet.14504701025</w:t>
      </w:r>
    </w:p>
    <w:p w:rsidR="00C4077E" w:rsidRDefault="00C4077E" w:rsidP="00C4077E">
      <w:pPr>
        <w:pStyle w:val="Default"/>
        <w:ind w:left="720" w:hanging="720"/>
        <w:rPr>
          <w:rFonts w:ascii="Times New Roman" w:hAnsi="Times New Roman" w:cs="Times New Roman"/>
          <w:color w:val="auto"/>
        </w:rPr>
      </w:pPr>
    </w:p>
    <w:p w:rsidR="00C4077E" w:rsidRPr="003119EC" w:rsidRDefault="00C4077E" w:rsidP="00C4077E">
      <w:pPr>
        <w:pStyle w:val="Default"/>
        <w:ind w:left="720" w:hanging="720"/>
        <w:rPr>
          <w:rFonts w:ascii="Times New Roman" w:hAnsi="Times New Roman" w:cs="Times New Roman"/>
          <w:color w:val="auto"/>
        </w:rPr>
      </w:pPr>
      <w:proofErr w:type="spellStart"/>
      <w:r w:rsidRPr="003119EC">
        <w:rPr>
          <w:rFonts w:ascii="Times New Roman" w:hAnsi="Times New Roman" w:cs="Times New Roman"/>
          <w:color w:val="auto"/>
        </w:rPr>
        <w:t>Meerts</w:t>
      </w:r>
      <w:proofErr w:type="spellEnd"/>
      <w:r w:rsidRPr="003119EC">
        <w:rPr>
          <w:rFonts w:ascii="Times New Roman" w:hAnsi="Times New Roman" w:cs="Times New Roman"/>
          <w:color w:val="auto"/>
        </w:rPr>
        <w:t xml:space="preserve">, J. (2003). Course management systems (ID: DEC0302).  Retrieved from EDUCASE website: </w:t>
      </w:r>
      <w:hyperlink r:id="rId9" w:history="1">
        <w:r w:rsidRPr="003119EC">
          <w:rPr>
            <w:rStyle w:val="Hyperlink"/>
            <w:rFonts w:ascii="Times New Roman" w:hAnsi="Times New Roman" w:cs="Times New Roman"/>
            <w:color w:val="auto"/>
          </w:rPr>
          <w:t>http://net.educase.edu/ir/library/pdf/DEC0302.pdf</w:t>
        </w:r>
      </w:hyperlink>
    </w:p>
    <w:p w:rsidR="00C4077E" w:rsidRPr="003119EC" w:rsidRDefault="00C4077E" w:rsidP="00C4077E">
      <w:pPr>
        <w:pStyle w:val="Default"/>
        <w:ind w:left="720" w:hanging="720"/>
        <w:rPr>
          <w:rFonts w:ascii="Times New Roman" w:hAnsi="Times New Roman" w:cs="Times New Roman"/>
          <w:color w:val="auto"/>
        </w:rPr>
      </w:pPr>
    </w:p>
    <w:p w:rsidR="00C4077E" w:rsidRPr="003119EC" w:rsidRDefault="00C4077E" w:rsidP="00C4077E">
      <w:pPr>
        <w:autoSpaceDE w:val="0"/>
        <w:autoSpaceDN w:val="0"/>
        <w:adjustRightInd w:val="0"/>
        <w:ind w:left="720" w:hanging="720"/>
      </w:pPr>
      <w:r w:rsidRPr="003119EC">
        <w:t>Morgan, G. (2003).  Faculty use of course management systems.  Research Study from the</w:t>
      </w:r>
      <w:r>
        <w:t xml:space="preserve"> </w:t>
      </w:r>
      <w:proofErr w:type="spellStart"/>
      <w:r w:rsidRPr="003119EC">
        <w:t>Educause</w:t>
      </w:r>
      <w:proofErr w:type="spellEnd"/>
      <w:r w:rsidRPr="003119EC">
        <w:t xml:space="preserve"> Center for Applied Research, Vol. 2, pp. 1-6. Retrieved from: https://wiki.queensu.ca/download/attachments/35193556/FacultyUseofCMS-Morgan.pdf</w:t>
      </w:r>
    </w:p>
    <w:p w:rsidR="00C4077E" w:rsidRPr="003119EC" w:rsidRDefault="00C4077E" w:rsidP="00C4077E">
      <w:pPr>
        <w:pStyle w:val="Default"/>
        <w:ind w:left="720" w:hanging="720"/>
        <w:rPr>
          <w:rFonts w:ascii="Times New Roman" w:hAnsi="Times New Roman" w:cs="Times New Roman"/>
          <w:color w:val="auto"/>
        </w:rPr>
      </w:pPr>
    </w:p>
    <w:p w:rsidR="00C4077E" w:rsidRPr="003119EC" w:rsidRDefault="00C4077E" w:rsidP="00C4077E">
      <w:pPr>
        <w:pStyle w:val="Default"/>
        <w:ind w:left="720" w:hanging="720"/>
        <w:rPr>
          <w:rFonts w:ascii="Times New Roman" w:hAnsi="Times New Roman" w:cs="Times New Roman"/>
          <w:color w:val="auto"/>
        </w:rPr>
      </w:pPr>
      <w:proofErr w:type="spellStart"/>
      <w:r w:rsidRPr="003119EC">
        <w:rPr>
          <w:rFonts w:ascii="Times New Roman" w:hAnsi="Times New Roman" w:cs="Times New Roman"/>
          <w:color w:val="auto"/>
        </w:rPr>
        <w:t>Ullmann</w:t>
      </w:r>
      <w:proofErr w:type="spellEnd"/>
      <w:r w:rsidRPr="003119EC">
        <w:rPr>
          <w:rFonts w:ascii="Times New Roman" w:hAnsi="Times New Roman" w:cs="Times New Roman"/>
          <w:color w:val="auto"/>
        </w:rPr>
        <w:t xml:space="preserve">, J. (2009).  Alternative uses for course management systems: They aren’t just for classes any more.  </w:t>
      </w:r>
      <w:r w:rsidRPr="003119EC">
        <w:rPr>
          <w:rFonts w:ascii="Times New Roman" w:hAnsi="Times New Roman" w:cs="Times New Roman"/>
          <w:i/>
          <w:color w:val="auto"/>
        </w:rPr>
        <w:t>Online Journal of Distance Learning Administration</w:t>
      </w:r>
      <w:r w:rsidRPr="003119EC">
        <w:rPr>
          <w:rFonts w:ascii="Times New Roman" w:hAnsi="Times New Roman" w:cs="Times New Roman"/>
          <w:color w:val="auto"/>
        </w:rPr>
        <w:t xml:space="preserve">, 12(3), </w:t>
      </w:r>
      <w:hyperlink r:id="rId10" w:history="1">
        <w:r w:rsidRPr="003119EC">
          <w:rPr>
            <w:rStyle w:val="Hyperlink"/>
            <w:rFonts w:ascii="Times New Roman" w:hAnsi="Times New Roman" w:cs="Times New Roman"/>
            <w:color w:val="auto"/>
          </w:rPr>
          <w:t>http://www.westga.edu/~distance/ojdla/fall123/ullmann123.html</w:t>
        </w:r>
      </w:hyperlink>
    </w:p>
    <w:p w:rsidR="00C4077E" w:rsidRDefault="00C4077E" w:rsidP="000A7D8E">
      <w:pPr>
        <w:ind w:firstLine="720"/>
      </w:pPr>
    </w:p>
    <w:sectPr w:rsidR="00C4077E" w:rsidSect="00AF5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GABBO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20"/>
  <w:characterSpacingControl w:val="doNotCompress"/>
  <w:compat/>
  <w:rsids>
    <w:rsidRoot w:val="00DB0975"/>
    <w:rsid w:val="00001969"/>
    <w:rsid w:val="00042F78"/>
    <w:rsid w:val="00061D5F"/>
    <w:rsid w:val="000A2482"/>
    <w:rsid w:val="000A7D8E"/>
    <w:rsid w:val="000B63AE"/>
    <w:rsid w:val="00126685"/>
    <w:rsid w:val="00164C12"/>
    <w:rsid w:val="00173BC6"/>
    <w:rsid w:val="002D3A9F"/>
    <w:rsid w:val="00326092"/>
    <w:rsid w:val="00360F35"/>
    <w:rsid w:val="003A2F26"/>
    <w:rsid w:val="004B1DF1"/>
    <w:rsid w:val="005306D3"/>
    <w:rsid w:val="00657877"/>
    <w:rsid w:val="0073198C"/>
    <w:rsid w:val="008768E1"/>
    <w:rsid w:val="00975FA3"/>
    <w:rsid w:val="009C1195"/>
    <w:rsid w:val="00AB00D3"/>
    <w:rsid w:val="00AB4D8C"/>
    <w:rsid w:val="00AF58E1"/>
    <w:rsid w:val="00BD704A"/>
    <w:rsid w:val="00C4077E"/>
    <w:rsid w:val="00C84D50"/>
    <w:rsid w:val="00CB7BF9"/>
    <w:rsid w:val="00DB0975"/>
    <w:rsid w:val="00E61760"/>
    <w:rsid w:val="00E93FF6"/>
    <w:rsid w:val="00F122D5"/>
    <w:rsid w:val="00FA28B0"/>
    <w:rsid w:val="00FC5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DB0975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DB097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5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5FA3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306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06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06D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6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06D3"/>
    <w:rPr>
      <w:b/>
      <w:bCs/>
    </w:rPr>
  </w:style>
  <w:style w:type="character" w:styleId="Hyperlink">
    <w:name w:val="Hyperlink"/>
    <w:basedOn w:val="DefaultParagraphFont"/>
    <w:rsid w:val="00C4077E"/>
    <w:rPr>
      <w:color w:val="0000FF"/>
      <w:u w:val="single"/>
    </w:rPr>
  </w:style>
  <w:style w:type="paragraph" w:customStyle="1" w:styleId="Default">
    <w:name w:val="Default"/>
    <w:rsid w:val="00C4077E"/>
    <w:pPr>
      <w:autoSpaceDE w:val="0"/>
      <w:autoSpaceDN w:val="0"/>
      <w:adjustRightInd w:val="0"/>
      <w:spacing w:after="0" w:line="240" w:lineRule="auto"/>
    </w:pPr>
    <w:rPr>
      <w:rFonts w:ascii="BGABBO+TimesNewRoman,Bold" w:eastAsia="Times New Roman" w:hAnsi="BGABBO+TimesNewRoman,Bold" w:cs="BGABBO+TimesNewRoman,Bold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DB0975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DB0975"/>
    <w:rPr>
      <w:rFonts w:ascii="Times New Roman" w:eastAsia="Times New Roman" w:hAnsi="Times New Roman" w:cs="Arial"/>
      <w:b/>
      <w:bCs/>
      <w:kern w:val="28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eibel@vt.edu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mailto:keyellis@vt.ed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seibel@vt.ed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lindsrt@vt.edu" TargetMode="External"/><Relationship Id="rId10" Type="http://schemas.openxmlformats.org/officeDocument/2006/relationships/hyperlink" Target="http://www.westga.edu/~distance/ojdla/fall123/ullmann123.html" TargetMode="External"/><Relationship Id="rId4" Type="http://schemas.openxmlformats.org/officeDocument/2006/relationships/hyperlink" Target="mailto:stephen_edwards@vt.edu" TargetMode="External"/><Relationship Id="rId9" Type="http://schemas.openxmlformats.org/officeDocument/2006/relationships/hyperlink" Target="http://net.educase.edu/ir/library/pdf/DEC03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1374</Words>
  <Characters>7837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Keyellis</dc:creator>
  <cp:lastModifiedBy>owner</cp:lastModifiedBy>
  <cp:revision>5</cp:revision>
  <cp:lastPrinted>2011-02-24T19:28:00Z</cp:lastPrinted>
  <dcterms:created xsi:type="dcterms:W3CDTF">2011-02-24T20:53:00Z</dcterms:created>
  <dcterms:modified xsi:type="dcterms:W3CDTF">2011-02-24T21:16:00Z</dcterms:modified>
</cp:coreProperties>
</file>